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8E1D1" w14:textId="336679E1" w:rsidR="0061538F" w:rsidRPr="009A0D0A" w:rsidRDefault="009A0D0A" w:rsidP="0061538F">
      <w:pPr>
        <w:pStyle w:val="a3"/>
        <w:spacing w:line="360" w:lineRule="auto"/>
        <w:jc w:val="center"/>
        <w:rPr>
          <w:rFonts w:ascii="돋움" w:eastAsia="돋움" w:hAnsi="돋움" w:cs="조선일보명조"/>
          <w:b/>
          <w:bCs/>
        </w:rPr>
      </w:pPr>
      <w:r w:rsidRPr="009A0D0A">
        <w:rPr>
          <w:rFonts w:cs="Times New Roman"/>
          <w:noProof/>
        </w:rPr>
        <w:drawing>
          <wp:inline distT="0" distB="0" distL="0" distR="0" wp14:anchorId="7D5E7A36" wp14:editId="071FF1B5">
            <wp:extent cx="2392325" cy="2038346"/>
            <wp:effectExtent l="0" t="0" r="8255"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5588" cy="2041126"/>
                    </a:xfrm>
                    <a:prstGeom prst="rect">
                      <a:avLst/>
                    </a:prstGeom>
                  </pic:spPr>
                </pic:pic>
              </a:graphicData>
            </a:graphic>
          </wp:inline>
        </w:drawing>
      </w:r>
    </w:p>
    <w:p w14:paraId="714BF247" w14:textId="77777777" w:rsidR="0061538F" w:rsidRPr="009A0D0A" w:rsidRDefault="0061538F" w:rsidP="0061538F">
      <w:pPr>
        <w:pStyle w:val="a3"/>
        <w:spacing w:line="360" w:lineRule="auto"/>
        <w:jc w:val="center"/>
        <w:rPr>
          <w:rFonts w:ascii="돋움" w:eastAsia="돋움" w:hAnsi="돋움" w:cs="조선일보명조"/>
          <w:b/>
          <w:bCs/>
        </w:rPr>
      </w:pPr>
    </w:p>
    <w:p w14:paraId="31E7267E" w14:textId="77777777" w:rsidR="00652BFB" w:rsidRPr="009A0D0A" w:rsidRDefault="00682E9D" w:rsidP="00765C61">
      <w:pPr>
        <w:pStyle w:val="a3"/>
        <w:spacing w:line="240" w:lineRule="auto"/>
        <w:jc w:val="center"/>
        <w:rPr>
          <w:rFonts w:ascii="돋움" w:eastAsia="돋움" w:hAnsi="돋움" w:cs="조선일보명조"/>
          <w:sz w:val="72"/>
          <w:szCs w:val="72"/>
        </w:rPr>
      </w:pPr>
      <w:r w:rsidRPr="009A0D0A">
        <w:rPr>
          <w:rFonts w:ascii="돋움" w:eastAsia="돋움" w:hAnsi="돋움" w:cs="조선일보명조" w:hint="eastAsia"/>
          <w:sz w:val="72"/>
          <w:szCs w:val="72"/>
        </w:rPr>
        <w:t>정보공개서</w:t>
      </w:r>
    </w:p>
    <w:p w14:paraId="0BBC747C" w14:textId="77777777" w:rsidR="00652BFB" w:rsidRPr="009A0D0A" w:rsidRDefault="00652BFB" w:rsidP="00765C61">
      <w:pPr>
        <w:pStyle w:val="a3"/>
        <w:spacing w:line="240" w:lineRule="auto"/>
        <w:jc w:val="center"/>
        <w:rPr>
          <w:rFonts w:ascii="돋움" w:eastAsia="돋움" w:hAnsi="돋움" w:cs="조선일보명조"/>
        </w:rPr>
      </w:pPr>
    </w:p>
    <w:p w14:paraId="57CD822D" w14:textId="77777777" w:rsidR="00652BFB" w:rsidRPr="009A0D0A" w:rsidRDefault="00652BFB" w:rsidP="00765C61">
      <w:pPr>
        <w:pStyle w:val="a3"/>
        <w:spacing w:line="240" w:lineRule="auto"/>
        <w:jc w:val="center"/>
        <w:rPr>
          <w:rFonts w:ascii="돋움" w:eastAsia="돋움" w:hAnsi="돋움" w:cs="조선일보명조"/>
        </w:rPr>
      </w:pPr>
    </w:p>
    <w:p w14:paraId="0207DCFB" w14:textId="416EA656" w:rsidR="005D409B" w:rsidRPr="009A0D0A" w:rsidRDefault="003C6E1F" w:rsidP="00765C61">
      <w:pPr>
        <w:pStyle w:val="a3"/>
        <w:spacing w:line="240" w:lineRule="auto"/>
        <w:jc w:val="center"/>
        <w:rPr>
          <w:rFonts w:ascii="돋움" w:eastAsia="돋움" w:hAnsi="돋움" w:cs="조선일보명조"/>
        </w:rPr>
      </w:pPr>
      <w:r w:rsidRPr="009A0D0A">
        <w:rPr>
          <w:rFonts w:ascii="돋움" w:eastAsia="돋움" w:hAnsi="돋움" w:cs="조선일보명조" w:hint="eastAsia"/>
        </w:rPr>
        <w:t>(주)제이오푸드</w:t>
      </w:r>
      <w:r w:rsidR="000765CB" w:rsidRPr="009A0D0A">
        <w:rPr>
          <w:rFonts w:ascii="돋움" w:eastAsia="돋움" w:hAnsi="돋움" w:cs="조선일보명조" w:hint="eastAsia"/>
        </w:rPr>
        <w:t>는</w:t>
      </w:r>
      <w:r w:rsidR="005D409B" w:rsidRPr="009A0D0A">
        <w:rPr>
          <w:rFonts w:ascii="돋움" w:eastAsia="돋움" w:hAnsi="돋움" w:cs="조선일보명조" w:hint="eastAsia"/>
        </w:rPr>
        <w:t xml:space="preserve">「가맹사업거래의 공정화에 관한 법률」제7조 및 </w:t>
      </w:r>
    </w:p>
    <w:p w14:paraId="02B53A7E" w14:textId="77777777" w:rsidR="00B5211D" w:rsidRPr="009A0D0A" w:rsidRDefault="005D409B" w:rsidP="00765C61">
      <w:pPr>
        <w:pStyle w:val="a3"/>
        <w:spacing w:line="240" w:lineRule="auto"/>
        <w:jc w:val="center"/>
        <w:rPr>
          <w:rFonts w:ascii="돋움" w:eastAsia="돋움" w:hAnsi="돋움" w:cs="조선일보명조"/>
        </w:rPr>
      </w:pPr>
      <w:r w:rsidRPr="009A0D0A">
        <w:rPr>
          <w:rFonts w:ascii="돋움" w:eastAsia="돋움" w:hAnsi="돋움" w:cs="조선일보명조" w:hint="eastAsia"/>
        </w:rPr>
        <w:t xml:space="preserve">같은 법 시행령 제4조제1항에 따라 귀하에게 이 정보공개서를 드립니다. </w:t>
      </w:r>
    </w:p>
    <w:p w14:paraId="7D9194D1" w14:textId="77777777" w:rsidR="00BA313C" w:rsidRPr="009A0D0A" w:rsidRDefault="00BA313C" w:rsidP="00F631BF">
      <w:pPr>
        <w:pStyle w:val="a3"/>
        <w:spacing w:line="240" w:lineRule="auto"/>
        <w:jc w:val="center"/>
        <w:rPr>
          <w:rFonts w:ascii="돋움" w:eastAsia="돋움" w:hAnsi="돋움" w:cs="조선일보명조"/>
        </w:rPr>
      </w:pPr>
    </w:p>
    <w:p w14:paraId="55070ABC" w14:textId="77777777" w:rsidR="001B236F" w:rsidRPr="009A0D0A" w:rsidRDefault="001B236F" w:rsidP="001A6313">
      <w:pPr>
        <w:pStyle w:val="a3"/>
        <w:spacing w:line="240" w:lineRule="auto"/>
        <w:ind w:firstLineChars="1300" w:firstLine="2600"/>
        <w:rPr>
          <w:rFonts w:ascii="돋움" w:eastAsia="돋움" w:hAnsi="돋움" w:cs="조선일보명조"/>
        </w:rPr>
      </w:pPr>
      <w:r w:rsidRPr="009A0D0A">
        <w:rPr>
          <w:rFonts w:ascii="돋움" w:eastAsia="돋움" w:hAnsi="돋움" w:cs="조선일보명조" w:hint="eastAsia"/>
        </w:rPr>
        <w:t>[정보공개서 등</w:t>
      </w:r>
      <w:r w:rsidR="00122A00" w:rsidRPr="009A0D0A">
        <w:rPr>
          <w:rFonts w:ascii="돋움" w:eastAsia="돋움" w:hAnsi="돋움" w:cs="조선일보명조" w:hint="eastAsia"/>
        </w:rPr>
        <w:t xml:space="preserve"> </w:t>
      </w:r>
      <w:r w:rsidRPr="009A0D0A">
        <w:rPr>
          <w:rFonts w:ascii="돋움" w:eastAsia="돋움" w:hAnsi="돋움" w:cs="조선일보명조" w:hint="eastAsia"/>
        </w:rPr>
        <w:t>록</w:t>
      </w:r>
      <w:r w:rsidR="00122A00" w:rsidRPr="009A0D0A">
        <w:rPr>
          <w:rFonts w:ascii="돋움" w:eastAsia="돋움" w:hAnsi="돋움" w:cs="조선일보명조" w:hint="eastAsia"/>
        </w:rPr>
        <w:t xml:space="preserve"> </w:t>
      </w:r>
      <w:r w:rsidRPr="009A0D0A">
        <w:rPr>
          <w:rFonts w:ascii="돋움" w:eastAsia="돋움" w:hAnsi="돋움" w:cs="조선일보명조" w:hint="eastAsia"/>
        </w:rPr>
        <w:t>번</w:t>
      </w:r>
      <w:r w:rsidR="00122A00" w:rsidRPr="009A0D0A">
        <w:rPr>
          <w:rFonts w:ascii="돋움" w:eastAsia="돋움" w:hAnsi="돋움" w:cs="조선일보명조" w:hint="eastAsia"/>
        </w:rPr>
        <w:t xml:space="preserve"> </w:t>
      </w:r>
      <w:r w:rsidRPr="009A0D0A">
        <w:rPr>
          <w:rFonts w:ascii="돋움" w:eastAsia="돋움" w:hAnsi="돋움" w:cs="조선일보명조" w:hint="eastAsia"/>
        </w:rPr>
        <w:t xml:space="preserve">호] : </w:t>
      </w:r>
    </w:p>
    <w:p w14:paraId="0A33A764" w14:textId="77777777" w:rsidR="001B236F" w:rsidRPr="009A0D0A" w:rsidRDefault="001B236F" w:rsidP="001D4BB3">
      <w:pPr>
        <w:pStyle w:val="a3"/>
        <w:spacing w:line="240" w:lineRule="auto"/>
        <w:ind w:firstLineChars="1300" w:firstLine="2600"/>
        <w:rPr>
          <w:rFonts w:ascii="돋움" w:eastAsia="돋움" w:hAnsi="돋움" w:cs="조선일보명조"/>
        </w:rPr>
      </w:pPr>
      <w:r w:rsidRPr="009A0D0A">
        <w:rPr>
          <w:rFonts w:ascii="돋움" w:eastAsia="돋움" w:hAnsi="돋움" w:cs="조선일보명조" w:hint="eastAsia"/>
        </w:rPr>
        <w:t xml:space="preserve">[정보공개서 최초 등록일] : </w:t>
      </w:r>
    </w:p>
    <w:p w14:paraId="7AA959AD" w14:textId="77777777" w:rsidR="001B236F" w:rsidRPr="009A0D0A" w:rsidRDefault="001B236F" w:rsidP="001D4BB3">
      <w:pPr>
        <w:pStyle w:val="a3"/>
        <w:spacing w:line="240" w:lineRule="auto"/>
        <w:ind w:firstLineChars="1300" w:firstLine="2600"/>
        <w:rPr>
          <w:rFonts w:ascii="돋움" w:eastAsia="돋움" w:hAnsi="돋움" w:cs="조선일보명조"/>
        </w:rPr>
      </w:pPr>
      <w:r w:rsidRPr="009A0D0A">
        <w:rPr>
          <w:rFonts w:ascii="돋움" w:eastAsia="돋움" w:hAnsi="돋움" w:cs="조선일보명조" w:hint="eastAsia"/>
        </w:rPr>
        <w:t xml:space="preserve">[정보공개서 최종 </w:t>
      </w:r>
      <w:r w:rsidR="00266CE4" w:rsidRPr="009A0D0A">
        <w:rPr>
          <w:rFonts w:ascii="돋움" w:eastAsia="돋움" w:hAnsi="돋움" w:cs="조선일보명조" w:hint="eastAsia"/>
        </w:rPr>
        <w:t>등록</w:t>
      </w:r>
      <w:r w:rsidRPr="009A0D0A">
        <w:rPr>
          <w:rFonts w:ascii="돋움" w:eastAsia="돋움" w:hAnsi="돋움" w:cs="조선일보명조" w:hint="eastAsia"/>
        </w:rPr>
        <w:t xml:space="preserve">일] : </w:t>
      </w:r>
    </w:p>
    <w:p w14:paraId="4DE24472" w14:textId="77777777" w:rsidR="00123C46" w:rsidRPr="009A0D0A" w:rsidRDefault="00123C46" w:rsidP="00D16B60">
      <w:pPr>
        <w:pStyle w:val="a3"/>
        <w:spacing w:line="240" w:lineRule="auto"/>
        <w:rPr>
          <w:rFonts w:ascii="돋움" w:eastAsia="돋움" w:hAnsi="돋움" w:cs="조선일보명조"/>
          <w14:shadow w14:blurRad="50800" w14:dist="38100" w14:dir="2700000" w14:sx="100000" w14:sy="100000" w14:kx="0" w14:ky="0" w14:algn="tl">
            <w14:srgbClr w14:val="000000">
              <w14:alpha w14:val="60000"/>
            </w14:srgbClr>
          </w14:shadow>
        </w:rPr>
      </w:pPr>
    </w:p>
    <w:p w14:paraId="7C68BA54" w14:textId="77777777" w:rsidR="00F631BF" w:rsidRPr="009A0D0A" w:rsidRDefault="00922920" w:rsidP="00D16B60">
      <w:pPr>
        <w:pStyle w:val="a3"/>
        <w:spacing w:line="240" w:lineRule="auto"/>
        <w:rPr>
          <w:rFonts w:ascii="돋움" w:eastAsia="돋움" w:hAnsi="돋움" w:cs="조선일보명조"/>
          <w14:shadow w14:blurRad="50800" w14:dist="38100" w14:dir="2700000" w14:sx="100000" w14:sy="100000" w14:kx="0" w14:ky="0" w14:algn="tl">
            <w14:srgbClr w14:val="000000">
              <w14:alpha w14:val="60000"/>
            </w14:srgbClr>
          </w14:shadow>
        </w:rPr>
      </w:pPr>
      <w:r w:rsidRPr="009A0D0A">
        <w:rPr>
          <w:rFonts w:ascii="돋움" w:eastAsia="돋움" w:hAnsi="돋움" w:hint="eastAsia"/>
          <w:noProof/>
        </w:rPr>
        <mc:AlternateContent>
          <mc:Choice Requires="wps">
            <w:drawing>
              <wp:anchor distT="0" distB="0" distL="114300" distR="114300" simplePos="0" relativeHeight="251653120" behindDoc="0" locked="0" layoutInCell="1" allowOverlap="1" wp14:anchorId="6AEDEB4E" wp14:editId="4468FD2E">
                <wp:simplePos x="0" y="0"/>
                <wp:positionH relativeFrom="column">
                  <wp:posOffset>-114300</wp:posOffset>
                </wp:positionH>
                <wp:positionV relativeFrom="paragraph">
                  <wp:posOffset>26035</wp:posOffset>
                </wp:positionV>
                <wp:extent cx="5600700" cy="2982595"/>
                <wp:effectExtent l="13335" t="12065" r="15240" b="1524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82595"/>
                        </a:xfrm>
                        <a:prstGeom prst="rect">
                          <a:avLst/>
                        </a:prstGeom>
                        <a:noFill/>
                        <a:ln w="12700">
                          <a:solidFill>
                            <a:srgbClr val="969696"/>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9187" id="Rectangle 23" o:spid="_x0000_s1026" style="position:absolute;left:0;text-align:left;margin-left:-9pt;margin-top:2.05pt;width:441pt;height:23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" filled="f" fillcolor="silver" strokecolor="#969696" strokeweight="1pt"/>
            </w:pict>
          </mc:Fallback>
        </mc:AlternateContent>
      </w:r>
    </w:p>
    <w:p w14:paraId="58C11E74" w14:textId="09526E6D" w:rsidR="00341C56" w:rsidRPr="009A0D0A" w:rsidRDefault="00873B40" w:rsidP="00A26A17">
      <w:pPr>
        <w:pStyle w:val="a3"/>
        <w:spacing w:line="240" w:lineRule="auto"/>
        <w:ind w:leftChars="71" w:left="142"/>
        <w:rPr>
          <w:rFonts w:ascii="돋움" w:eastAsia="돋움" w:hAnsi="돋움" w:cs="조선일보명조"/>
          <w:color w:val="808080"/>
        </w:rPr>
      </w:pPr>
      <w:r w:rsidRPr="009A0D0A">
        <w:rPr>
          <w:rFonts w:ascii="돋움" w:eastAsia="돋움" w:hAnsi="돋움" w:cs="조선일보명조" w:hint="eastAsia"/>
          <w:color w:val="808080"/>
        </w:rPr>
        <w:t>이 정보공개서는 귀하께서 체결하려는 가맹계약 및 해당 가맹사업에 대한 전반적인 정보를 담고 있으므로 그 내용을 정확하게 파악한 후에 계약체결 여부를 결정하시기 바랍니다.</w:t>
      </w:r>
      <w:r w:rsidR="00F631BF" w:rsidRPr="009A0D0A">
        <w:rPr>
          <w:rFonts w:ascii="돋움" w:eastAsia="돋움" w:hAnsi="돋움" w:cs="조선일보명조" w:hint="eastAsia"/>
          <w:color w:val="808080"/>
        </w:rPr>
        <w:t xml:space="preserve"> </w:t>
      </w:r>
      <w:r w:rsidRPr="009A0D0A">
        <w:rPr>
          <w:rFonts w:ascii="돋움" w:eastAsia="돋움" w:hAnsi="돋움" w:cs="조선일보명조" w:hint="eastAsia"/>
          <w:color w:val="808080"/>
        </w:rPr>
        <w:t>「가맹사업거래의 공정화에 관한 법률」에 따라 가맹희망자에게는 정보공개서의 내용을 충분히 검토하고 판단할 수 있도록 일정한 기간이 주어집니다. 따라서 이 정보공개서를 제공받은 날부터 14일</w:t>
      </w:r>
      <w:r w:rsidR="00C5541C" w:rsidRPr="009A0D0A">
        <w:rPr>
          <w:rFonts w:ascii="돋움" w:eastAsia="돋움" w:hAnsi="돋움" w:cs="조선일보명조" w:hint="eastAsia"/>
          <w:color w:val="808080"/>
        </w:rPr>
        <w:t>이</w:t>
      </w:r>
      <w:r w:rsidRPr="009A0D0A">
        <w:rPr>
          <w:rFonts w:ascii="돋움" w:eastAsia="돋움" w:hAnsi="돋움" w:cs="조선일보명조" w:hint="eastAsia"/>
          <w:color w:val="808080"/>
        </w:rPr>
        <w:t xml:space="preserve"> 지날 때까지는 가맹본부가 귀하로부터 가맹금을 받거나 귀하와 가맹계약을 체결할 수 없습니다.</w:t>
      </w:r>
      <w:r w:rsidR="00F631BF" w:rsidRPr="009A0D0A">
        <w:rPr>
          <w:rFonts w:ascii="돋움" w:eastAsia="돋움" w:hAnsi="돋움" w:cs="조선일보명조" w:hint="eastAsia"/>
          <w:color w:val="808080"/>
        </w:rPr>
        <w:t xml:space="preserve"> </w:t>
      </w:r>
      <w:r w:rsidRPr="009A0D0A">
        <w:rPr>
          <w:rFonts w:ascii="돋움" w:eastAsia="돋움" w:hAnsi="돋움" w:cs="조선일보명조" w:hint="eastAsia"/>
          <w:color w:val="808080"/>
        </w:rPr>
        <w:t xml:space="preserve">이 정보공개서는 법령이 정한 기재사항을 담고 있는 것에 불과하며 그 내용의 사실 여부를 </w:t>
      </w:r>
      <w:r w:rsidR="00282D4F" w:rsidRPr="009A0D0A">
        <w:rPr>
          <w:rFonts w:ascii="돋움" w:eastAsia="돋움" w:hAnsi="돋움" w:cs="조선일보명조" w:hint="eastAsia"/>
          <w:color w:val="808080"/>
        </w:rPr>
        <w:t>공정거래위원회 또는 시ᆞ도</w:t>
      </w:r>
      <w:r w:rsidRPr="009A0D0A">
        <w:rPr>
          <w:rFonts w:ascii="돋움" w:eastAsia="돋움" w:hAnsi="돋움" w:cs="조선일보명조" w:hint="eastAsia"/>
          <w:color w:val="808080"/>
        </w:rPr>
        <w:t>에서 모두 확인한 것은 아닙니다. 또한, 귀하께서는 어디까지나 가맹계약서의 내용에 따라 가맹사업을 운영하게 되므로 정보공개서의 내용에만 의존하여서는 아니 됩니다.</w:t>
      </w:r>
      <w:r w:rsidR="00341C56" w:rsidRPr="009A0D0A">
        <w:rPr>
          <w:rFonts w:ascii="돋움" w:eastAsia="돋움" w:hAnsi="돋움" w:cs="조선일보명조" w:hint="eastAsia"/>
          <w:color w:val="808080"/>
        </w:rPr>
        <w:t xml:space="preserve"> 귀하께서 가맹계약서에 서명하는 순간부터 그 내용에 구속됩니다. 따라서 충분한 시간을 갖고 정보공개서나 가맹계약서의 내용을 검토하시고 기존 가맹점사업자를 방문하여 얻은 정보에 근거하여 가맹본부의 신뢰성을 판단하도록 하십시오. 가맹사업은 법률, 회계, 경영 등 다양한 분야의 지식이 필요한 분야이므로 가맹거래사 등 전문가의 조언을 받는 것을 권장합니다. 귀하가 과거 사업경력이 없는 경우 관련 업종에서 경험을 쌓아 경영 수행 능력을 갖출 필요가 있습니다. 마지막으로 사업 초기에 많은 자금이 소요되므로 귀하의 재정상태를 확실히 점검한 다음 창업에 임하시기 바랍니다.</w:t>
      </w:r>
    </w:p>
    <w:p w14:paraId="03BA1E63" w14:textId="77777777" w:rsidR="00873B40" w:rsidRPr="009A0D0A" w:rsidRDefault="00873B40" w:rsidP="00BE55AC">
      <w:pPr>
        <w:rPr>
          <w:rFonts w:ascii="돋움" w:eastAsia="돋움" w:hAnsi="돋움" w:cs="조선일보명조"/>
          <w:color w:val="808080"/>
          <w:szCs w:val="20"/>
        </w:rPr>
      </w:pPr>
    </w:p>
    <w:p w14:paraId="162C7211" w14:textId="77777777" w:rsidR="00BB4025" w:rsidRPr="009A0D0A" w:rsidRDefault="00BB4025" w:rsidP="00873B40">
      <w:pPr>
        <w:pStyle w:val="a3"/>
        <w:rPr>
          <w:rFonts w:ascii="돋움" w:eastAsia="돋움" w:hAnsi="돋움"/>
          <w:b/>
          <w:bCs/>
          <w14:shadow w14:blurRad="50800" w14:dist="38100" w14:dir="2700000" w14:sx="100000" w14:sy="100000" w14:kx="0" w14:ky="0" w14:algn="tl">
            <w14:srgbClr w14:val="000000">
              <w14:alpha w14:val="60000"/>
            </w14:srgbClr>
          </w14:shadow>
        </w:rPr>
      </w:pPr>
    </w:p>
    <w:p w14:paraId="4220AF32" w14:textId="2EF81AE1" w:rsidR="005F0EF5" w:rsidRPr="009A0D0A" w:rsidRDefault="003C6E1F" w:rsidP="00341C56">
      <w:pPr>
        <w:pStyle w:val="a3"/>
        <w:spacing w:line="240" w:lineRule="auto"/>
        <w:jc w:val="center"/>
        <w:rPr>
          <w:rFonts w:ascii="돋움" w:eastAsia="돋움" w:hAnsi="돋움" w:cs="조선일보명조"/>
        </w:rPr>
      </w:pPr>
      <w:r w:rsidRPr="009A0D0A">
        <w:rPr>
          <w:rFonts w:ascii="돋움" w:eastAsia="돋움" w:hAnsi="돋움" w:cs="조선일보명조" w:hint="eastAsia"/>
        </w:rPr>
        <w:t>경상북도 안동시 일직면 풍일로 2340</w:t>
      </w:r>
      <w:r w:rsidR="00341C56" w:rsidRPr="009A0D0A">
        <w:rPr>
          <w:rFonts w:ascii="돋움" w:eastAsia="돋움" w:hAnsi="돋움" w:cs="조선일보명조" w:hint="eastAsia"/>
        </w:rPr>
        <w:t xml:space="preserve"> </w:t>
      </w:r>
      <w:r w:rsidRPr="009A0D0A">
        <w:rPr>
          <w:rFonts w:ascii="돋움" w:eastAsia="돋움" w:hAnsi="돋움" w:cs="조선일보명조" w:hint="eastAsia"/>
        </w:rPr>
        <w:t>(주)제이오푸드</w:t>
      </w:r>
    </w:p>
    <w:p w14:paraId="7AEDF3C4" w14:textId="5B975A15" w:rsidR="00F97E3D" w:rsidRPr="009A0D0A" w:rsidRDefault="002F4CFA" w:rsidP="00341C56">
      <w:pPr>
        <w:pStyle w:val="a3"/>
        <w:spacing w:line="240" w:lineRule="auto"/>
        <w:jc w:val="center"/>
        <w:rPr>
          <w:rFonts w:ascii="돋움" w:eastAsia="돋움" w:hAnsi="돋움" w:cs="조선일보명조"/>
        </w:rPr>
      </w:pPr>
      <w:r w:rsidRPr="009A0D0A">
        <w:rPr>
          <w:rFonts w:ascii="돋움" w:eastAsia="돋움" w:hAnsi="돋움" w:cs="조선일보명조" w:hint="eastAsia"/>
        </w:rPr>
        <w:t>대표번호(가맹사업부와 동일)</w:t>
      </w:r>
      <w:r w:rsidR="00C02D73" w:rsidRPr="009A0D0A">
        <w:rPr>
          <w:rFonts w:ascii="돋움" w:eastAsia="돋움" w:hAnsi="돋움" w:cs="조선일보명조" w:hint="eastAsia"/>
        </w:rPr>
        <w:t xml:space="preserve"> </w:t>
      </w:r>
      <w:r w:rsidR="00D539DD" w:rsidRPr="009A0D0A">
        <w:rPr>
          <w:rFonts w:ascii="돋움" w:eastAsia="돋움" w:hAnsi="돋움" w:cs="조선일보명조" w:hint="eastAsia"/>
        </w:rPr>
        <w:t xml:space="preserve"> </w:t>
      </w:r>
      <w:r w:rsidR="00223045" w:rsidRPr="009A0D0A">
        <w:rPr>
          <w:rFonts w:ascii="돋움" w:eastAsia="돋움" w:hAnsi="돋움" w:cs="조선일보명조" w:hint="eastAsia"/>
        </w:rPr>
        <w:t>Tel</w:t>
      </w:r>
      <w:r w:rsidR="00BA7E72" w:rsidRPr="009A0D0A">
        <w:rPr>
          <w:rFonts w:ascii="돋움" w:eastAsia="돋움" w:hAnsi="돋움" w:cs="조선일보명조" w:hint="eastAsia"/>
        </w:rPr>
        <w:t xml:space="preserve"> </w:t>
      </w:r>
      <w:r w:rsidR="00D17A82" w:rsidRPr="009A0D0A">
        <w:rPr>
          <w:rFonts w:ascii="돋움" w:eastAsia="돋움" w:hAnsi="돋움" w:cs="조선일보명조" w:hint="eastAsia"/>
        </w:rPr>
        <w:t xml:space="preserve">: </w:t>
      </w:r>
      <w:r w:rsidR="003C6E1F" w:rsidRPr="009A0D0A">
        <w:rPr>
          <w:rFonts w:ascii="돋움" w:eastAsia="돋움" w:hAnsi="돋움" w:cs="조선일보명조" w:hint="eastAsia"/>
        </w:rPr>
        <w:t>1800-9792</w:t>
      </w:r>
      <w:r w:rsidR="000175C0" w:rsidRPr="009A0D0A">
        <w:rPr>
          <w:rFonts w:ascii="돋움" w:eastAsia="돋움" w:hAnsi="돋움" w:cs="조선일보명조" w:hint="eastAsia"/>
        </w:rPr>
        <w:t xml:space="preserve">  </w:t>
      </w:r>
      <w:r w:rsidR="005F0EF5" w:rsidRPr="009A0D0A">
        <w:rPr>
          <w:rFonts w:ascii="돋움" w:eastAsia="돋움" w:hAnsi="돋움" w:cs="조선일보명조" w:hint="eastAsia"/>
        </w:rPr>
        <w:t xml:space="preserve">Fax </w:t>
      </w:r>
      <w:r w:rsidR="00D17A82" w:rsidRPr="009A0D0A">
        <w:rPr>
          <w:rFonts w:ascii="돋움" w:eastAsia="돋움" w:hAnsi="돋움" w:cs="조선일보명조" w:hint="eastAsia"/>
        </w:rPr>
        <w:t xml:space="preserve">: </w:t>
      </w:r>
      <w:r w:rsidR="003C6E1F" w:rsidRPr="009A0D0A">
        <w:rPr>
          <w:rFonts w:ascii="돋움" w:eastAsia="돋움" w:hAnsi="돋움" w:cs="조선일보명조" w:hint="eastAsia"/>
        </w:rPr>
        <w:t>054-843-0559</w:t>
      </w:r>
    </w:p>
    <w:p w14:paraId="6BDA0E6C" w14:textId="2510661D" w:rsidR="00495DFD" w:rsidRPr="009A0D0A" w:rsidRDefault="003C6E1F" w:rsidP="009A0D0A">
      <w:pPr>
        <w:pStyle w:val="a3"/>
        <w:spacing w:line="240" w:lineRule="auto"/>
        <w:jc w:val="center"/>
        <w:rPr>
          <w:rFonts w:ascii="돋움" w:eastAsia="돋움" w:hAnsi="돋움" w:cs="조선일보명조" w:hint="eastAsia"/>
        </w:rPr>
      </w:pPr>
      <w:r w:rsidRPr="009A0D0A">
        <w:rPr>
          <w:rFonts w:ascii="돋움" w:eastAsia="돋움" w:hAnsi="돋움" w:cs="조선일보명조" w:hint="eastAsia"/>
        </w:rPr>
        <w:t>jeofood@naver.com</w:t>
      </w:r>
    </w:p>
    <w:p w14:paraId="2768369A" w14:textId="77777777" w:rsidR="002016C3" w:rsidRPr="009A0D0A" w:rsidRDefault="002016C3" w:rsidP="00650118">
      <w:pPr>
        <w:pStyle w:val="a3"/>
        <w:spacing w:line="432" w:lineRule="auto"/>
        <w:jc w:val="center"/>
        <w:sectPr w:rsidR="002016C3" w:rsidRPr="009A0D0A" w:rsidSect="0089100B">
          <w:headerReference w:type="default" r:id="rId9"/>
          <w:footerReference w:type="even" r:id="rId10"/>
          <w:pgSz w:w="11906" w:h="16838"/>
          <w:pgMar w:top="1985" w:right="1701" w:bottom="1701" w:left="1701" w:header="851" w:footer="992" w:gutter="0"/>
          <w:pgNumType w:fmt="numberInDash" w:start="1"/>
          <w:cols w:space="425"/>
          <w:titlePg/>
          <w:docGrid w:type="lines" w:linePitch="360"/>
        </w:sectPr>
      </w:pPr>
    </w:p>
    <w:p w14:paraId="758FED72" w14:textId="77777777" w:rsidR="002414FD" w:rsidRPr="009A0D0A" w:rsidRDefault="002414FD" w:rsidP="002414FD">
      <w:pPr>
        <w:wordWrap/>
        <w:spacing w:line="360" w:lineRule="auto"/>
        <w:ind w:left="300" w:hanging="300"/>
        <w:jc w:val="center"/>
        <w:textAlignment w:val="baseline"/>
        <w:rPr>
          <w:rFonts w:ascii="돋움" w:eastAsia="돋움" w:hAnsi="돋움" w:cs="굴림"/>
          <w:color w:val="000000"/>
          <w:kern w:val="0"/>
          <w:szCs w:val="20"/>
        </w:rPr>
      </w:pPr>
      <w:r w:rsidRPr="009A0D0A">
        <w:rPr>
          <w:rFonts w:ascii="돋움" w:eastAsia="돋움" w:hAnsi="돋움" w:cs="굴림"/>
          <w:b/>
          <w:bCs/>
          <w:color w:val="000000"/>
          <w:kern w:val="0"/>
          <w:sz w:val="24"/>
        </w:rPr>
        <w:lastRenderedPageBreak/>
        <w:t xml:space="preserve">&lt; </w:t>
      </w:r>
      <w:r w:rsidRPr="009A0D0A">
        <w:rPr>
          <w:rFonts w:ascii="돋움" w:eastAsia="돋움" w:hAnsi="돋움" w:cs="한컴바탕" w:hint="eastAsia"/>
          <w:b/>
          <w:bCs/>
          <w:color w:val="000000"/>
          <w:kern w:val="0"/>
          <w:sz w:val="24"/>
        </w:rPr>
        <w:t xml:space="preserve">정보공개서를 읽기 전에 </w:t>
      </w:r>
      <w:r w:rsidRPr="009A0D0A">
        <w:rPr>
          <w:rFonts w:ascii="돋움" w:eastAsia="돋움" w:hAnsi="돋움" w:cs="굴림"/>
          <w:b/>
          <w:bCs/>
          <w:color w:val="000000"/>
          <w:kern w:val="0"/>
          <w:sz w:val="24"/>
        </w:rPr>
        <w:t>&gt;</w:t>
      </w:r>
    </w:p>
    <w:p w14:paraId="2D95197D" w14:textId="77777777" w:rsidR="002414FD" w:rsidRPr="009A0D0A" w:rsidRDefault="002414FD" w:rsidP="002414FD">
      <w:pPr>
        <w:widowControl/>
        <w:wordWrap/>
        <w:autoSpaceDE/>
        <w:autoSpaceDN/>
        <w:jc w:val="left"/>
        <w:rPr>
          <w:rFonts w:ascii="돋움" w:eastAsia="돋움" w:hAnsi="돋움" w:cs="조선일보명조"/>
          <w:bCs/>
        </w:rPr>
      </w:pPr>
    </w:p>
    <w:p w14:paraId="4BFF999D"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xml:space="preserve">◇ </w:t>
      </w:r>
      <w:r w:rsidRPr="009A0D0A">
        <w:rPr>
          <w:rFonts w:ascii="돋움" w:eastAsia="돋움" w:hAnsi="돋움" w:cs="한컴바탕" w:hint="eastAsia"/>
          <w:color w:val="000000"/>
          <w:spacing w:val="-4"/>
          <w:kern w:val="0"/>
          <w:szCs w:val="20"/>
        </w:rPr>
        <w:t>정보공개서는 가맹본부의 자료에 기초하여 작성된 것이므로 귀하가 실제 운영할 사업</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spacing w:val="-2"/>
          <w:kern w:val="0"/>
          <w:szCs w:val="20"/>
        </w:rPr>
        <w:t>내용과는</w:t>
      </w:r>
      <w:r w:rsidRPr="009A0D0A">
        <w:rPr>
          <w:rFonts w:ascii="돋움" w:eastAsia="돋움" w:hAnsi="돋움" w:cs="굴림"/>
          <w:b/>
          <w:bCs/>
          <w:color w:val="000000"/>
          <w:spacing w:val="-2"/>
          <w:kern w:val="0"/>
          <w:szCs w:val="20"/>
        </w:rPr>
        <w:t xml:space="preserve"> </w:t>
      </w:r>
      <w:r w:rsidRPr="009A0D0A">
        <w:rPr>
          <w:rFonts w:ascii="돋움" w:eastAsia="돋움" w:hAnsi="돋움" w:cs="한컴바탕" w:hint="eastAsia"/>
          <w:b/>
          <w:bCs/>
          <w:color w:val="000000"/>
          <w:spacing w:val="-2"/>
          <w:kern w:val="0"/>
          <w:szCs w:val="20"/>
        </w:rPr>
        <w:t>차이가 있을 수 있습니다</w:t>
      </w:r>
      <w:r w:rsidRPr="009A0D0A">
        <w:rPr>
          <w:rFonts w:ascii="돋움" w:eastAsia="돋움" w:hAnsi="돋움" w:cs="굴림"/>
          <w:color w:val="000000"/>
          <w:spacing w:val="-2"/>
          <w:kern w:val="0"/>
          <w:szCs w:val="20"/>
        </w:rPr>
        <w:t xml:space="preserve">. </w:t>
      </w:r>
      <w:r w:rsidRPr="009A0D0A">
        <w:rPr>
          <w:rFonts w:ascii="돋움" w:eastAsia="돋움" w:hAnsi="돋움" w:cs="한컴바탕" w:hint="eastAsia"/>
          <w:color w:val="000000"/>
          <w:spacing w:val="-2"/>
          <w:kern w:val="0"/>
          <w:szCs w:val="20"/>
        </w:rPr>
        <w:t xml:space="preserve">따라서 사전에 충분히 </w:t>
      </w:r>
      <w:r w:rsidRPr="009A0D0A">
        <w:rPr>
          <w:rFonts w:ascii="돋움" w:eastAsia="돋움" w:hAnsi="돋움" w:cs="한컴바탕" w:hint="eastAsia"/>
          <w:b/>
          <w:bCs/>
          <w:color w:val="000000"/>
          <w:spacing w:val="-2"/>
          <w:kern w:val="0"/>
          <w:szCs w:val="20"/>
        </w:rPr>
        <w:t>내용의 타당성을 검토</w:t>
      </w:r>
      <w:r w:rsidRPr="009A0D0A">
        <w:rPr>
          <w:rFonts w:ascii="돋움" w:eastAsia="돋움" w:hAnsi="돋움" w:cs="한컴바탕" w:hint="eastAsia"/>
          <w:color w:val="000000"/>
          <w:spacing w:val="-2"/>
          <w:kern w:val="0"/>
          <w:szCs w:val="20"/>
        </w:rPr>
        <w:t>하고</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별다른 문제가 없는 경우에 가맹계약을 체결하여야 합니다</w:t>
      </w:r>
      <w:r w:rsidRPr="009A0D0A">
        <w:rPr>
          <w:rFonts w:ascii="돋움" w:eastAsia="돋움" w:hAnsi="돋움" w:cs="굴림"/>
          <w:color w:val="000000"/>
          <w:kern w:val="0"/>
          <w:szCs w:val="20"/>
        </w:rPr>
        <w:t>.</w:t>
      </w:r>
    </w:p>
    <w:p w14:paraId="27B507A2" w14:textId="77777777" w:rsidR="002414FD" w:rsidRPr="009A0D0A" w:rsidRDefault="002414FD" w:rsidP="002414FD">
      <w:pPr>
        <w:ind w:left="492" w:hanging="492"/>
        <w:textAlignment w:val="baseline"/>
        <w:rPr>
          <w:rFonts w:ascii="돋움" w:eastAsia="돋움" w:hAnsi="돋움" w:cs="굴림"/>
          <w:color w:val="000000"/>
          <w:kern w:val="0"/>
          <w:szCs w:val="20"/>
        </w:rPr>
      </w:pPr>
    </w:p>
    <w:p w14:paraId="66F2A565"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xml:space="preserve">◇ </w:t>
      </w:r>
      <w:r w:rsidRPr="009A0D0A">
        <w:rPr>
          <w:rFonts w:ascii="돋움" w:eastAsia="돋움" w:hAnsi="돋움" w:cs="한컴바탕" w:hint="eastAsia"/>
          <w:color w:val="000000"/>
          <w:spacing w:val="-6"/>
          <w:kern w:val="0"/>
          <w:szCs w:val="20"/>
        </w:rPr>
        <w:t>정보공개서의 내용을 이해하기 위해서는 일정한 법률 지식이 필요합니다</w:t>
      </w:r>
      <w:r w:rsidRPr="009A0D0A">
        <w:rPr>
          <w:rFonts w:ascii="돋움" w:eastAsia="돋움" w:hAnsi="돋움" w:cs="굴림"/>
          <w:color w:val="000000"/>
          <w:spacing w:val="-6"/>
          <w:kern w:val="0"/>
          <w:szCs w:val="20"/>
        </w:rPr>
        <w:t xml:space="preserve">. </w:t>
      </w:r>
      <w:r w:rsidRPr="009A0D0A">
        <w:rPr>
          <w:rFonts w:ascii="돋움" w:eastAsia="돋움" w:hAnsi="돋움" w:cs="한컴바탕" w:hint="eastAsia"/>
          <w:color w:val="000000"/>
          <w:spacing w:val="-6"/>
          <w:kern w:val="0"/>
          <w:szCs w:val="20"/>
        </w:rPr>
        <w:t>이해가 가지</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spacing w:val="-6"/>
          <w:kern w:val="0"/>
          <w:szCs w:val="20"/>
        </w:rPr>
        <w:t xml:space="preserve">않는 부분은 가맹본부 측에 </w:t>
      </w:r>
      <w:r w:rsidRPr="009A0D0A">
        <w:rPr>
          <w:rFonts w:ascii="돋움" w:eastAsia="돋움" w:hAnsi="돋움" w:cs="한컴바탕" w:hint="eastAsia"/>
          <w:b/>
          <w:bCs/>
          <w:color w:val="000000"/>
          <w:spacing w:val="-6"/>
          <w:kern w:val="0"/>
          <w:szCs w:val="20"/>
        </w:rPr>
        <w:t>충분한 설명을 요구</w:t>
      </w:r>
      <w:r w:rsidRPr="009A0D0A">
        <w:rPr>
          <w:rFonts w:ascii="돋움" w:eastAsia="돋움" w:hAnsi="돋움" w:cs="한컴바탕" w:hint="eastAsia"/>
          <w:color w:val="000000"/>
          <w:spacing w:val="-6"/>
          <w:kern w:val="0"/>
          <w:szCs w:val="20"/>
        </w:rPr>
        <w:t xml:space="preserve">하고 필요한 경우 </w:t>
      </w:r>
      <w:r w:rsidRPr="009A0D0A">
        <w:rPr>
          <w:rFonts w:ascii="돋움" w:eastAsia="돋움" w:hAnsi="돋움" w:cs="한컴바탕" w:hint="eastAsia"/>
          <w:b/>
          <w:bCs/>
          <w:color w:val="000000"/>
          <w:spacing w:val="-6"/>
          <w:kern w:val="0"/>
          <w:szCs w:val="20"/>
        </w:rPr>
        <w:t>가맹거래사나 변호사</w:t>
      </w:r>
      <w:r w:rsidRPr="009A0D0A">
        <w:rPr>
          <w:rFonts w:ascii="돋움" w:eastAsia="돋움" w:hAnsi="돋움" w:cs="굴림"/>
          <w:b/>
          <w:bCs/>
          <w:color w:val="000000"/>
          <w:kern w:val="0"/>
          <w:szCs w:val="20"/>
        </w:rPr>
        <w:t xml:space="preserve"> </w:t>
      </w:r>
      <w:r w:rsidRPr="009A0D0A">
        <w:rPr>
          <w:rFonts w:ascii="돋움" w:eastAsia="돋움" w:hAnsi="돋움" w:cs="한컴바탕" w:hint="eastAsia"/>
          <w:b/>
          <w:bCs/>
          <w:color w:val="000000"/>
          <w:kern w:val="0"/>
          <w:szCs w:val="20"/>
        </w:rPr>
        <w:t>등 전문가에게 자문을 요청</w:t>
      </w:r>
      <w:r w:rsidRPr="009A0D0A">
        <w:rPr>
          <w:rFonts w:ascii="돋움" w:eastAsia="돋움" w:hAnsi="돋움" w:cs="한컴바탕" w:hint="eastAsia"/>
          <w:color w:val="000000"/>
          <w:kern w:val="0"/>
          <w:szCs w:val="20"/>
        </w:rPr>
        <w:t>하는 것이 바람직합니다</w:t>
      </w:r>
      <w:r w:rsidRPr="009A0D0A">
        <w:rPr>
          <w:rFonts w:ascii="돋움" w:eastAsia="돋움" w:hAnsi="돋움" w:cs="굴림"/>
          <w:color w:val="000000"/>
          <w:kern w:val="0"/>
          <w:szCs w:val="20"/>
        </w:rPr>
        <w:t>.</w:t>
      </w:r>
    </w:p>
    <w:p w14:paraId="05C001D7" w14:textId="77777777" w:rsidR="002414FD" w:rsidRPr="009A0D0A" w:rsidRDefault="002414FD" w:rsidP="002414FD">
      <w:pPr>
        <w:ind w:left="492" w:hanging="492"/>
        <w:textAlignment w:val="baseline"/>
        <w:rPr>
          <w:rFonts w:ascii="돋움" w:eastAsia="돋움" w:hAnsi="돋움" w:cs="굴림"/>
          <w:color w:val="000000"/>
          <w:kern w:val="0"/>
          <w:szCs w:val="20"/>
        </w:rPr>
      </w:pPr>
    </w:p>
    <w:p w14:paraId="32134908"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가맹본부로부터 제공받은 정보공개서와 공정거래위원회 또는 시ㆍ도에 등록한 정보</w:t>
      </w:r>
      <w:r w:rsidRPr="009A0D0A">
        <w:rPr>
          <w:rFonts w:ascii="돋움" w:eastAsia="돋움" w:hAnsi="돋움" w:cs="한컴바탕" w:hint="eastAsia"/>
          <w:color w:val="000000"/>
          <w:spacing w:val="-6"/>
          <w:kern w:val="0"/>
          <w:szCs w:val="20"/>
        </w:rPr>
        <w:t>공개서</w:t>
      </w:r>
      <w:r w:rsidRPr="009A0D0A">
        <w:rPr>
          <w:rFonts w:ascii="돋움" w:eastAsia="돋움" w:hAnsi="돋움" w:cs="굴림"/>
          <w:color w:val="000000"/>
          <w:spacing w:val="-6"/>
          <w:kern w:val="0"/>
          <w:szCs w:val="20"/>
        </w:rPr>
        <w:t>(http://franchise.ftc.go.kr)</w:t>
      </w:r>
      <w:r w:rsidRPr="009A0D0A">
        <w:rPr>
          <w:rFonts w:ascii="돋움" w:eastAsia="돋움" w:hAnsi="돋움" w:cs="한컴바탕" w:hint="eastAsia"/>
          <w:color w:val="000000"/>
          <w:spacing w:val="-6"/>
          <w:kern w:val="0"/>
          <w:szCs w:val="20"/>
        </w:rPr>
        <w:t>를 비교하여 다른 내용이 있는 경우 공정거래위원회</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또는 시ㆍ도에 알려 주시기 바랍니다</w:t>
      </w:r>
      <w:r w:rsidRPr="009A0D0A">
        <w:rPr>
          <w:rFonts w:ascii="돋움" w:eastAsia="돋움" w:hAnsi="돋움" w:cs="굴림"/>
          <w:color w:val="000000"/>
          <w:kern w:val="0"/>
          <w:szCs w:val="20"/>
        </w:rPr>
        <w:t>.</w:t>
      </w:r>
    </w:p>
    <w:p w14:paraId="28E58D07" w14:textId="77777777" w:rsidR="002414FD" w:rsidRPr="009A0D0A" w:rsidRDefault="002414FD" w:rsidP="002414FD">
      <w:pPr>
        <w:ind w:left="498" w:hanging="498"/>
        <w:textAlignment w:val="baseline"/>
        <w:rPr>
          <w:rFonts w:ascii="돋움" w:eastAsia="돋움" w:hAnsi="돋움" w:cs="굴림"/>
          <w:color w:val="000000"/>
          <w:kern w:val="0"/>
          <w:szCs w:val="20"/>
        </w:rPr>
      </w:pPr>
    </w:p>
    <w:p w14:paraId="09600636"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xml:space="preserve">◇ 정보공개서 기재사항에 허위ㆍ과장된 정보가 포함된 경우에는 그 사실을 </w:t>
      </w:r>
      <w:r w:rsidRPr="009A0D0A">
        <w:rPr>
          <w:rFonts w:ascii="돋움" w:eastAsia="돋움" w:hAnsi="돋움" w:cs="한컴바탕" w:hint="eastAsia"/>
          <w:b/>
          <w:bCs/>
          <w:color w:val="000000"/>
          <w:kern w:val="0"/>
          <w:szCs w:val="20"/>
        </w:rPr>
        <w:t>공정거래위원회 또는 가맹사업거래홈페이지</w:t>
      </w:r>
      <w:r w:rsidRPr="009A0D0A">
        <w:rPr>
          <w:rFonts w:ascii="돋움" w:eastAsia="돋움" w:hAnsi="돋움" w:cs="굴림"/>
          <w:b/>
          <w:bCs/>
          <w:color w:val="000000"/>
          <w:kern w:val="0"/>
          <w:szCs w:val="20"/>
        </w:rPr>
        <w:t>(http://franchise.ftc.go.kr)</w:t>
      </w:r>
      <w:r w:rsidRPr="009A0D0A">
        <w:rPr>
          <w:rFonts w:ascii="돋움" w:eastAsia="돋움" w:hAnsi="돋움" w:cs="한컴바탕" w:hint="eastAsia"/>
          <w:color w:val="000000"/>
          <w:kern w:val="0"/>
          <w:szCs w:val="20"/>
        </w:rPr>
        <w:t>로 신고하실 수 있습니다</w:t>
      </w:r>
      <w:r w:rsidRPr="009A0D0A">
        <w:rPr>
          <w:rFonts w:ascii="돋움" w:eastAsia="돋움" w:hAnsi="돋움" w:cs="굴림"/>
          <w:color w:val="000000"/>
          <w:kern w:val="0"/>
          <w:szCs w:val="20"/>
        </w:rPr>
        <w:t>.</w:t>
      </w:r>
    </w:p>
    <w:p w14:paraId="43DAEFBA" w14:textId="77777777" w:rsidR="002414FD" w:rsidRPr="009A0D0A" w:rsidRDefault="002414FD" w:rsidP="002414FD">
      <w:pPr>
        <w:ind w:left="504" w:hanging="504"/>
        <w:textAlignment w:val="baseline"/>
        <w:rPr>
          <w:rFonts w:ascii="돋움" w:eastAsia="돋움" w:hAnsi="돋움" w:cs="굴림"/>
          <w:color w:val="000000"/>
          <w:kern w:val="0"/>
          <w:szCs w:val="20"/>
        </w:rPr>
      </w:pPr>
    </w:p>
    <w:p w14:paraId="412B8F8E"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spacing w:val="-2"/>
          <w:kern w:val="0"/>
          <w:szCs w:val="20"/>
        </w:rPr>
        <w:t>◇ 가맹사업거래의 공정화에 관한 법률에 따라 정보공개서와 함께 귀하가 창업하려고</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spacing w:val="-8"/>
          <w:kern w:val="0"/>
          <w:szCs w:val="20"/>
        </w:rPr>
        <w:t xml:space="preserve">하는 </w:t>
      </w:r>
      <w:r w:rsidRPr="009A0D0A">
        <w:rPr>
          <w:rFonts w:ascii="돋움" w:eastAsia="돋움" w:hAnsi="돋움" w:cs="한컴바탕" w:hint="eastAsia"/>
          <w:b/>
          <w:bCs/>
          <w:color w:val="000000"/>
          <w:spacing w:val="-8"/>
          <w:kern w:val="0"/>
          <w:szCs w:val="20"/>
        </w:rPr>
        <w:t xml:space="preserve">점포 예정지 인근 </w:t>
      </w:r>
      <w:r w:rsidRPr="009A0D0A">
        <w:rPr>
          <w:rFonts w:ascii="돋움" w:eastAsia="돋움" w:hAnsi="돋움" w:cs="굴림"/>
          <w:b/>
          <w:bCs/>
          <w:color w:val="000000"/>
          <w:spacing w:val="-8"/>
          <w:kern w:val="0"/>
          <w:szCs w:val="20"/>
        </w:rPr>
        <w:t>10</w:t>
      </w:r>
      <w:r w:rsidRPr="009A0D0A">
        <w:rPr>
          <w:rFonts w:ascii="돋움" w:eastAsia="돋움" w:hAnsi="돋움" w:cs="한컴바탕" w:hint="eastAsia"/>
          <w:b/>
          <w:bCs/>
          <w:color w:val="000000"/>
          <w:spacing w:val="-8"/>
          <w:kern w:val="0"/>
          <w:szCs w:val="20"/>
        </w:rPr>
        <w:t>곳의 정보</w:t>
      </w:r>
      <w:r w:rsidRPr="009A0D0A">
        <w:rPr>
          <w:rFonts w:ascii="돋움" w:eastAsia="돋움" w:hAnsi="돋움" w:cs="굴림"/>
          <w:b/>
          <w:bCs/>
          <w:color w:val="000000"/>
          <w:spacing w:val="-8"/>
          <w:kern w:val="0"/>
          <w:szCs w:val="20"/>
        </w:rPr>
        <w:t>(</w:t>
      </w:r>
      <w:r w:rsidRPr="009A0D0A">
        <w:rPr>
          <w:rFonts w:ascii="돋움" w:eastAsia="돋움" w:hAnsi="돋움" w:cs="한컴바탕" w:hint="eastAsia"/>
          <w:b/>
          <w:bCs/>
          <w:color w:val="000000"/>
          <w:spacing w:val="-8"/>
          <w:kern w:val="0"/>
          <w:szCs w:val="20"/>
        </w:rPr>
        <w:t>가맹점명</w:t>
      </w:r>
      <w:r w:rsidRPr="009A0D0A">
        <w:rPr>
          <w:rFonts w:ascii="돋움" w:eastAsia="돋움" w:hAnsi="돋움" w:cs="굴림"/>
          <w:b/>
          <w:bCs/>
          <w:color w:val="000000"/>
          <w:spacing w:val="-8"/>
          <w:kern w:val="0"/>
          <w:szCs w:val="20"/>
        </w:rPr>
        <w:t xml:space="preserve">, </w:t>
      </w:r>
      <w:r w:rsidRPr="009A0D0A">
        <w:rPr>
          <w:rFonts w:ascii="돋움" w:eastAsia="돋움" w:hAnsi="돋움" w:cs="한컴바탕" w:hint="eastAsia"/>
          <w:b/>
          <w:bCs/>
          <w:color w:val="000000"/>
          <w:spacing w:val="-8"/>
          <w:kern w:val="0"/>
          <w:szCs w:val="20"/>
        </w:rPr>
        <w:t>소재지</w:t>
      </w:r>
      <w:r w:rsidRPr="009A0D0A">
        <w:rPr>
          <w:rFonts w:ascii="돋움" w:eastAsia="돋움" w:hAnsi="돋움" w:cs="굴림"/>
          <w:b/>
          <w:bCs/>
          <w:color w:val="000000"/>
          <w:spacing w:val="-8"/>
          <w:kern w:val="0"/>
          <w:szCs w:val="20"/>
        </w:rPr>
        <w:t xml:space="preserve">, </w:t>
      </w:r>
      <w:r w:rsidRPr="009A0D0A">
        <w:rPr>
          <w:rFonts w:ascii="돋움" w:eastAsia="돋움" w:hAnsi="돋움" w:cs="한컴바탕" w:hint="eastAsia"/>
          <w:b/>
          <w:bCs/>
          <w:color w:val="000000"/>
          <w:spacing w:val="-8"/>
          <w:kern w:val="0"/>
          <w:szCs w:val="20"/>
        </w:rPr>
        <w:t>전화번호</w:t>
      </w:r>
      <w:r w:rsidRPr="009A0D0A">
        <w:rPr>
          <w:rFonts w:ascii="돋움" w:eastAsia="돋움" w:hAnsi="돋움" w:cs="굴림"/>
          <w:b/>
          <w:bCs/>
          <w:color w:val="000000"/>
          <w:spacing w:val="-8"/>
          <w:kern w:val="0"/>
          <w:szCs w:val="20"/>
        </w:rPr>
        <w:t>)</w:t>
      </w:r>
      <w:r w:rsidRPr="009A0D0A">
        <w:rPr>
          <w:rFonts w:ascii="돋움" w:eastAsia="돋움" w:hAnsi="돋움" w:cs="한컴바탕" w:hint="eastAsia"/>
          <w:color w:val="000000"/>
          <w:spacing w:val="-8"/>
          <w:kern w:val="0"/>
          <w:szCs w:val="20"/>
        </w:rPr>
        <w:t>를 제공받아야</w:t>
      </w:r>
      <w:r w:rsidRPr="009A0D0A">
        <w:rPr>
          <w:rFonts w:ascii="돋움" w:eastAsia="돋움" w:hAnsi="돋움" w:cs="굴림"/>
          <w:color w:val="000000"/>
          <w:spacing w:val="-6"/>
          <w:kern w:val="0"/>
          <w:szCs w:val="20"/>
        </w:rPr>
        <w:t xml:space="preserve"> </w:t>
      </w:r>
      <w:r w:rsidRPr="009A0D0A">
        <w:rPr>
          <w:rFonts w:ascii="돋움" w:eastAsia="돋움" w:hAnsi="돋움" w:cs="한컴바탕" w:hint="eastAsia"/>
          <w:color w:val="000000"/>
          <w:spacing w:val="-6"/>
          <w:kern w:val="0"/>
          <w:szCs w:val="20"/>
        </w:rPr>
        <w:t>합니다</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인근 점포를 직접 방문하셔서 가맹본부를 신뢰할 수 있는지 확인하시기 바랍니다</w:t>
      </w:r>
      <w:r w:rsidRPr="009A0D0A">
        <w:rPr>
          <w:rFonts w:ascii="돋움" w:eastAsia="돋움" w:hAnsi="돋움" w:cs="굴림"/>
          <w:color w:val="000000"/>
          <w:kern w:val="0"/>
          <w:szCs w:val="20"/>
        </w:rPr>
        <w:t>.</w:t>
      </w:r>
    </w:p>
    <w:p w14:paraId="3F2F2463" w14:textId="77777777" w:rsidR="002414FD" w:rsidRPr="009A0D0A" w:rsidRDefault="002414FD" w:rsidP="002414FD">
      <w:pPr>
        <w:ind w:left="506" w:hanging="506"/>
        <w:textAlignment w:val="baseline"/>
        <w:rPr>
          <w:rFonts w:ascii="돋움" w:eastAsia="돋움" w:hAnsi="돋움" w:cs="굴림"/>
          <w:color w:val="000000"/>
          <w:kern w:val="0"/>
          <w:szCs w:val="20"/>
        </w:rPr>
      </w:pPr>
    </w:p>
    <w:p w14:paraId="0E93AFBA"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xml:space="preserve">◇ </w:t>
      </w:r>
      <w:r w:rsidRPr="009A0D0A">
        <w:rPr>
          <w:rFonts w:ascii="돋움" w:eastAsia="돋움" w:hAnsi="돋움" w:cs="한컴바탕" w:hint="eastAsia"/>
          <w:color w:val="000000"/>
          <w:spacing w:val="-2"/>
          <w:kern w:val="0"/>
          <w:szCs w:val="20"/>
        </w:rPr>
        <w:t xml:space="preserve">가맹본부와 상담하기 전 </w:t>
      </w:r>
      <w:r w:rsidRPr="009A0D0A">
        <w:rPr>
          <w:rFonts w:ascii="돋움" w:eastAsia="돋움" w:hAnsi="돋움" w:cs="굴림"/>
          <w:b/>
          <w:bCs/>
          <w:color w:val="000000"/>
          <w:spacing w:val="-2"/>
          <w:kern w:val="0"/>
          <w:szCs w:val="20"/>
        </w:rPr>
        <w:t>‘</w:t>
      </w:r>
      <w:r w:rsidRPr="009A0D0A">
        <w:rPr>
          <w:rFonts w:ascii="돋움" w:eastAsia="돋움" w:hAnsi="돋움" w:cs="한컴바탕" w:hint="eastAsia"/>
          <w:b/>
          <w:bCs/>
          <w:color w:val="000000"/>
          <w:spacing w:val="-2"/>
          <w:kern w:val="0"/>
          <w:szCs w:val="20"/>
        </w:rPr>
        <w:t xml:space="preserve">창업희망자가 알아야 할 </w:t>
      </w:r>
      <w:r w:rsidRPr="009A0D0A">
        <w:rPr>
          <w:rFonts w:ascii="돋움" w:eastAsia="돋움" w:hAnsi="돋움" w:cs="굴림"/>
          <w:b/>
          <w:bCs/>
          <w:color w:val="000000"/>
          <w:spacing w:val="-2"/>
          <w:kern w:val="0"/>
          <w:szCs w:val="20"/>
        </w:rPr>
        <w:t>10</w:t>
      </w:r>
      <w:r w:rsidRPr="009A0D0A">
        <w:rPr>
          <w:rFonts w:ascii="돋움" w:eastAsia="돋움" w:hAnsi="돋움" w:cs="한컴바탕" w:hint="eastAsia"/>
          <w:b/>
          <w:bCs/>
          <w:color w:val="000000"/>
          <w:spacing w:val="-2"/>
          <w:kern w:val="0"/>
          <w:szCs w:val="20"/>
        </w:rPr>
        <w:t>가지 필수사항</w:t>
      </w:r>
      <w:r w:rsidRPr="009A0D0A">
        <w:rPr>
          <w:rFonts w:ascii="돋움" w:eastAsia="돋움" w:hAnsi="돋움" w:cs="굴림"/>
          <w:b/>
          <w:bCs/>
          <w:color w:val="000000"/>
          <w:spacing w:val="-2"/>
          <w:kern w:val="0"/>
          <w:szCs w:val="20"/>
        </w:rPr>
        <w:t>’</w:t>
      </w:r>
      <w:r w:rsidRPr="009A0D0A">
        <w:rPr>
          <w:rFonts w:ascii="돋움" w:eastAsia="돋움" w:hAnsi="돋움" w:cs="한컴바탕" w:hint="eastAsia"/>
          <w:color w:val="000000"/>
          <w:spacing w:val="-2"/>
          <w:kern w:val="0"/>
          <w:szCs w:val="20"/>
        </w:rPr>
        <w:t>과</w:t>
      </w:r>
      <w:r w:rsidRPr="009A0D0A">
        <w:rPr>
          <w:rFonts w:ascii="돋움" w:eastAsia="돋움" w:hAnsi="돋움" w:cs="굴림"/>
          <w:b/>
          <w:bCs/>
          <w:color w:val="000000"/>
          <w:spacing w:val="-2"/>
          <w:kern w:val="0"/>
          <w:szCs w:val="20"/>
        </w:rPr>
        <w:t xml:space="preserve"> ‘</w:t>
      </w:r>
      <w:r w:rsidRPr="009A0D0A">
        <w:rPr>
          <w:rFonts w:ascii="돋움" w:eastAsia="돋움" w:hAnsi="돋움" w:cs="한컴바탕" w:hint="eastAsia"/>
          <w:b/>
          <w:bCs/>
          <w:color w:val="000000"/>
          <w:spacing w:val="-2"/>
          <w:kern w:val="0"/>
          <w:szCs w:val="20"/>
        </w:rPr>
        <w:t>창업희망자를</w:t>
      </w:r>
      <w:r w:rsidRPr="009A0D0A">
        <w:rPr>
          <w:rFonts w:ascii="돋움" w:eastAsia="돋움" w:hAnsi="돋움" w:cs="굴림"/>
          <w:b/>
          <w:bCs/>
          <w:color w:val="000000"/>
          <w:kern w:val="0"/>
          <w:szCs w:val="20"/>
        </w:rPr>
        <w:t xml:space="preserve"> </w:t>
      </w:r>
      <w:r w:rsidRPr="009A0D0A">
        <w:rPr>
          <w:rFonts w:ascii="돋움" w:eastAsia="돋움" w:hAnsi="돋움" w:cs="한컴바탕" w:hint="eastAsia"/>
          <w:b/>
          <w:bCs/>
          <w:color w:val="000000"/>
          <w:spacing w:val="-6"/>
          <w:kern w:val="0"/>
          <w:szCs w:val="20"/>
        </w:rPr>
        <w:t>위한 가맹사업 계약체결 안내서</w:t>
      </w:r>
      <w:r w:rsidRPr="009A0D0A">
        <w:rPr>
          <w:rFonts w:ascii="돋움" w:eastAsia="돋움" w:hAnsi="돋움" w:cs="굴림"/>
          <w:b/>
          <w:bCs/>
          <w:color w:val="000000"/>
          <w:spacing w:val="-6"/>
          <w:kern w:val="0"/>
          <w:szCs w:val="20"/>
        </w:rPr>
        <w:t>’</w:t>
      </w:r>
      <w:r w:rsidRPr="009A0D0A">
        <w:rPr>
          <w:rFonts w:ascii="돋움" w:eastAsia="돋움" w:hAnsi="돋움" w:cs="한컴바탕" w:hint="eastAsia"/>
          <w:color w:val="000000"/>
          <w:spacing w:val="-6"/>
          <w:kern w:val="0"/>
          <w:szCs w:val="20"/>
        </w:rPr>
        <w:t xml:space="preserve">를 확인하시고 </w:t>
      </w:r>
      <w:r w:rsidRPr="009A0D0A">
        <w:rPr>
          <w:rFonts w:ascii="돋움" w:eastAsia="돋움" w:hAnsi="돋움" w:cs="한컴바탕" w:hint="eastAsia"/>
          <w:b/>
          <w:bCs/>
          <w:color w:val="000000"/>
          <w:spacing w:val="-6"/>
          <w:kern w:val="0"/>
          <w:szCs w:val="20"/>
        </w:rPr>
        <w:t>가맹사업법 관련 조항</w:t>
      </w:r>
      <w:r w:rsidRPr="009A0D0A">
        <w:rPr>
          <w:rFonts w:ascii="돋움" w:eastAsia="돋움" w:hAnsi="돋움" w:cs="한컴바탕" w:hint="eastAsia"/>
          <w:color w:val="000000"/>
          <w:spacing w:val="-6"/>
          <w:kern w:val="0"/>
          <w:szCs w:val="20"/>
        </w:rPr>
        <w:t>도 찾아보십시오</w:t>
      </w:r>
      <w:r w:rsidRPr="009A0D0A">
        <w:rPr>
          <w:rFonts w:ascii="돋움" w:eastAsia="돋움" w:hAnsi="돋움" w:cs="굴림"/>
          <w:color w:val="000000"/>
          <w:kern w:val="0"/>
          <w:szCs w:val="20"/>
        </w:rPr>
        <w:t>.</w:t>
      </w:r>
    </w:p>
    <w:p w14:paraId="52C92A2B" w14:textId="77777777" w:rsidR="002414FD" w:rsidRPr="009A0D0A" w:rsidRDefault="002414FD" w:rsidP="002414FD">
      <w:pPr>
        <w:ind w:firstLineChars="100" w:firstLine="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가맹사업거래홈페이지</w:t>
      </w:r>
      <w:r w:rsidRPr="009A0D0A">
        <w:rPr>
          <w:rFonts w:ascii="돋움" w:eastAsia="돋움" w:hAnsi="돋움" w:cs="굴림"/>
          <w:color w:val="000000"/>
          <w:kern w:val="0"/>
          <w:szCs w:val="20"/>
        </w:rPr>
        <w:t>(http://franchise.ftc.go.kr) - ‘</w:t>
      </w:r>
      <w:r w:rsidRPr="009A0D0A">
        <w:rPr>
          <w:rFonts w:ascii="돋움" w:eastAsia="돋움" w:hAnsi="돋움" w:cs="한컴바탕" w:hint="eastAsia"/>
          <w:color w:val="000000"/>
          <w:kern w:val="0"/>
          <w:szCs w:val="20"/>
        </w:rPr>
        <w:t>알림마당</w:t>
      </w:r>
      <w:r w:rsidRPr="009A0D0A">
        <w:rPr>
          <w:rFonts w:ascii="돋움" w:eastAsia="돋움" w:hAnsi="돋움" w:cs="굴림"/>
          <w:color w:val="000000"/>
          <w:kern w:val="0"/>
          <w:szCs w:val="20"/>
        </w:rPr>
        <w:t>’ - ‘</w:t>
      </w:r>
      <w:r w:rsidRPr="009A0D0A">
        <w:rPr>
          <w:rFonts w:ascii="돋움" w:eastAsia="돋움" w:hAnsi="돋움" w:cs="한컴바탕" w:hint="eastAsia"/>
          <w:color w:val="000000"/>
          <w:kern w:val="0"/>
          <w:szCs w:val="20"/>
        </w:rPr>
        <w:t>공지사항</w:t>
      </w:r>
      <w:r w:rsidRPr="009A0D0A">
        <w:rPr>
          <w:rFonts w:ascii="돋움" w:eastAsia="돋움" w:hAnsi="돋움" w:cs="굴림"/>
          <w:color w:val="000000"/>
          <w:kern w:val="0"/>
          <w:szCs w:val="20"/>
        </w:rPr>
        <w:t>’</w:t>
      </w:r>
    </w:p>
    <w:p w14:paraId="0A6384EC" w14:textId="77777777" w:rsidR="002414FD" w:rsidRPr="009A0D0A" w:rsidRDefault="002414FD" w:rsidP="002414FD">
      <w:pPr>
        <w:ind w:left="506" w:hanging="506"/>
        <w:textAlignment w:val="baseline"/>
        <w:rPr>
          <w:rFonts w:ascii="돋움" w:eastAsia="돋움" w:hAnsi="돋움" w:cs="굴림"/>
          <w:color w:val="000000"/>
          <w:kern w:val="0"/>
          <w:szCs w:val="20"/>
        </w:rPr>
      </w:pPr>
    </w:p>
    <w:p w14:paraId="26EF0849"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xml:space="preserve">◇ </w:t>
      </w:r>
      <w:r w:rsidRPr="009A0D0A">
        <w:rPr>
          <w:rFonts w:ascii="돋움" w:eastAsia="돋움" w:hAnsi="돋움" w:cs="한컴바탕" w:hint="eastAsia"/>
          <w:color w:val="000000"/>
          <w:spacing w:val="4"/>
          <w:kern w:val="0"/>
          <w:szCs w:val="20"/>
        </w:rPr>
        <w:t>가맹본부와 분쟁이 발생한 경우 정보공개서는 중요한 단서가 될 수 있습니다</w:t>
      </w:r>
      <w:r w:rsidRPr="009A0D0A">
        <w:rPr>
          <w:rFonts w:ascii="돋움" w:eastAsia="돋움" w:hAnsi="돋움" w:cs="굴림"/>
          <w:color w:val="000000"/>
          <w:spacing w:val="4"/>
          <w:kern w:val="0"/>
          <w:szCs w:val="20"/>
        </w:rPr>
        <w:t>.</w:t>
      </w:r>
      <w:r w:rsidRPr="009A0D0A">
        <w:rPr>
          <w:rFonts w:ascii="돋움" w:eastAsia="돋움" w:hAnsi="돋움" w:cs="굴림"/>
          <w:color w:val="000000"/>
          <w:kern w:val="0"/>
          <w:szCs w:val="20"/>
        </w:rPr>
        <w:t xml:space="preserve"> </w:t>
      </w:r>
      <w:r w:rsidRPr="009A0D0A">
        <w:rPr>
          <w:rFonts w:ascii="돋움" w:eastAsia="돋움" w:hAnsi="돋움" w:cs="한컴바탕" w:hint="eastAsia"/>
          <w:b/>
          <w:bCs/>
          <w:color w:val="000000"/>
          <w:kern w:val="0"/>
          <w:szCs w:val="20"/>
        </w:rPr>
        <w:t>정보공개서를 계약서와 함께 잘 보관하십시오</w:t>
      </w:r>
      <w:r w:rsidRPr="009A0D0A">
        <w:rPr>
          <w:rFonts w:ascii="돋움" w:eastAsia="돋움" w:hAnsi="돋움" w:cs="굴림"/>
          <w:b/>
          <w:bCs/>
          <w:color w:val="000000"/>
          <w:kern w:val="0"/>
          <w:szCs w:val="20"/>
        </w:rPr>
        <w:t>.</w:t>
      </w:r>
    </w:p>
    <w:p w14:paraId="3B1D94FD" w14:textId="77777777" w:rsidR="002414FD" w:rsidRPr="009A0D0A" w:rsidRDefault="002414FD" w:rsidP="002414FD">
      <w:pPr>
        <w:ind w:left="510" w:hanging="510"/>
        <w:textAlignment w:val="baseline"/>
        <w:rPr>
          <w:rFonts w:ascii="돋움" w:eastAsia="돋움" w:hAnsi="돋움" w:cs="굴림"/>
          <w:b/>
          <w:bCs/>
          <w:color w:val="000000"/>
          <w:kern w:val="0"/>
          <w:szCs w:val="20"/>
        </w:rPr>
      </w:pPr>
    </w:p>
    <w:p w14:paraId="78E977C9" w14:textId="77777777" w:rsidR="002414FD" w:rsidRPr="009A0D0A" w:rsidRDefault="002414FD" w:rsidP="002414FD">
      <w:pPr>
        <w:ind w:leftChars="100" w:left="200"/>
        <w:textAlignment w:val="baseline"/>
        <w:rPr>
          <w:rFonts w:ascii="돋움" w:eastAsia="돋움" w:hAnsi="돋움" w:cs="굴림"/>
          <w:color w:val="000000"/>
          <w:kern w:val="0"/>
          <w:szCs w:val="20"/>
        </w:rPr>
      </w:pPr>
      <w:r w:rsidRPr="009A0D0A">
        <w:rPr>
          <w:rFonts w:ascii="돋움" w:eastAsia="돋움" w:hAnsi="돋움" w:cs="한컴바탕" w:hint="eastAsia"/>
          <w:color w:val="000000"/>
          <w:kern w:val="0"/>
          <w:szCs w:val="20"/>
        </w:rPr>
        <w:t>◇ 참고로</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가맹본부가 정보공개서 변경등록을 신청하여 공정위 등에서 심사 중인 경우에는 실제 내용과 본 정보공개서가 다를 수 있습니다</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따라서</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본 정보공개서를 제공받으시면 가맹본부에게 변경등록 신청여부 및 변경되는 내용에 대해 반드시 확인받으시고</w:t>
      </w:r>
      <w:r w:rsidRPr="009A0D0A">
        <w:rPr>
          <w:rFonts w:ascii="돋움" w:eastAsia="돋움" w:hAnsi="돋움" w:cs="굴림"/>
          <w:color w:val="000000"/>
          <w:kern w:val="0"/>
          <w:szCs w:val="20"/>
        </w:rPr>
        <w:t xml:space="preserve">, </w:t>
      </w:r>
      <w:r w:rsidRPr="009A0D0A">
        <w:rPr>
          <w:rFonts w:ascii="돋움" w:eastAsia="돋움" w:hAnsi="돋움" w:cs="한컴바탕" w:hint="eastAsia"/>
          <w:color w:val="000000"/>
          <w:kern w:val="0"/>
          <w:szCs w:val="20"/>
        </w:rPr>
        <w:t>필요한 경우 추후 변경등록이 완료된 정보공개서의 제공을 요청하시기 바랍니다</w:t>
      </w:r>
      <w:r w:rsidRPr="009A0D0A">
        <w:rPr>
          <w:rFonts w:ascii="돋움" w:eastAsia="돋움" w:hAnsi="돋움" w:cs="굴림"/>
          <w:color w:val="000000"/>
          <w:kern w:val="0"/>
          <w:szCs w:val="20"/>
        </w:rPr>
        <w:t>.</w:t>
      </w:r>
    </w:p>
    <w:p w14:paraId="705933E9" w14:textId="6AB098BF" w:rsidR="005D30A3" w:rsidRPr="009A0D0A" w:rsidRDefault="005D30A3">
      <w:pPr>
        <w:widowControl/>
        <w:wordWrap/>
        <w:autoSpaceDE/>
        <w:autoSpaceDN/>
        <w:jc w:val="left"/>
        <w:rPr>
          <w:rFonts w:ascii="돋움" w:eastAsia="돋움" w:hAnsi="돋움" w:cs="조선일보명조"/>
          <w:b/>
          <w:bCs/>
          <w:kern w:val="0"/>
          <w:sz w:val="24"/>
        </w:rPr>
      </w:pPr>
    </w:p>
    <w:p w14:paraId="0194A756" w14:textId="4AA67EBF" w:rsidR="005D30A3" w:rsidRPr="009A0D0A" w:rsidRDefault="005D30A3">
      <w:pPr>
        <w:widowControl/>
        <w:wordWrap/>
        <w:autoSpaceDE/>
        <w:autoSpaceDN/>
        <w:jc w:val="left"/>
        <w:rPr>
          <w:rFonts w:ascii="돋움" w:eastAsia="돋움" w:hAnsi="돋움" w:cs="조선일보명조"/>
          <w:b/>
          <w:bCs/>
          <w:kern w:val="0"/>
          <w:sz w:val="24"/>
        </w:rPr>
      </w:pPr>
    </w:p>
    <w:p w14:paraId="56CDF51A" w14:textId="77777777" w:rsidR="005D30A3" w:rsidRPr="009A0D0A" w:rsidRDefault="005D30A3" w:rsidP="00650118">
      <w:pPr>
        <w:pStyle w:val="a3"/>
        <w:spacing w:line="432" w:lineRule="auto"/>
        <w:jc w:val="center"/>
        <w:rPr>
          <w:rFonts w:ascii="돋움" w:eastAsia="돋움" w:hAnsi="돋움" w:cs="조선일보명조"/>
          <w:b/>
          <w:bCs/>
          <w:color w:val="auto"/>
          <w:sz w:val="24"/>
          <w:szCs w:val="24"/>
        </w:rPr>
      </w:pPr>
    </w:p>
    <w:p w14:paraId="56A43C25" w14:textId="77777777" w:rsidR="00250691" w:rsidRPr="009A0D0A" w:rsidRDefault="00250691" w:rsidP="00650118">
      <w:pPr>
        <w:pStyle w:val="a3"/>
        <w:spacing w:line="432" w:lineRule="auto"/>
        <w:jc w:val="center"/>
        <w:rPr>
          <w:rFonts w:ascii="돋움" w:eastAsia="돋움" w:hAnsi="돋움" w:cs="조선일보명조"/>
          <w:b/>
          <w:bCs/>
          <w:color w:val="auto"/>
          <w:sz w:val="24"/>
          <w:szCs w:val="24"/>
        </w:rPr>
      </w:pPr>
    </w:p>
    <w:p w14:paraId="7613BB54" w14:textId="4D732D78" w:rsidR="00650118" w:rsidRPr="009A0D0A" w:rsidRDefault="00650118" w:rsidP="00650118">
      <w:pPr>
        <w:pStyle w:val="a3"/>
        <w:spacing w:line="432" w:lineRule="auto"/>
        <w:jc w:val="center"/>
        <w:rPr>
          <w:rFonts w:ascii="돋움" w:eastAsia="돋움" w:hAnsi="돋움" w:cs="조선일보명조"/>
          <w:color w:val="auto"/>
        </w:rPr>
      </w:pPr>
      <w:r w:rsidRPr="009A0D0A">
        <w:rPr>
          <w:rFonts w:ascii="돋움" w:eastAsia="돋움" w:hAnsi="돋움" w:cs="조선일보명조" w:hint="eastAsia"/>
          <w:b/>
          <w:bCs/>
          <w:color w:val="auto"/>
          <w:sz w:val="24"/>
          <w:szCs w:val="24"/>
        </w:rPr>
        <w:t>&lt;목      차&gt;</w:t>
      </w:r>
    </w:p>
    <w:p w14:paraId="6E067887" w14:textId="77777777" w:rsidR="00650118" w:rsidRPr="009A0D0A" w:rsidRDefault="00650118" w:rsidP="00650118">
      <w:pPr>
        <w:pStyle w:val="a3"/>
        <w:spacing w:line="432" w:lineRule="auto"/>
        <w:jc w:val="center"/>
        <w:rPr>
          <w:rFonts w:ascii="돋움" w:eastAsia="돋움" w:hAnsi="돋움" w:cs="조선일보명조"/>
          <w:color w:val="auto"/>
        </w:rPr>
      </w:pPr>
    </w:p>
    <w:p w14:paraId="094ACC5B" w14:textId="77777777" w:rsidR="00650118" w:rsidRPr="009A0D0A" w:rsidRDefault="00650118" w:rsidP="00650118">
      <w:pPr>
        <w:pStyle w:val="a3"/>
        <w:spacing w:line="432" w:lineRule="auto"/>
        <w:jc w:val="center"/>
        <w:rPr>
          <w:rFonts w:ascii="돋움" w:eastAsia="돋움" w:hAnsi="돋움" w:cs="조선일보명조"/>
          <w:color w:val="auto"/>
          <w:sz w:val="24"/>
          <w:szCs w:val="24"/>
        </w:rPr>
      </w:pPr>
    </w:p>
    <w:p w14:paraId="158E7589"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b/>
          <w:bCs/>
        </w:rPr>
      </w:pPr>
    </w:p>
    <w:p w14:paraId="153FBE45"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b/>
          <w:bCs/>
        </w:rPr>
      </w:pPr>
    </w:p>
    <w:p w14:paraId="49732B11"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color w:val="000000"/>
        </w:rPr>
      </w:pPr>
      <w:r w:rsidRPr="009A0D0A">
        <w:rPr>
          <w:rFonts w:ascii="돋움" w:eastAsia="돋움" w:hAnsi="돋움" w:cs="조선일보명조" w:hint="eastAsia"/>
          <w:b/>
          <w:bCs/>
        </w:rPr>
        <w:t>Ⅰ</w:t>
      </w:r>
      <w:r w:rsidRPr="009A0D0A">
        <w:rPr>
          <w:rFonts w:ascii="돋움" w:eastAsia="돋움" w:hAnsi="돋움" w:cs="조선일보명조" w:hint="eastAsia"/>
          <w:b/>
          <w:bCs/>
          <w:color w:val="000000"/>
        </w:rPr>
        <w:t>. 가맹본부의 일반현황</w:t>
      </w:r>
    </w:p>
    <w:p w14:paraId="62480863" w14:textId="77777777" w:rsidR="00650118" w:rsidRPr="009A0D0A" w:rsidRDefault="00650118" w:rsidP="00650118">
      <w:pPr>
        <w:pStyle w:val="a9"/>
        <w:spacing w:before="0" w:beforeAutospacing="0" w:after="0" w:afterAutospacing="0"/>
        <w:ind w:firstLineChars="150" w:firstLine="360"/>
        <w:jc w:val="both"/>
        <w:rPr>
          <w:rFonts w:ascii="돋움" w:eastAsia="돋움" w:hAnsi="돋움" w:cs="조선일보명조"/>
          <w:color w:val="000000"/>
        </w:rPr>
      </w:pPr>
    </w:p>
    <w:p w14:paraId="0076964F"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b/>
          <w:bCs/>
          <w:color w:val="000000"/>
        </w:rPr>
      </w:pPr>
      <w:r w:rsidRPr="009A0D0A">
        <w:rPr>
          <w:rFonts w:ascii="돋움" w:eastAsia="돋움" w:hAnsi="돋움" w:cs="조선일보명조" w:hint="eastAsia"/>
          <w:b/>
          <w:bCs/>
          <w:color w:val="000000"/>
        </w:rPr>
        <w:t xml:space="preserve">Ⅱ. 가맹본부의 가맹사업 현황                                 </w:t>
      </w:r>
    </w:p>
    <w:p w14:paraId="60710E18" w14:textId="77777777" w:rsidR="00650118" w:rsidRPr="009A0D0A" w:rsidRDefault="00650118" w:rsidP="00650118">
      <w:pPr>
        <w:pStyle w:val="a9"/>
        <w:spacing w:before="0" w:beforeAutospacing="0" w:after="0" w:afterAutospacing="0"/>
        <w:ind w:left="760"/>
        <w:jc w:val="both"/>
        <w:rPr>
          <w:rFonts w:ascii="돋움" w:eastAsia="돋움" w:hAnsi="돋움" w:cs="조선일보명조"/>
          <w:b/>
          <w:bCs/>
          <w:color w:val="000000"/>
        </w:rPr>
      </w:pPr>
    </w:p>
    <w:p w14:paraId="6C368DCD"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color w:val="000000"/>
        </w:rPr>
      </w:pPr>
      <w:r w:rsidRPr="009A0D0A">
        <w:rPr>
          <w:rFonts w:ascii="돋움" w:eastAsia="돋움" w:hAnsi="돋움" w:cs="조선일보명조" w:hint="eastAsia"/>
          <w:b/>
          <w:bCs/>
          <w:color w:val="000000"/>
        </w:rPr>
        <w:t xml:space="preserve">Ⅲ. 가맹본부와 그 임원의 법 위반 사실                         </w:t>
      </w:r>
      <w:r w:rsidRPr="009A0D0A">
        <w:rPr>
          <w:rFonts w:ascii="돋움" w:eastAsia="돋움" w:hAnsi="돋움" w:cs="조선일보명조" w:hint="eastAsia"/>
          <w:color w:val="000000"/>
        </w:rPr>
        <w:t xml:space="preserve"> </w:t>
      </w:r>
    </w:p>
    <w:p w14:paraId="03EAEA09" w14:textId="77777777" w:rsidR="00650118" w:rsidRPr="009A0D0A" w:rsidRDefault="00650118" w:rsidP="00650118">
      <w:pPr>
        <w:pStyle w:val="a9"/>
        <w:spacing w:before="0" w:beforeAutospacing="0" w:after="0" w:afterAutospacing="0"/>
        <w:ind w:left="540"/>
        <w:jc w:val="both"/>
        <w:rPr>
          <w:rFonts w:ascii="돋움" w:eastAsia="돋움" w:hAnsi="돋움" w:cs="조선일보명조"/>
          <w:color w:val="000000"/>
        </w:rPr>
      </w:pPr>
    </w:p>
    <w:p w14:paraId="662118C9"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color w:val="000000"/>
        </w:rPr>
      </w:pPr>
      <w:r w:rsidRPr="009A0D0A">
        <w:rPr>
          <w:rFonts w:ascii="돋움" w:eastAsia="돋움" w:hAnsi="돋움" w:cs="조선일보명조" w:hint="eastAsia"/>
          <w:b/>
          <w:bCs/>
          <w:color w:val="000000"/>
        </w:rPr>
        <w:t xml:space="preserve">Ⅳ. 가맹점사업자의 부담                                      </w:t>
      </w:r>
      <w:r w:rsidRPr="009A0D0A">
        <w:rPr>
          <w:rFonts w:ascii="돋움" w:eastAsia="돋움" w:hAnsi="돋움" w:cs="조선일보명조" w:hint="eastAsia"/>
          <w:color w:val="000000"/>
        </w:rPr>
        <w:t xml:space="preserve"> </w:t>
      </w:r>
    </w:p>
    <w:p w14:paraId="1EC0B5BB" w14:textId="77777777" w:rsidR="00650118" w:rsidRPr="009A0D0A" w:rsidRDefault="00650118" w:rsidP="00650118">
      <w:pPr>
        <w:pStyle w:val="a9"/>
        <w:spacing w:before="0" w:beforeAutospacing="0" w:after="0" w:afterAutospacing="0"/>
        <w:ind w:firstLineChars="150" w:firstLine="360"/>
        <w:jc w:val="both"/>
        <w:rPr>
          <w:rFonts w:ascii="돋움" w:eastAsia="돋움" w:hAnsi="돋움" w:cs="조선일보명조"/>
          <w:color w:val="000000"/>
        </w:rPr>
      </w:pPr>
    </w:p>
    <w:p w14:paraId="62089130"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color w:val="000000"/>
        </w:rPr>
      </w:pPr>
      <w:r w:rsidRPr="009A0D0A">
        <w:rPr>
          <w:rFonts w:ascii="돋움" w:eastAsia="돋움" w:hAnsi="돋움" w:cs="조선일보명조" w:hint="eastAsia"/>
          <w:b/>
          <w:bCs/>
          <w:color w:val="000000"/>
        </w:rPr>
        <w:t xml:space="preserve">Ⅴ. 영업활동에 대한 조건 및 제한                           </w:t>
      </w:r>
      <w:r w:rsidRPr="009A0D0A">
        <w:rPr>
          <w:rFonts w:ascii="돋움" w:eastAsia="돋움" w:hAnsi="돋움" w:cs="조선일보명조" w:hint="eastAsia"/>
          <w:color w:val="000000"/>
        </w:rPr>
        <w:t xml:space="preserve">   </w:t>
      </w:r>
    </w:p>
    <w:p w14:paraId="7DB6B87F" w14:textId="77777777" w:rsidR="00650118" w:rsidRPr="009A0D0A" w:rsidRDefault="00650118" w:rsidP="00650118">
      <w:pPr>
        <w:pStyle w:val="a9"/>
        <w:spacing w:before="0" w:beforeAutospacing="0" w:after="0" w:afterAutospacing="0"/>
        <w:jc w:val="both"/>
        <w:rPr>
          <w:rFonts w:ascii="돋움" w:eastAsia="돋움" w:hAnsi="돋움" w:cs="조선일보명조"/>
          <w:color w:val="000000"/>
        </w:rPr>
      </w:pPr>
    </w:p>
    <w:p w14:paraId="65D0ED13" w14:textId="77777777" w:rsidR="00650118" w:rsidRPr="009A0D0A" w:rsidRDefault="00650118" w:rsidP="00650118">
      <w:pPr>
        <w:pStyle w:val="a9"/>
        <w:spacing w:before="0" w:beforeAutospacing="0" w:after="0" w:afterAutospacing="0"/>
        <w:ind w:firstLineChars="100" w:firstLine="236"/>
        <w:jc w:val="both"/>
        <w:rPr>
          <w:rFonts w:ascii="돋움" w:eastAsia="돋움" w:hAnsi="돋움" w:cs="조선일보명조"/>
          <w:color w:val="000000"/>
        </w:rPr>
      </w:pPr>
      <w:r w:rsidRPr="009A0D0A">
        <w:rPr>
          <w:rFonts w:ascii="돋움" w:eastAsia="돋움" w:hAnsi="돋움" w:cs="조선일보명조" w:hint="eastAsia"/>
          <w:b/>
          <w:bCs/>
          <w:color w:val="000000"/>
        </w:rPr>
        <w:t xml:space="preserve">Ⅵ. 가맹사업의 영업개시에 관한 상세한 절차와 소요기간 </w:t>
      </w:r>
    </w:p>
    <w:p w14:paraId="1B23E55F" w14:textId="77777777" w:rsidR="00650118" w:rsidRPr="009A0D0A" w:rsidRDefault="00650118" w:rsidP="00650118">
      <w:pPr>
        <w:pStyle w:val="a9"/>
        <w:spacing w:before="0" w:beforeAutospacing="0" w:after="0" w:afterAutospacing="0"/>
        <w:ind w:left="400"/>
        <w:jc w:val="both"/>
        <w:rPr>
          <w:rFonts w:ascii="돋움" w:eastAsia="돋움" w:hAnsi="돋움" w:cs="조선일보명조"/>
          <w:color w:val="000000"/>
        </w:rPr>
      </w:pPr>
    </w:p>
    <w:p w14:paraId="4B231D77" w14:textId="77777777" w:rsidR="00D24A51" w:rsidRPr="009A0D0A" w:rsidRDefault="00D24A51" w:rsidP="00D24A51">
      <w:pPr>
        <w:pStyle w:val="a9"/>
        <w:spacing w:before="0" w:beforeAutospacing="0" w:after="0" w:afterAutospacing="0"/>
        <w:ind w:firstLineChars="100" w:firstLine="236"/>
        <w:jc w:val="both"/>
        <w:rPr>
          <w:rFonts w:ascii="돋움" w:eastAsia="돋움" w:hAnsi="돋움" w:cs="조선일보명조"/>
          <w:b/>
          <w:bCs/>
          <w:color w:val="000000"/>
        </w:rPr>
      </w:pPr>
      <w:r w:rsidRPr="009A0D0A">
        <w:rPr>
          <w:rFonts w:ascii="돋움" w:eastAsia="돋움" w:hAnsi="돋움" w:cs="조선일보명조"/>
          <w:b/>
          <w:bCs/>
          <w:color w:val="000000"/>
        </w:rPr>
        <w:t>Ⅶ</w:t>
      </w:r>
      <w:r w:rsidRPr="009A0D0A">
        <w:rPr>
          <w:rFonts w:ascii="돋움" w:eastAsia="돋움" w:hAnsi="돋움" w:cs="조선일보명조" w:hint="eastAsia"/>
          <w:b/>
          <w:bCs/>
          <w:color w:val="000000"/>
        </w:rPr>
        <w:t xml:space="preserve">. </w:t>
      </w:r>
      <w:r w:rsidRPr="009A0D0A">
        <w:rPr>
          <w:rFonts w:ascii="돋움" w:eastAsia="돋움" w:hAnsi="돋움" w:cs="조선일보명조"/>
          <w:b/>
          <w:bCs/>
          <w:color w:val="000000"/>
        </w:rPr>
        <w:t>가맹본부의 경영 및 영업활동 등에 대한 지원</w:t>
      </w:r>
      <w:r w:rsidRPr="009A0D0A">
        <w:rPr>
          <w:rFonts w:ascii="돋움" w:eastAsia="돋움" w:hAnsi="돋움" w:cs="조선일보명조"/>
          <w:b/>
          <w:bCs/>
          <w:color w:val="000000"/>
        </w:rPr>
        <w:tab/>
      </w:r>
    </w:p>
    <w:p w14:paraId="1D2E41AA" w14:textId="77777777" w:rsidR="00D24A51" w:rsidRPr="009A0D0A" w:rsidRDefault="00D24A51" w:rsidP="00D24A51">
      <w:pPr>
        <w:pStyle w:val="a9"/>
        <w:spacing w:before="0" w:beforeAutospacing="0" w:after="0" w:afterAutospacing="0"/>
        <w:ind w:firstLineChars="100" w:firstLine="236"/>
        <w:jc w:val="both"/>
        <w:rPr>
          <w:rFonts w:ascii="돋움" w:eastAsia="돋움" w:hAnsi="돋움" w:cs="조선일보명조"/>
          <w:b/>
          <w:bCs/>
          <w:color w:val="000000"/>
        </w:rPr>
      </w:pPr>
    </w:p>
    <w:p w14:paraId="1299CBA9" w14:textId="77777777" w:rsidR="00D24A51" w:rsidRPr="009A0D0A" w:rsidRDefault="00D24A51" w:rsidP="00D24A51">
      <w:pPr>
        <w:pStyle w:val="a9"/>
        <w:spacing w:before="0" w:beforeAutospacing="0" w:after="0" w:afterAutospacing="0"/>
        <w:ind w:firstLineChars="100" w:firstLine="236"/>
        <w:jc w:val="both"/>
        <w:rPr>
          <w:rFonts w:ascii="돋움" w:eastAsia="돋움" w:hAnsi="돋움" w:cs="조선일보명조"/>
          <w:b/>
          <w:bCs/>
          <w:color w:val="000000"/>
        </w:rPr>
      </w:pPr>
      <w:r w:rsidRPr="009A0D0A">
        <w:rPr>
          <w:rFonts w:ascii="돋움" w:eastAsia="돋움" w:hAnsi="돋움" w:cs="조선일보명조"/>
          <w:b/>
          <w:bCs/>
          <w:color w:val="000000"/>
        </w:rPr>
        <w:t>Ⅷ</w:t>
      </w:r>
      <w:r w:rsidRPr="009A0D0A">
        <w:rPr>
          <w:rFonts w:ascii="돋움" w:eastAsia="돋움" w:hAnsi="돋움" w:cs="조선일보명조" w:hint="eastAsia"/>
          <w:b/>
          <w:bCs/>
          <w:color w:val="000000"/>
        </w:rPr>
        <w:t xml:space="preserve">. </w:t>
      </w:r>
      <w:r w:rsidRPr="009A0D0A">
        <w:rPr>
          <w:rFonts w:ascii="돋움" w:eastAsia="돋움" w:hAnsi="돋움" w:cs="조선일보명조"/>
          <w:b/>
          <w:bCs/>
          <w:color w:val="000000"/>
        </w:rPr>
        <w:t>교육ㆍ훈련에 대한 설명</w:t>
      </w:r>
      <w:r w:rsidRPr="009A0D0A">
        <w:rPr>
          <w:rFonts w:ascii="돋움" w:eastAsia="돋움" w:hAnsi="돋움" w:cs="조선일보명조"/>
          <w:b/>
          <w:bCs/>
          <w:color w:val="000000"/>
        </w:rPr>
        <w:tab/>
      </w:r>
    </w:p>
    <w:p w14:paraId="3126CF03" w14:textId="77777777" w:rsidR="00D24A51" w:rsidRPr="009A0D0A" w:rsidRDefault="00D24A51" w:rsidP="00D24A51">
      <w:pPr>
        <w:spacing w:line="384" w:lineRule="auto"/>
        <w:textAlignment w:val="baseline"/>
        <w:rPr>
          <w:rFonts w:ascii="굴림" w:eastAsia="굴림" w:hAnsi="굴림" w:cs="굴림"/>
          <w:color w:val="000000"/>
          <w:kern w:val="0"/>
          <w:szCs w:val="20"/>
        </w:rPr>
      </w:pPr>
    </w:p>
    <w:p w14:paraId="38E07DE8" w14:textId="77777777" w:rsidR="00650118" w:rsidRPr="009A0D0A" w:rsidRDefault="00650118" w:rsidP="00650118">
      <w:pPr>
        <w:pStyle w:val="a9"/>
        <w:spacing w:before="0" w:beforeAutospacing="0" w:after="0" w:afterAutospacing="0"/>
        <w:jc w:val="both"/>
        <w:rPr>
          <w:rFonts w:ascii="돋움" w:eastAsia="돋움" w:hAnsi="돋움" w:cs="조선일보명조"/>
          <w:bCs/>
          <w:color w:val="000000"/>
          <w:sz w:val="20"/>
          <w:szCs w:val="20"/>
        </w:rPr>
      </w:pPr>
    </w:p>
    <w:p w14:paraId="174B02A1" w14:textId="77777777" w:rsidR="001233DF" w:rsidRPr="009A0D0A" w:rsidRDefault="001233DF" w:rsidP="006E40CE">
      <w:pPr>
        <w:pStyle w:val="a9"/>
        <w:spacing w:before="0" w:beforeAutospacing="0" w:after="0" w:afterAutospacing="0"/>
        <w:jc w:val="both"/>
        <w:rPr>
          <w:rFonts w:ascii="돋움" w:eastAsia="돋움" w:hAnsi="돋움" w:cs="조선일보명조"/>
          <w:b/>
          <w:bCs/>
          <w:color w:val="000000"/>
          <w:sz w:val="20"/>
          <w:szCs w:val="20"/>
        </w:rPr>
      </w:pPr>
    </w:p>
    <w:p w14:paraId="33B089B2" w14:textId="77777777" w:rsidR="006E40CE" w:rsidRPr="009A0D0A" w:rsidRDefault="006E40CE" w:rsidP="006E40CE">
      <w:pPr>
        <w:pStyle w:val="a9"/>
        <w:spacing w:before="0" w:beforeAutospacing="0" w:after="0" w:afterAutospacing="0"/>
        <w:jc w:val="both"/>
        <w:rPr>
          <w:rFonts w:ascii="돋움" w:eastAsia="돋움" w:hAnsi="돋움" w:cs="조선일보명조"/>
          <w:b/>
          <w:bCs/>
          <w:color w:val="000000"/>
          <w:sz w:val="20"/>
          <w:szCs w:val="20"/>
        </w:rPr>
      </w:pPr>
    </w:p>
    <w:p w14:paraId="169F35C7" w14:textId="77777777" w:rsidR="00D75606" w:rsidRPr="009A0D0A" w:rsidRDefault="00D75606">
      <w:pPr>
        <w:widowControl/>
        <w:wordWrap/>
        <w:autoSpaceDE/>
        <w:autoSpaceDN/>
        <w:jc w:val="left"/>
        <w:rPr>
          <w:rFonts w:ascii="돋움" w:eastAsia="돋움" w:hAnsi="돋움" w:cs="조선일보명조"/>
          <w:b/>
          <w:bCs/>
          <w:color w:val="000000"/>
          <w:kern w:val="0"/>
          <w:szCs w:val="20"/>
        </w:rPr>
      </w:pPr>
      <w:r w:rsidRPr="009A0D0A">
        <w:rPr>
          <w:rFonts w:ascii="돋움" w:eastAsia="돋움" w:hAnsi="돋움" w:cs="조선일보명조"/>
          <w:b/>
          <w:bCs/>
          <w:color w:val="000000"/>
          <w:szCs w:val="20"/>
        </w:rPr>
        <w:br w:type="page"/>
      </w:r>
    </w:p>
    <w:tbl>
      <w:tblPr>
        <w:tblW w:w="0" w:type="auto"/>
        <w:shd w:val="clear" w:color="auto" w:fill="E65D32"/>
        <w:tblLook w:val="01E0" w:firstRow="1" w:lastRow="1" w:firstColumn="1" w:lastColumn="1" w:noHBand="0" w:noVBand="0"/>
      </w:tblPr>
      <w:tblGrid>
        <w:gridCol w:w="8504"/>
      </w:tblGrid>
      <w:tr w:rsidR="005239DC" w:rsidRPr="009A0D0A" w14:paraId="22201DDE" w14:textId="77777777" w:rsidTr="009F072F">
        <w:trPr>
          <w:trHeight w:val="719"/>
        </w:trPr>
        <w:tc>
          <w:tcPr>
            <w:tcW w:w="8504" w:type="dxa"/>
            <w:shd w:val="clear" w:color="auto" w:fill="E65D32"/>
            <w:vAlign w:val="center"/>
          </w:tcPr>
          <w:p w14:paraId="74DECB09" w14:textId="77777777" w:rsidR="005239DC" w:rsidRPr="009A0D0A" w:rsidRDefault="005239DC" w:rsidP="0089100B">
            <w:pPr>
              <w:rPr>
                <w:rFonts w:ascii="HY견고딕" w:eastAsia="HY견고딕" w:hAnsi="돋움"/>
                <w:color w:val="FFFFFF"/>
                <w:sz w:val="28"/>
                <w:szCs w:val="28"/>
              </w:rPr>
            </w:pPr>
            <w:r w:rsidRPr="009A0D0A">
              <w:rPr>
                <w:rFonts w:ascii="HY견고딕" w:eastAsia="HY견고딕" w:hAnsi="돋움" w:hint="eastAsia"/>
                <w:bCs/>
                <w:color w:val="FFFFFF"/>
                <w:sz w:val="28"/>
                <w:szCs w:val="28"/>
              </w:rPr>
              <w:lastRenderedPageBreak/>
              <w:t>Ⅰ. 당사의 일반현황</w:t>
            </w:r>
          </w:p>
        </w:tc>
      </w:tr>
    </w:tbl>
    <w:p w14:paraId="4526A264" w14:textId="77777777" w:rsidR="002F54EF" w:rsidRPr="009A0D0A" w:rsidRDefault="002F54EF" w:rsidP="00E64929">
      <w:pPr>
        <w:pStyle w:val="a3"/>
        <w:wordWrap w:val="0"/>
        <w:spacing w:line="240" w:lineRule="auto"/>
        <w:rPr>
          <w:rFonts w:ascii="돋움" w:eastAsia="돋움" w:hAnsi="돋움"/>
        </w:rPr>
      </w:pPr>
    </w:p>
    <w:p w14:paraId="7630C0E0" w14:textId="77777777" w:rsidR="003C377C" w:rsidRPr="009A0D0A" w:rsidRDefault="003C377C" w:rsidP="00E64929">
      <w:pPr>
        <w:pStyle w:val="a3"/>
        <w:wordWrap w:val="0"/>
        <w:spacing w:line="240" w:lineRule="auto"/>
        <w:rPr>
          <w:rFonts w:ascii="돋움" w:eastAsia="돋움" w:hAnsi="돋움"/>
        </w:rPr>
      </w:pPr>
    </w:p>
    <w:p w14:paraId="47643674" w14:textId="77777777" w:rsidR="00FC576A" w:rsidRPr="009A0D0A" w:rsidRDefault="00FC576A" w:rsidP="00E64929">
      <w:pPr>
        <w:pStyle w:val="a3"/>
        <w:wordWrap w:val="0"/>
        <w:spacing w:line="240" w:lineRule="auto"/>
        <w:rPr>
          <w:rFonts w:ascii="돋움" w:eastAsia="돋움" w:hAnsi="돋움"/>
        </w:rPr>
      </w:pPr>
    </w:p>
    <w:p w14:paraId="6A89DB53" w14:textId="77777777" w:rsidR="002F54EF" w:rsidRPr="009A0D0A" w:rsidRDefault="00F54483" w:rsidP="00606669">
      <w:pPr>
        <w:pStyle w:val="a3"/>
        <w:wordWrap w:val="0"/>
        <w:spacing w:line="240" w:lineRule="auto"/>
        <w:rPr>
          <w:rFonts w:ascii="돋움" w:eastAsia="돋움" w:hAnsi="돋움"/>
        </w:rPr>
      </w:pPr>
      <w:r w:rsidRPr="009A0D0A">
        <w:rPr>
          <w:rFonts w:ascii="돋움" w:eastAsia="돋움" w:hAnsi="돋움" w:hint="eastAsia"/>
          <w:b/>
          <w:bCs/>
          <w:sz w:val="22"/>
          <w:szCs w:val="22"/>
        </w:rPr>
        <w:t>1</w:t>
      </w:r>
      <w:r w:rsidR="002F54EF" w:rsidRPr="009A0D0A">
        <w:rPr>
          <w:rFonts w:ascii="돋움" w:eastAsia="돋움" w:hAnsi="돋움" w:hint="eastAsia"/>
          <w:b/>
          <w:bCs/>
          <w:sz w:val="22"/>
          <w:szCs w:val="22"/>
        </w:rPr>
        <w:t>. 가맹본부의 설립일과 사업자등록일</w:t>
      </w:r>
    </w:p>
    <w:p w14:paraId="45B00187" w14:textId="77777777" w:rsidR="002F54EF" w:rsidRPr="009A0D0A" w:rsidRDefault="002F54EF" w:rsidP="00E04BEE">
      <w:pPr>
        <w:pStyle w:val="a3"/>
        <w:wordWrap w:val="0"/>
        <w:spacing w:line="240" w:lineRule="auto"/>
        <w:rPr>
          <w:rFonts w:ascii="돋움" w:eastAsia="돋움" w:hAnsi="돋움"/>
        </w:rPr>
      </w:pPr>
    </w:p>
    <w:p w14:paraId="0C3773FC" w14:textId="77777777" w:rsidR="00606669" w:rsidRPr="009A0D0A" w:rsidRDefault="00606669" w:rsidP="00606669">
      <w:pPr>
        <w:snapToGrid w:val="0"/>
        <w:rPr>
          <w:rFonts w:ascii="돋움" w:eastAsia="돋움" w:hAnsi="돋움"/>
        </w:rPr>
      </w:pPr>
      <w:r w:rsidRPr="009A0D0A">
        <w:rPr>
          <w:rFonts w:ascii="돋움" w:eastAsia="돋움" w:hAnsi="돋움" w:cs="굴림" w:hint="eastAsia"/>
          <w:color w:val="000000"/>
          <w:kern w:val="0"/>
          <w:szCs w:val="20"/>
        </w:rPr>
        <w:t>당사의 설립일과 사업자등록일은 다음과 같습니다.</w:t>
      </w:r>
    </w:p>
    <w:p w14:paraId="46693927" w14:textId="77777777" w:rsidR="00606669" w:rsidRPr="009A0D0A" w:rsidRDefault="00606669" w:rsidP="00E04BEE">
      <w:pPr>
        <w:pStyle w:val="a3"/>
        <w:wordWrap w:val="0"/>
        <w:spacing w:line="240" w:lineRule="auto"/>
        <w:rPr>
          <w:rFonts w:ascii="돋움" w:eastAsia="돋움" w:hAnsi="돋움"/>
        </w:rPr>
      </w:pP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482"/>
        <w:gridCol w:w="2481"/>
        <w:gridCol w:w="3541"/>
      </w:tblGrid>
      <w:tr w:rsidR="00606669" w:rsidRPr="009A0D0A" w14:paraId="191DAC9D" w14:textId="77777777" w:rsidTr="003C6E1F">
        <w:tc>
          <w:tcPr>
            <w:tcW w:w="1459" w:type="pct"/>
            <w:shd w:val="clear" w:color="auto" w:fill="BFBFBF"/>
            <w:vAlign w:val="center"/>
          </w:tcPr>
          <w:p w14:paraId="4DC26642" w14:textId="77777777" w:rsidR="00606669" w:rsidRPr="009A0D0A" w:rsidRDefault="00606669" w:rsidP="00606669">
            <w:pPr>
              <w:snapToGrid w:val="0"/>
              <w:jc w:val="center"/>
              <w:rPr>
                <w:rFonts w:ascii="돋움" w:eastAsia="돋움" w:hAnsi="돋움" w:cs="굴림"/>
                <w:b/>
                <w:color w:val="000000"/>
                <w:szCs w:val="20"/>
              </w:rPr>
            </w:pPr>
            <w:r w:rsidRPr="009A0D0A">
              <w:rPr>
                <w:rFonts w:ascii="돋움" w:eastAsia="돋움" w:hAnsi="돋움" w:cs="굴림" w:hint="eastAsia"/>
                <w:b/>
                <w:color w:val="000000"/>
                <w:szCs w:val="20"/>
              </w:rPr>
              <w:t>법인설립등기일</w:t>
            </w:r>
          </w:p>
        </w:tc>
        <w:tc>
          <w:tcPr>
            <w:tcW w:w="1459" w:type="pct"/>
            <w:shd w:val="clear" w:color="auto" w:fill="BFBFBF"/>
            <w:vAlign w:val="center"/>
          </w:tcPr>
          <w:p w14:paraId="35D9CAB1" w14:textId="77777777" w:rsidR="00606669" w:rsidRPr="009A0D0A" w:rsidRDefault="00606669" w:rsidP="00606669">
            <w:pPr>
              <w:snapToGrid w:val="0"/>
              <w:jc w:val="center"/>
              <w:rPr>
                <w:rFonts w:ascii="돋움" w:eastAsia="돋움" w:hAnsi="돋움" w:cs="굴림"/>
                <w:b/>
                <w:color w:val="000000"/>
                <w:szCs w:val="20"/>
              </w:rPr>
            </w:pPr>
            <w:r w:rsidRPr="009A0D0A">
              <w:rPr>
                <w:rFonts w:ascii="돋움" w:eastAsia="돋움" w:hAnsi="돋움" w:cs="굴림" w:hint="eastAsia"/>
                <w:b/>
                <w:color w:val="000000"/>
                <w:szCs w:val="20"/>
              </w:rPr>
              <w:t>사업자등록일</w:t>
            </w:r>
          </w:p>
        </w:tc>
        <w:tc>
          <w:tcPr>
            <w:tcW w:w="2082" w:type="pct"/>
            <w:shd w:val="clear" w:color="auto" w:fill="BFBFBF"/>
            <w:vAlign w:val="center"/>
          </w:tcPr>
          <w:p w14:paraId="7F41C489" w14:textId="77777777" w:rsidR="00606669" w:rsidRPr="009A0D0A" w:rsidRDefault="00606669" w:rsidP="00606669">
            <w:pPr>
              <w:snapToGrid w:val="0"/>
              <w:jc w:val="center"/>
              <w:rPr>
                <w:rFonts w:ascii="돋움" w:eastAsia="돋움" w:hAnsi="돋움" w:cs="굴림"/>
                <w:b/>
                <w:color w:val="000000"/>
                <w:szCs w:val="20"/>
              </w:rPr>
            </w:pPr>
            <w:r w:rsidRPr="009A0D0A">
              <w:rPr>
                <w:rFonts w:ascii="돋움" w:eastAsia="돋움" w:hAnsi="돋움" w:cs="굴림" w:hint="eastAsia"/>
                <w:b/>
                <w:color w:val="000000"/>
                <w:szCs w:val="20"/>
              </w:rPr>
              <w:t>사업자등록번호</w:t>
            </w:r>
          </w:p>
        </w:tc>
      </w:tr>
      <w:tr w:rsidR="003C6E1F" w:rsidRPr="009A0D0A" w14:paraId="5E0059B6" w14:textId="77777777" w:rsidTr="003C6E1F">
        <w:trPr>
          <w:trHeight w:val="675"/>
        </w:trPr>
        <w:tc>
          <w:tcPr>
            <w:tcW w:w="1459" w:type="pct"/>
            <w:vAlign w:val="center"/>
          </w:tcPr>
          <w:p w14:paraId="2273CBCB" w14:textId="7004D692" w:rsidR="003C6E1F" w:rsidRPr="009A0D0A" w:rsidRDefault="003C6E1F" w:rsidP="003C6E1F">
            <w:pPr>
              <w:snapToGrid w:val="0"/>
              <w:jc w:val="center"/>
              <w:rPr>
                <w:rFonts w:ascii="돋움" w:eastAsia="돋움" w:hAnsi="돋움" w:cs="굴림"/>
                <w:color w:val="000000"/>
                <w:szCs w:val="20"/>
              </w:rPr>
            </w:pPr>
            <w:r w:rsidRPr="009A0D0A">
              <w:rPr>
                <w:rFonts w:ascii="돋움" w:eastAsia="돋움" w:hAnsi="돋움" w:cs="굴림" w:hint="eastAsia"/>
                <w:color w:val="000000"/>
                <w:szCs w:val="20"/>
              </w:rPr>
              <w:t>20</w:t>
            </w:r>
            <w:r w:rsidRPr="009A0D0A">
              <w:rPr>
                <w:rFonts w:ascii="돋움" w:eastAsia="돋움" w:hAnsi="돋움" w:cs="굴림"/>
                <w:color w:val="000000"/>
                <w:szCs w:val="20"/>
              </w:rPr>
              <w:t>14</w:t>
            </w:r>
            <w:r w:rsidRPr="009A0D0A">
              <w:rPr>
                <w:rFonts w:ascii="돋움" w:eastAsia="돋움" w:hAnsi="돋움" w:cs="굴림" w:hint="eastAsia"/>
                <w:color w:val="000000"/>
                <w:szCs w:val="20"/>
              </w:rPr>
              <w:t>.0</w:t>
            </w:r>
            <w:r w:rsidRPr="009A0D0A">
              <w:rPr>
                <w:rFonts w:ascii="돋움" w:eastAsia="돋움" w:hAnsi="돋움" w:cs="굴림"/>
                <w:color w:val="000000"/>
                <w:szCs w:val="20"/>
              </w:rPr>
              <w:t>1</w:t>
            </w:r>
            <w:r w:rsidRPr="009A0D0A">
              <w:rPr>
                <w:rFonts w:ascii="돋움" w:eastAsia="돋움" w:hAnsi="돋움" w:cs="굴림" w:hint="eastAsia"/>
                <w:color w:val="000000"/>
                <w:szCs w:val="20"/>
              </w:rPr>
              <w:t>.</w:t>
            </w:r>
            <w:r w:rsidRPr="009A0D0A">
              <w:rPr>
                <w:rFonts w:ascii="돋움" w:eastAsia="돋움" w:hAnsi="돋움" w:cs="굴림"/>
                <w:color w:val="000000"/>
                <w:szCs w:val="20"/>
              </w:rPr>
              <w:t>22</w:t>
            </w:r>
          </w:p>
        </w:tc>
        <w:tc>
          <w:tcPr>
            <w:tcW w:w="1459" w:type="pct"/>
            <w:vAlign w:val="center"/>
          </w:tcPr>
          <w:p w14:paraId="4F5DEC88" w14:textId="54567AD1" w:rsidR="003C6E1F" w:rsidRPr="009A0D0A" w:rsidRDefault="003C6E1F" w:rsidP="003C6E1F">
            <w:pPr>
              <w:snapToGrid w:val="0"/>
              <w:jc w:val="center"/>
              <w:rPr>
                <w:rFonts w:ascii="돋움" w:eastAsia="돋움" w:hAnsi="돋움" w:cs="굴림"/>
                <w:color w:val="000000"/>
                <w:szCs w:val="20"/>
              </w:rPr>
            </w:pPr>
            <w:r w:rsidRPr="009A0D0A">
              <w:rPr>
                <w:rFonts w:ascii="돋움" w:eastAsia="돋움" w:hAnsi="돋움" w:cs="굴림" w:hint="eastAsia"/>
                <w:color w:val="000000"/>
                <w:szCs w:val="20"/>
              </w:rPr>
              <w:t>20</w:t>
            </w:r>
            <w:r w:rsidRPr="009A0D0A">
              <w:rPr>
                <w:rFonts w:ascii="돋움" w:eastAsia="돋움" w:hAnsi="돋움" w:cs="굴림"/>
                <w:color w:val="000000"/>
                <w:szCs w:val="20"/>
              </w:rPr>
              <w:t>14</w:t>
            </w:r>
            <w:r w:rsidRPr="009A0D0A">
              <w:rPr>
                <w:rFonts w:ascii="돋움" w:eastAsia="돋움" w:hAnsi="돋움" w:cs="굴림" w:hint="eastAsia"/>
                <w:color w:val="000000"/>
                <w:szCs w:val="20"/>
              </w:rPr>
              <w:t>.0</w:t>
            </w:r>
            <w:r w:rsidRPr="009A0D0A">
              <w:rPr>
                <w:rFonts w:ascii="돋움" w:eastAsia="돋움" w:hAnsi="돋움" w:cs="굴림"/>
                <w:color w:val="000000"/>
                <w:szCs w:val="20"/>
              </w:rPr>
              <w:t>1</w:t>
            </w:r>
            <w:r w:rsidRPr="009A0D0A">
              <w:rPr>
                <w:rFonts w:ascii="돋움" w:eastAsia="돋움" w:hAnsi="돋움" w:cs="굴림" w:hint="eastAsia"/>
                <w:color w:val="000000"/>
                <w:szCs w:val="20"/>
              </w:rPr>
              <w:t>.</w:t>
            </w:r>
            <w:r w:rsidRPr="009A0D0A">
              <w:rPr>
                <w:rFonts w:ascii="돋움" w:eastAsia="돋움" w:hAnsi="돋움" w:cs="굴림"/>
                <w:color w:val="000000"/>
                <w:szCs w:val="20"/>
              </w:rPr>
              <w:t>29</w:t>
            </w:r>
          </w:p>
        </w:tc>
        <w:tc>
          <w:tcPr>
            <w:tcW w:w="2082" w:type="pct"/>
            <w:vAlign w:val="center"/>
          </w:tcPr>
          <w:p w14:paraId="614809AD" w14:textId="33A4C61B" w:rsidR="003C6E1F" w:rsidRPr="009A0D0A" w:rsidRDefault="003C6E1F" w:rsidP="003C6E1F">
            <w:pPr>
              <w:snapToGrid w:val="0"/>
              <w:jc w:val="center"/>
              <w:rPr>
                <w:rFonts w:ascii="돋움" w:eastAsia="돋움" w:hAnsi="돋움" w:cs="굴림"/>
                <w:color w:val="000000"/>
                <w:szCs w:val="20"/>
              </w:rPr>
            </w:pPr>
            <w:r w:rsidRPr="009A0D0A">
              <w:rPr>
                <w:rFonts w:ascii="돋움" w:eastAsia="돋움" w:hAnsi="돋움" w:cs="굴림" w:hint="eastAsia"/>
                <w:color w:val="000000"/>
                <w:szCs w:val="20"/>
              </w:rPr>
              <w:t>(주)제이오푸드</w:t>
            </w:r>
          </w:p>
          <w:p w14:paraId="23A81DBF" w14:textId="09A91E93" w:rsidR="003C6E1F" w:rsidRPr="009A0D0A" w:rsidRDefault="003C6E1F" w:rsidP="003C6E1F">
            <w:pPr>
              <w:snapToGrid w:val="0"/>
              <w:jc w:val="center"/>
              <w:rPr>
                <w:rFonts w:ascii="돋움" w:eastAsia="돋움" w:hAnsi="돋움" w:cs="굴림"/>
                <w:color w:val="000000"/>
                <w:szCs w:val="20"/>
              </w:rPr>
            </w:pPr>
            <w:r w:rsidRPr="009A0D0A">
              <w:rPr>
                <w:rFonts w:ascii="돋움" w:eastAsia="돋움" w:hAnsi="돋움" w:cs="굴림" w:hint="eastAsia"/>
                <w:color w:val="000000"/>
                <w:szCs w:val="20"/>
              </w:rPr>
              <w:t>사업자등록번호 508-81-37484</w:t>
            </w:r>
          </w:p>
          <w:p w14:paraId="0389F172" w14:textId="76AEBCC2" w:rsidR="003C6E1F" w:rsidRPr="009A0D0A" w:rsidRDefault="003C6E1F" w:rsidP="003C6E1F">
            <w:pPr>
              <w:snapToGrid w:val="0"/>
              <w:jc w:val="center"/>
              <w:rPr>
                <w:rFonts w:ascii="돋움" w:eastAsia="돋움" w:hAnsi="돋움" w:cs="굴림"/>
                <w:color w:val="000000"/>
                <w:szCs w:val="20"/>
              </w:rPr>
            </w:pPr>
            <w:r w:rsidRPr="009A0D0A">
              <w:rPr>
                <w:rFonts w:ascii="돋움" w:eastAsia="돋움" w:hAnsi="돋움" w:cs="굴림" w:hint="eastAsia"/>
                <w:color w:val="000000"/>
                <w:szCs w:val="20"/>
              </w:rPr>
              <w:t xml:space="preserve">법인등록번호 </w:t>
            </w:r>
            <w:r w:rsidRPr="009A0D0A">
              <w:rPr>
                <w:rFonts w:ascii="돋움" w:eastAsia="돋움" w:hAnsi="돋움" w:cs="조선일보명조" w:hint="eastAsia"/>
                <w:szCs w:val="20"/>
              </w:rPr>
              <w:t>171111-0027996</w:t>
            </w:r>
          </w:p>
        </w:tc>
      </w:tr>
    </w:tbl>
    <w:p w14:paraId="4BE0411F" w14:textId="77777777" w:rsidR="00606669" w:rsidRPr="009A0D0A" w:rsidRDefault="00606669" w:rsidP="00E64929">
      <w:pPr>
        <w:pStyle w:val="a3"/>
        <w:wordWrap w:val="0"/>
        <w:spacing w:line="240" w:lineRule="auto"/>
        <w:rPr>
          <w:rFonts w:ascii="돋움" w:eastAsia="돋움" w:hAnsi="돋움"/>
        </w:rPr>
      </w:pPr>
    </w:p>
    <w:p w14:paraId="2D00AA62" w14:textId="77777777" w:rsidR="003336EB" w:rsidRPr="009A0D0A" w:rsidRDefault="003336EB" w:rsidP="00E64929">
      <w:pPr>
        <w:pStyle w:val="a3"/>
        <w:wordWrap w:val="0"/>
        <w:spacing w:line="240" w:lineRule="auto"/>
        <w:rPr>
          <w:rFonts w:ascii="돋움" w:eastAsia="돋움" w:hAnsi="돋움"/>
        </w:rPr>
      </w:pPr>
    </w:p>
    <w:p w14:paraId="389C3361" w14:textId="77777777" w:rsidR="00E34730" w:rsidRPr="009A0D0A" w:rsidRDefault="00E34730" w:rsidP="00E64929">
      <w:pPr>
        <w:pStyle w:val="a3"/>
        <w:wordWrap w:val="0"/>
        <w:spacing w:line="240" w:lineRule="auto"/>
        <w:rPr>
          <w:rFonts w:ascii="돋움" w:eastAsia="돋움" w:hAnsi="돋움"/>
        </w:rPr>
      </w:pPr>
    </w:p>
    <w:p w14:paraId="5B6BE91A" w14:textId="77777777" w:rsidR="00454CF1" w:rsidRPr="009A0D0A" w:rsidRDefault="00F54483" w:rsidP="00E64929">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2</w:t>
      </w:r>
      <w:r w:rsidR="00AA1F06" w:rsidRPr="009A0D0A">
        <w:rPr>
          <w:rFonts w:ascii="돋움" w:eastAsia="돋움" w:hAnsi="돋움" w:cs="조선일보명조" w:hint="eastAsia"/>
          <w:b/>
          <w:bCs/>
          <w:sz w:val="22"/>
          <w:szCs w:val="22"/>
        </w:rPr>
        <w:t xml:space="preserve">. </w:t>
      </w:r>
      <w:r w:rsidR="00B62B67" w:rsidRPr="009A0D0A">
        <w:rPr>
          <w:rFonts w:ascii="돋움" w:eastAsia="돋움" w:hAnsi="돋움" w:cs="조선일보명조" w:hint="eastAsia"/>
          <w:b/>
          <w:bCs/>
          <w:sz w:val="22"/>
          <w:szCs w:val="22"/>
        </w:rPr>
        <w:t xml:space="preserve">가맹본부 및 가맹본부의 </w:t>
      </w:r>
      <w:r w:rsidR="00AA1F06" w:rsidRPr="009A0D0A">
        <w:rPr>
          <w:rFonts w:ascii="돋움" w:eastAsia="돋움" w:hAnsi="돋움" w:cs="조선일보명조" w:hint="eastAsia"/>
          <w:b/>
          <w:bCs/>
          <w:sz w:val="22"/>
          <w:szCs w:val="22"/>
        </w:rPr>
        <w:t>특수관계인의 일반 정보</w:t>
      </w:r>
    </w:p>
    <w:p w14:paraId="55DA749E" w14:textId="77777777" w:rsidR="00454CF1" w:rsidRPr="009A0D0A" w:rsidRDefault="00454CF1" w:rsidP="00E64929">
      <w:pPr>
        <w:pStyle w:val="a3"/>
        <w:wordWrap w:val="0"/>
        <w:spacing w:line="240" w:lineRule="auto"/>
        <w:rPr>
          <w:rFonts w:ascii="돋움" w:eastAsia="돋움" w:hAnsi="돋움"/>
        </w:rPr>
      </w:pPr>
    </w:p>
    <w:p w14:paraId="38B8BA00" w14:textId="77777777" w:rsidR="00F9637B" w:rsidRPr="009A0D0A" w:rsidRDefault="00A26A99" w:rsidP="00E64929">
      <w:pPr>
        <w:snapToGrid w:val="0"/>
        <w:rPr>
          <w:rFonts w:ascii="돋움" w:eastAsia="돋움" w:hAnsi="돋움" w:cs="굴림"/>
          <w:color w:val="000000"/>
        </w:rPr>
      </w:pPr>
      <w:r w:rsidRPr="009A0D0A">
        <w:rPr>
          <w:rFonts w:ascii="돋움" w:eastAsia="돋움" w:hAnsi="돋움" w:cs="굴림" w:hint="eastAsia"/>
          <w:color w:val="000000"/>
        </w:rPr>
        <w:t>당사 및 당사의 특수관계인의 일반 정보는 다음과 같습니다.</w:t>
      </w:r>
    </w:p>
    <w:p w14:paraId="21C45B5B" w14:textId="14B29479" w:rsidR="00AD4CEE" w:rsidRPr="009A0D0A" w:rsidRDefault="00AD4CEE" w:rsidP="00E64929">
      <w:pPr>
        <w:snapToGrid w:val="0"/>
        <w:rPr>
          <w:rFonts w:ascii="돋움" w:eastAsia="돋움" w:hAnsi="돋움" w:cs="굴림"/>
          <w:color w:val="000000"/>
        </w:rPr>
      </w:pP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254"/>
        <w:gridCol w:w="1942"/>
        <w:gridCol w:w="1498"/>
        <w:gridCol w:w="1903"/>
        <w:gridCol w:w="1907"/>
      </w:tblGrid>
      <w:tr w:rsidR="00C53905" w:rsidRPr="009A0D0A" w14:paraId="0AA62FA2" w14:textId="77777777" w:rsidTr="003C6E1F">
        <w:tc>
          <w:tcPr>
            <w:tcW w:w="737" w:type="pct"/>
            <w:shd w:val="clear" w:color="auto" w:fill="BFBFBF"/>
            <w:vAlign w:val="center"/>
          </w:tcPr>
          <w:p w14:paraId="04F1853C" w14:textId="77777777" w:rsidR="00C53905" w:rsidRPr="009A0D0A" w:rsidRDefault="00C53905" w:rsidP="00A75B1B">
            <w:pPr>
              <w:pStyle w:val="a9"/>
              <w:spacing w:before="0" w:beforeAutospacing="0" w:after="0" w:afterAutospacing="0"/>
              <w:jc w:val="center"/>
              <w:rPr>
                <w:rFonts w:ascii="돋움" w:eastAsia="돋움" w:hAnsi="돋움"/>
                <w:b/>
                <w:color w:val="000000"/>
                <w:sz w:val="20"/>
                <w:szCs w:val="20"/>
              </w:rPr>
            </w:pPr>
            <w:r w:rsidRPr="009A0D0A">
              <w:rPr>
                <w:rFonts w:ascii="돋움" w:eastAsia="돋움" w:hAnsi="돋움" w:hint="eastAsia"/>
                <w:b/>
                <w:color w:val="000000"/>
                <w:sz w:val="20"/>
                <w:szCs w:val="20"/>
              </w:rPr>
              <w:t>구분</w:t>
            </w:r>
          </w:p>
        </w:tc>
        <w:tc>
          <w:tcPr>
            <w:tcW w:w="1142" w:type="pct"/>
            <w:shd w:val="clear" w:color="auto" w:fill="BFBFBF"/>
            <w:vAlign w:val="center"/>
          </w:tcPr>
          <w:p w14:paraId="4090F3BD" w14:textId="77777777" w:rsidR="00C53905" w:rsidRPr="009A0D0A" w:rsidRDefault="00C53905" w:rsidP="00A75B1B">
            <w:pPr>
              <w:pStyle w:val="a9"/>
              <w:spacing w:before="0" w:beforeAutospacing="0" w:after="0" w:afterAutospacing="0"/>
              <w:jc w:val="center"/>
              <w:rPr>
                <w:rFonts w:ascii="돋움" w:eastAsia="돋움" w:hAnsi="돋움"/>
                <w:b/>
                <w:color w:val="000000"/>
                <w:sz w:val="20"/>
                <w:szCs w:val="20"/>
              </w:rPr>
            </w:pPr>
            <w:r w:rsidRPr="009A0D0A">
              <w:rPr>
                <w:rFonts w:ascii="돋움" w:eastAsia="돋움" w:hAnsi="돋움" w:hint="eastAsia"/>
                <w:b/>
                <w:color w:val="000000"/>
                <w:sz w:val="20"/>
                <w:szCs w:val="20"/>
              </w:rPr>
              <w:t>상호/이름</w:t>
            </w:r>
          </w:p>
        </w:tc>
        <w:tc>
          <w:tcPr>
            <w:tcW w:w="881" w:type="pct"/>
            <w:shd w:val="clear" w:color="auto" w:fill="BFBFBF"/>
            <w:vAlign w:val="center"/>
          </w:tcPr>
          <w:p w14:paraId="13E36232" w14:textId="77777777" w:rsidR="00C53905" w:rsidRPr="009A0D0A" w:rsidRDefault="00C53905" w:rsidP="00327626">
            <w:pPr>
              <w:pStyle w:val="a9"/>
              <w:spacing w:before="0" w:beforeAutospacing="0" w:after="0" w:afterAutospacing="0"/>
              <w:jc w:val="center"/>
              <w:rPr>
                <w:rFonts w:ascii="돋움" w:eastAsia="돋움" w:hAnsi="돋움"/>
                <w:b/>
                <w:color w:val="000000"/>
                <w:sz w:val="20"/>
                <w:szCs w:val="20"/>
              </w:rPr>
            </w:pPr>
            <w:r w:rsidRPr="009A0D0A">
              <w:rPr>
                <w:rFonts w:ascii="돋움" w:eastAsia="돋움" w:hAnsi="돋움" w:hint="eastAsia"/>
                <w:b/>
                <w:color w:val="000000"/>
                <w:sz w:val="20"/>
                <w:szCs w:val="20"/>
              </w:rPr>
              <w:t>영업표지</w:t>
            </w:r>
          </w:p>
        </w:tc>
        <w:tc>
          <w:tcPr>
            <w:tcW w:w="2240" w:type="pct"/>
            <w:gridSpan w:val="2"/>
            <w:shd w:val="clear" w:color="auto" w:fill="BFBFBF"/>
            <w:vAlign w:val="center"/>
          </w:tcPr>
          <w:p w14:paraId="153AC50D" w14:textId="77777777" w:rsidR="00C53905" w:rsidRPr="009A0D0A" w:rsidRDefault="00C53905" w:rsidP="00A75B1B">
            <w:pPr>
              <w:pStyle w:val="a9"/>
              <w:spacing w:before="0" w:beforeAutospacing="0" w:after="0" w:afterAutospacing="0"/>
              <w:jc w:val="center"/>
              <w:rPr>
                <w:rFonts w:ascii="돋움" w:eastAsia="돋움" w:hAnsi="돋움"/>
                <w:b/>
                <w:color w:val="000000"/>
                <w:sz w:val="20"/>
                <w:szCs w:val="20"/>
              </w:rPr>
            </w:pPr>
            <w:r w:rsidRPr="009A0D0A">
              <w:rPr>
                <w:rFonts w:ascii="돋움" w:eastAsia="돋움" w:hAnsi="돋움" w:hint="eastAsia"/>
                <w:b/>
                <w:color w:val="000000"/>
                <w:sz w:val="20"/>
                <w:szCs w:val="20"/>
              </w:rPr>
              <w:t>주소</w:t>
            </w:r>
          </w:p>
        </w:tc>
      </w:tr>
      <w:tr w:rsidR="00C53905" w:rsidRPr="009A0D0A" w14:paraId="31181DD2" w14:textId="77777777" w:rsidTr="003C6E1F">
        <w:trPr>
          <w:trHeight w:val="675"/>
        </w:trPr>
        <w:tc>
          <w:tcPr>
            <w:tcW w:w="737" w:type="pct"/>
            <w:vAlign w:val="center"/>
          </w:tcPr>
          <w:p w14:paraId="247E1E43" w14:textId="77777777" w:rsidR="00C53905" w:rsidRPr="009A0D0A" w:rsidRDefault="00C53905" w:rsidP="00A75B1B">
            <w:pPr>
              <w:pStyle w:val="a9"/>
              <w:spacing w:before="0" w:beforeAutospacing="0" w:after="0" w:afterAutospacing="0"/>
              <w:jc w:val="center"/>
              <w:rPr>
                <w:rFonts w:ascii="돋움" w:eastAsia="돋움" w:hAnsi="돋움"/>
                <w:color w:val="000000"/>
                <w:sz w:val="20"/>
                <w:szCs w:val="20"/>
              </w:rPr>
            </w:pPr>
            <w:r w:rsidRPr="009A0D0A">
              <w:rPr>
                <w:rFonts w:ascii="돋움" w:eastAsia="돋움" w:hAnsi="돋움" w:hint="eastAsia"/>
                <w:color w:val="000000"/>
                <w:sz w:val="20"/>
                <w:szCs w:val="20"/>
              </w:rPr>
              <w:t>가맹본부</w:t>
            </w:r>
          </w:p>
        </w:tc>
        <w:tc>
          <w:tcPr>
            <w:tcW w:w="1142" w:type="pct"/>
            <w:vAlign w:val="center"/>
          </w:tcPr>
          <w:p w14:paraId="155BC3F6" w14:textId="5B0E846E" w:rsidR="00C53905" w:rsidRPr="009A0D0A" w:rsidRDefault="003C6E1F" w:rsidP="00BC4A34">
            <w:pPr>
              <w:pStyle w:val="a3"/>
              <w:spacing w:line="240" w:lineRule="auto"/>
              <w:jc w:val="center"/>
              <w:rPr>
                <w:rFonts w:ascii="돋움" w:eastAsia="돋움" w:hAnsi="돋움"/>
              </w:rPr>
            </w:pPr>
            <w:r w:rsidRPr="009A0D0A">
              <w:rPr>
                <w:rFonts w:ascii="돋움" w:eastAsia="돋움" w:hAnsi="돋움" w:hint="eastAsia"/>
              </w:rPr>
              <w:t>(주)제이오푸드</w:t>
            </w:r>
          </w:p>
        </w:tc>
        <w:tc>
          <w:tcPr>
            <w:tcW w:w="881" w:type="pct"/>
            <w:vAlign w:val="center"/>
          </w:tcPr>
          <w:p w14:paraId="4C5BE737" w14:textId="77777777" w:rsidR="003C6E1F" w:rsidRPr="009A0D0A" w:rsidRDefault="003C6E1F" w:rsidP="00327626">
            <w:pPr>
              <w:pStyle w:val="a3"/>
              <w:spacing w:line="240" w:lineRule="auto"/>
              <w:jc w:val="center"/>
              <w:rPr>
                <w:rFonts w:ascii="돋움" w:eastAsia="돋움" w:hAnsi="돋움"/>
              </w:rPr>
            </w:pPr>
            <w:r w:rsidRPr="009A0D0A">
              <w:rPr>
                <w:rFonts w:ascii="돋움" w:eastAsia="돋움" w:hAnsi="돋움" w:hint="eastAsia"/>
              </w:rPr>
              <w:t>소곱녀</w:t>
            </w:r>
            <w:r w:rsidR="00C53905" w:rsidRPr="009A0D0A">
              <w:rPr>
                <w:rFonts w:ascii="돋움" w:eastAsia="돋움" w:hAnsi="돋움" w:hint="eastAsia"/>
              </w:rPr>
              <w:t xml:space="preserve"> </w:t>
            </w:r>
          </w:p>
          <w:p w14:paraId="7C79831D" w14:textId="67A3343B" w:rsidR="00C53905" w:rsidRPr="009A0D0A" w:rsidRDefault="00C53905" w:rsidP="00327626">
            <w:pPr>
              <w:pStyle w:val="a3"/>
              <w:spacing w:line="240" w:lineRule="auto"/>
              <w:jc w:val="center"/>
              <w:rPr>
                <w:rFonts w:ascii="돋움" w:eastAsia="돋움" w:hAnsi="돋움"/>
              </w:rPr>
            </w:pPr>
            <w:r w:rsidRPr="009A0D0A">
              <w:rPr>
                <w:rFonts w:ascii="돋움" w:eastAsia="돋움" w:hAnsi="돋움" w:hint="eastAsia"/>
              </w:rPr>
              <w:t xml:space="preserve">외 </w:t>
            </w:r>
            <w:r w:rsidR="003C6E1F" w:rsidRPr="009A0D0A">
              <w:rPr>
                <w:rFonts w:ascii="돋움" w:eastAsia="돋움" w:hAnsi="돋움"/>
              </w:rPr>
              <w:t>2</w:t>
            </w:r>
            <w:r w:rsidRPr="009A0D0A">
              <w:rPr>
                <w:rFonts w:ascii="돋움" w:eastAsia="돋움" w:hAnsi="돋움" w:hint="eastAsia"/>
              </w:rPr>
              <w:t>개</w:t>
            </w:r>
          </w:p>
        </w:tc>
        <w:tc>
          <w:tcPr>
            <w:tcW w:w="2240" w:type="pct"/>
            <w:gridSpan w:val="2"/>
            <w:vAlign w:val="center"/>
          </w:tcPr>
          <w:p w14:paraId="5CA7EC11" w14:textId="568976D3" w:rsidR="00C53905" w:rsidRPr="009A0D0A" w:rsidRDefault="003C6E1F" w:rsidP="00BC4A34">
            <w:pPr>
              <w:pStyle w:val="a3"/>
              <w:spacing w:line="240" w:lineRule="auto"/>
              <w:jc w:val="center"/>
              <w:rPr>
                <w:rFonts w:ascii="돋움" w:eastAsia="돋움" w:hAnsi="돋움"/>
              </w:rPr>
            </w:pPr>
            <w:r w:rsidRPr="009A0D0A">
              <w:rPr>
                <w:rFonts w:ascii="돋움" w:eastAsia="돋움" w:hAnsi="돋움" w:hint="eastAsia"/>
              </w:rPr>
              <w:t>경상북도 안동시 일직면 풍일로 2340</w:t>
            </w:r>
          </w:p>
        </w:tc>
      </w:tr>
      <w:tr w:rsidR="003C6E1F" w:rsidRPr="009A0D0A" w14:paraId="0030AD03" w14:textId="77777777" w:rsidTr="003C6E1F">
        <w:trPr>
          <w:trHeight w:val="403"/>
        </w:trPr>
        <w:tc>
          <w:tcPr>
            <w:tcW w:w="737" w:type="pct"/>
            <w:vMerge w:val="restart"/>
            <w:vAlign w:val="center"/>
          </w:tcPr>
          <w:p w14:paraId="053CCC5F" w14:textId="77777777" w:rsidR="003C6E1F" w:rsidRPr="009A0D0A" w:rsidRDefault="003C6E1F" w:rsidP="003C6E1F">
            <w:pPr>
              <w:pStyle w:val="a3"/>
              <w:spacing w:line="240" w:lineRule="auto"/>
              <w:jc w:val="center"/>
              <w:rPr>
                <w:rFonts w:ascii="돋움" w:eastAsia="돋움" w:hAnsi="돋움"/>
              </w:rPr>
            </w:pPr>
            <w:r w:rsidRPr="009A0D0A">
              <w:rPr>
                <w:rFonts w:ascii="돋움" w:eastAsia="돋움" w:hAnsi="돋움" w:hint="eastAsia"/>
              </w:rPr>
              <w:t>특수관계인</w:t>
            </w:r>
          </w:p>
          <w:p w14:paraId="08790C24" w14:textId="77777777" w:rsidR="003C6E1F" w:rsidRPr="009A0D0A" w:rsidRDefault="003C6E1F" w:rsidP="003C6E1F">
            <w:pPr>
              <w:pStyle w:val="a3"/>
              <w:spacing w:line="240" w:lineRule="auto"/>
              <w:jc w:val="center"/>
              <w:rPr>
                <w:rFonts w:ascii="돋움" w:eastAsia="돋움" w:hAnsi="돋움"/>
              </w:rPr>
            </w:pPr>
            <w:r w:rsidRPr="009A0D0A">
              <w:rPr>
                <w:rFonts w:ascii="돋움" w:eastAsia="돋움" w:hAnsi="돋움" w:hint="eastAsia"/>
              </w:rPr>
              <w:t>(임원)</w:t>
            </w:r>
          </w:p>
        </w:tc>
        <w:tc>
          <w:tcPr>
            <w:tcW w:w="1142" w:type="pct"/>
            <w:vMerge w:val="restart"/>
            <w:vAlign w:val="center"/>
          </w:tcPr>
          <w:p w14:paraId="33D739BA" w14:textId="77777777" w:rsidR="003C6E1F" w:rsidRPr="009A0D0A" w:rsidRDefault="003C6E1F" w:rsidP="003C6E1F">
            <w:pPr>
              <w:pStyle w:val="a3"/>
              <w:spacing w:line="240" w:lineRule="auto"/>
              <w:jc w:val="center"/>
              <w:rPr>
                <w:rFonts w:ascii="돋움" w:eastAsia="돋움" w:hAnsi="돋움"/>
              </w:rPr>
            </w:pPr>
            <w:r w:rsidRPr="009A0D0A">
              <w:rPr>
                <w:rFonts w:ascii="돋움" w:eastAsia="돋움" w:hAnsi="돋움" w:hint="eastAsia"/>
              </w:rPr>
              <w:t>권여정(대표이사)</w:t>
            </w:r>
          </w:p>
          <w:p w14:paraId="5607BFF2" w14:textId="62CE578E" w:rsidR="003C6E1F" w:rsidRPr="009A0D0A" w:rsidRDefault="003C6E1F" w:rsidP="003C6E1F">
            <w:pPr>
              <w:pStyle w:val="a3"/>
              <w:spacing w:line="240" w:lineRule="auto"/>
              <w:jc w:val="center"/>
              <w:rPr>
                <w:rFonts w:ascii="돋움" w:eastAsia="돋움" w:hAnsi="돋움"/>
              </w:rPr>
            </w:pPr>
            <w:r w:rsidRPr="009A0D0A">
              <w:rPr>
                <w:rFonts w:ascii="돋움" w:eastAsia="돋움" w:hAnsi="돋움" w:hint="eastAsia"/>
              </w:rPr>
              <w:t>전현준</w:t>
            </w:r>
            <w:r w:rsidRPr="009A0D0A">
              <w:rPr>
                <w:rFonts w:ascii="돋움" w:eastAsia="돋움" w:hAnsi="돋움"/>
              </w:rPr>
              <w:t>(</w:t>
            </w:r>
            <w:r w:rsidRPr="009A0D0A">
              <w:rPr>
                <w:rFonts w:ascii="돋움" w:eastAsia="돋움" w:hAnsi="돋움" w:hint="eastAsia"/>
              </w:rPr>
              <w:t>사내이사</w:t>
            </w:r>
            <w:r w:rsidRPr="009A0D0A">
              <w:rPr>
                <w:rFonts w:ascii="돋움" w:eastAsia="돋움" w:hAnsi="돋움"/>
              </w:rPr>
              <w:t>)</w:t>
            </w:r>
          </w:p>
        </w:tc>
        <w:tc>
          <w:tcPr>
            <w:tcW w:w="881" w:type="pct"/>
            <w:shd w:val="clear" w:color="auto" w:fill="BFBFBF"/>
            <w:vAlign w:val="center"/>
          </w:tcPr>
          <w:p w14:paraId="025B91FE" w14:textId="77777777" w:rsidR="003C6E1F" w:rsidRPr="009A0D0A" w:rsidRDefault="003C6E1F" w:rsidP="003C6E1F">
            <w:pPr>
              <w:pStyle w:val="a9"/>
              <w:spacing w:before="0" w:beforeAutospacing="0" w:after="0" w:afterAutospacing="0"/>
              <w:jc w:val="center"/>
              <w:rPr>
                <w:rFonts w:ascii="돋움" w:eastAsia="돋움" w:hAnsi="돋움"/>
                <w:b/>
                <w:color w:val="000000"/>
                <w:sz w:val="20"/>
                <w:szCs w:val="20"/>
              </w:rPr>
            </w:pPr>
            <w:r w:rsidRPr="009A0D0A">
              <w:rPr>
                <w:rFonts w:ascii="돋움" w:eastAsia="돋움" w:hAnsi="돋움" w:hint="eastAsia"/>
                <w:b/>
                <w:color w:val="000000"/>
                <w:sz w:val="20"/>
                <w:szCs w:val="20"/>
              </w:rPr>
              <w:t>대표자</w:t>
            </w:r>
          </w:p>
        </w:tc>
        <w:tc>
          <w:tcPr>
            <w:tcW w:w="1119" w:type="pct"/>
            <w:shd w:val="clear" w:color="auto" w:fill="BFBFBF"/>
            <w:vAlign w:val="center"/>
          </w:tcPr>
          <w:p w14:paraId="0DFC600B" w14:textId="77777777" w:rsidR="003C6E1F" w:rsidRPr="009A0D0A" w:rsidRDefault="003C6E1F" w:rsidP="003C6E1F">
            <w:pPr>
              <w:pStyle w:val="a9"/>
              <w:spacing w:before="0" w:beforeAutospacing="0" w:after="0" w:afterAutospacing="0"/>
              <w:jc w:val="center"/>
              <w:rPr>
                <w:rFonts w:ascii="돋움" w:eastAsia="돋움" w:hAnsi="돋움"/>
                <w:b/>
                <w:sz w:val="20"/>
                <w:szCs w:val="20"/>
              </w:rPr>
            </w:pPr>
            <w:r w:rsidRPr="009A0D0A">
              <w:rPr>
                <w:rFonts w:ascii="돋움" w:eastAsia="돋움" w:hAnsi="돋움" w:hint="eastAsia"/>
                <w:b/>
                <w:sz w:val="20"/>
                <w:szCs w:val="20"/>
              </w:rPr>
              <w:t>대표번호</w:t>
            </w:r>
          </w:p>
        </w:tc>
        <w:tc>
          <w:tcPr>
            <w:tcW w:w="1120" w:type="pct"/>
            <w:shd w:val="clear" w:color="auto" w:fill="BFBFBF"/>
            <w:vAlign w:val="center"/>
          </w:tcPr>
          <w:p w14:paraId="25FD4444" w14:textId="77777777" w:rsidR="003C6E1F" w:rsidRPr="009A0D0A" w:rsidRDefault="003C6E1F" w:rsidP="003C6E1F">
            <w:pPr>
              <w:pStyle w:val="a9"/>
              <w:spacing w:before="0" w:beforeAutospacing="0" w:after="0" w:afterAutospacing="0"/>
              <w:jc w:val="center"/>
              <w:rPr>
                <w:rFonts w:ascii="돋움" w:eastAsia="돋움" w:hAnsi="돋움"/>
                <w:b/>
                <w:sz w:val="20"/>
                <w:szCs w:val="20"/>
              </w:rPr>
            </w:pPr>
            <w:r w:rsidRPr="009A0D0A">
              <w:rPr>
                <w:rFonts w:ascii="돋움" w:eastAsia="돋움" w:hAnsi="돋움" w:hint="eastAsia"/>
                <w:b/>
                <w:sz w:val="20"/>
                <w:szCs w:val="20"/>
              </w:rPr>
              <w:t>팩스번호</w:t>
            </w:r>
          </w:p>
        </w:tc>
      </w:tr>
      <w:tr w:rsidR="00C53905" w:rsidRPr="009A0D0A" w14:paraId="05E4F68F" w14:textId="77777777" w:rsidTr="003C6E1F">
        <w:trPr>
          <w:trHeight w:val="687"/>
        </w:trPr>
        <w:tc>
          <w:tcPr>
            <w:tcW w:w="737" w:type="pct"/>
            <w:vMerge/>
            <w:tcBorders>
              <w:bottom w:val="single" w:sz="12" w:space="0" w:color="000000"/>
            </w:tcBorders>
            <w:vAlign w:val="center"/>
          </w:tcPr>
          <w:p w14:paraId="666A0A6E" w14:textId="77777777" w:rsidR="00C53905" w:rsidRPr="009A0D0A" w:rsidRDefault="00C53905" w:rsidP="00A75B1B">
            <w:pPr>
              <w:pStyle w:val="a9"/>
              <w:spacing w:before="0" w:beforeAutospacing="0" w:after="0" w:afterAutospacing="0"/>
              <w:jc w:val="center"/>
              <w:rPr>
                <w:rFonts w:ascii="돋움" w:eastAsia="돋움" w:hAnsi="돋움"/>
                <w:color w:val="000000"/>
                <w:sz w:val="20"/>
                <w:szCs w:val="20"/>
              </w:rPr>
            </w:pPr>
          </w:p>
        </w:tc>
        <w:tc>
          <w:tcPr>
            <w:tcW w:w="1142" w:type="pct"/>
            <w:vMerge/>
            <w:tcBorders>
              <w:bottom w:val="single" w:sz="12" w:space="0" w:color="000000"/>
            </w:tcBorders>
            <w:vAlign w:val="center"/>
          </w:tcPr>
          <w:p w14:paraId="0D1EFC9A" w14:textId="77777777" w:rsidR="00C53905" w:rsidRPr="009A0D0A" w:rsidRDefault="00C53905" w:rsidP="00A75B1B">
            <w:pPr>
              <w:pStyle w:val="a9"/>
              <w:spacing w:before="0" w:beforeAutospacing="0" w:after="0" w:afterAutospacing="0"/>
              <w:jc w:val="center"/>
              <w:rPr>
                <w:rFonts w:ascii="돋움" w:eastAsia="돋움" w:hAnsi="돋움"/>
                <w:color w:val="000000"/>
                <w:sz w:val="20"/>
                <w:szCs w:val="20"/>
              </w:rPr>
            </w:pPr>
          </w:p>
        </w:tc>
        <w:tc>
          <w:tcPr>
            <w:tcW w:w="881" w:type="pct"/>
            <w:tcBorders>
              <w:bottom w:val="single" w:sz="12" w:space="0" w:color="000000"/>
            </w:tcBorders>
            <w:vAlign w:val="center"/>
          </w:tcPr>
          <w:p w14:paraId="78CD4B40" w14:textId="20B6BC95" w:rsidR="00C53905" w:rsidRPr="009A0D0A" w:rsidRDefault="003C6E1F" w:rsidP="00BC4A34">
            <w:pPr>
              <w:pStyle w:val="a3"/>
              <w:spacing w:line="240" w:lineRule="auto"/>
              <w:jc w:val="center"/>
              <w:rPr>
                <w:rFonts w:ascii="돋움" w:eastAsia="돋움" w:hAnsi="돋움"/>
              </w:rPr>
            </w:pPr>
            <w:r w:rsidRPr="009A0D0A">
              <w:rPr>
                <w:rFonts w:ascii="돋움" w:eastAsia="돋움" w:hAnsi="돋움" w:hint="eastAsia"/>
              </w:rPr>
              <w:t>권여정</w:t>
            </w:r>
          </w:p>
        </w:tc>
        <w:tc>
          <w:tcPr>
            <w:tcW w:w="1119" w:type="pct"/>
            <w:tcBorders>
              <w:bottom w:val="single" w:sz="12" w:space="0" w:color="000000"/>
            </w:tcBorders>
            <w:vAlign w:val="center"/>
          </w:tcPr>
          <w:p w14:paraId="76CCD600" w14:textId="7A0D25AA" w:rsidR="00C53905" w:rsidRPr="009A0D0A" w:rsidRDefault="003C6E1F" w:rsidP="00BC4A34">
            <w:pPr>
              <w:pStyle w:val="a3"/>
              <w:spacing w:line="240" w:lineRule="auto"/>
              <w:jc w:val="center"/>
              <w:rPr>
                <w:rFonts w:ascii="돋움" w:eastAsia="돋움" w:hAnsi="돋움"/>
              </w:rPr>
            </w:pPr>
            <w:r w:rsidRPr="009A0D0A">
              <w:rPr>
                <w:rFonts w:ascii="돋움" w:eastAsia="돋움" w:hAnsi="돋움" w:cs="조선일보명조" w:hint="eastAsia"/>
              </w:rPr>
              <w:t>1800-9792</w:t>
            </w:r>
          </w:p>
        </w:tc>
        <w:tc>
          <w:tcPr>
            <w:tcW w:w="1120" w:type="pct"/>
            <w:tcBorders>
              <w:bottom w:val="single" w:sz="12" w:space="0" w:color="000000"/>
            </w:tcBorders>
            <w:vAlign w:val="center"/>
          </w:tcPr>
          <w:p w14:paraId="2B3AB2AA" w14:textId="1F6E9EFB" w:rsidR="00C53905" w:rsidRPr="009A0D0A" w:rsidRDefault="003C6E1F" w:rsidP="00375B96">
            <w:pPr>
              <w:pStyle w:val="a3"/>
              <w:spacing w:line="240" w:lineRule="auto"/>
              <w:jc w:val="center"/>
              <w:rPr>
                <w:rFonts w:ascii="돋움" w:eastAsia="돋움" w:hAnsi="돋움"/>
              </w:rPr>
            </w:pPr>
            <w:r w:rsidRPr="009A0D0A">
              <w:rPr>
                <w:rFonts w:ascii="돋움" w:eastAsia="돋움" w:hAnsi="돋움" w:cs="조선일보명조" w:hint="eastAsia"/>
              </w:rPr>
              <w:t>054-843-0559</w:t>
            </w:r>
          </w:p>
        </w:tc>
      </w:tr>
    </w:tbl>
    <w:p w14:paraId="329EC307" w14:textId="58E50631" w:rsidR="00D427F2" w:rsidRPr="009A0D0A" w:rsidRDefault="00D427F2" w:rsidP="00E64929">
      <w:pPr>
        <w:pStyle w:val="a3"/>
        <w:wordWrap w:val="0"/>
        <w:spacing w:line="240" w:lineRule="auto"/>
        <w:rPr>
          <w:rFonts w:ascii="돋움" w:eastAsia="돋움" w:hAnsi="돋움"/>
        </w:rPr>
      </w:pPr>
    </w:p>
    <w:p w14:paraId="652B5992" w14:textId="77777777" w:rsidR="003C6E1F" w:rsidRPr="009A0D0A" w:rsidRDefault="003C6E1F" w:rsidP="00E64929">
      <w:pPr>
        <w:pStyle w:val="a3"/>
        <w:wordWrap w:val="0"/>
        <w:spacing w:line="240" w:lineRule="auto"/>
        <w:rPr>
          <w:rFonts w:ascii="돋움" w:eastAsia="돋움" w:hAnsi="돋움"/>
        </w:rPr>
      </w:pPr>
    </w:p>
    <w:p w14:paraId="0FACB96A" w14:textId="77777777" w:rsidR="00965661" w:rsidRPr="009A0D0A" w:rsidRDefault="00965661" w:rsidP="00E64929">
      <w:pPr>
        <w:pStyle w:val="a3"/>
        <w:wordWrap w:val="0"/>
        <w:spacing w:line="240" w:lineRule="auto"/>
        <w:rPr>
          <w:rFonts w:ascii="돋움" w:eastAsia="돋움" w:hAnsi="돋움"/>
        </w:rPr>
      </w:pPr>
    </w:p>
    <w:p w14:paraId="7051D120" w14:textId="77777777" w:rsidR="00965661" w:rsidRPr="009A0D0A" w:rsidRDefault="00965661"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color w:val="auto"/>
          <w:sz w:val="22"/>
          <w:szCs w:val="22"/>
        </w:rPr>
        <w:t>3. 가맹본부의 인수ㆍ합병 내역</w:t>
      </w:r>
    </w:p>
    <w:p w14:paraId="0DD0AC9E" w14:textId="77777777" w:rsidR="00965661" w:rsidRPr="009A0D0A" w:rsidRDefault="00965661" w:rsidP="00E64929">
      <w:pPr>
        <w:pStyle w:val="a3"/>
        <w:wordWrap w:val="0"/>
        <w:spacing w:line="240" w:lineRule="auto"/>
        <w:rPr>
          <w:rFonts w:ascii="돋움" w:eastAsia="돋움" w:hAnsi="돋움"/>
        </w:rPr>
      </w:pPr>
    </w:p>
    <w:p w14:paraId="197AE3C5" w14:textId="1DAE40D5" w:rsidR="00965661" w:rsidRPr="009A0D0A" w:rsidRDefault="00965661" w:rsidP="00E64929">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 xml:space="preserve">당사는 </w:t>
      </w:r>
      <w:r w:rsidR="0052785D" w:rsidRPr="009A0D0A">
        <w:rPr>
          <w:rFonts w:ascii="돋움" w:eastAsia="돋움" w:hAnsi="돋움" w:cs="굴림" w:hint="eastAsia"/>
          <w:color w:val="000000"/>
          <w:kern w:val="0"/>
          <w:szCs w:val="20"/>
        </w:rPr>
        <w:t xml:space="preserve">바로 전 </w:t>
      </w:r>
      <w:r w:rsidR="00473C00" w:rsidRPr="009A0D0A">
        <w:rPr>
          <w:rFonts w:ascii="돋움" w:eastAsia="돋움" w:hAnsi="돋움" w:cs="굴림" w:hint="eastAsia"/>
          <w:color w:val="000000"/>
          <w:kern w:val="0"/>
          <w:szCs w:val="20"/>
        </w:rPr>
        <w:t xml:space="preserve">3년 동안 </w:t>
      </w:r>
      <w:r w:rsidRPr="009A0D0A">
        <w:rPr>
          <w:rFonts w:ascii="돋움" w:eastAsia="돋움" w:hAnsi="돋움" w:cs="굴림" w:hint="eastAsia"/>
          <w:color w:val="000000"/>
          <w:kern w:val="0"/>
          <w:szCs w:val="20"/>
        </w:rPr>
        <w:t xml:space="preserve">가맹사업을 경영한 적이 있거나 가맹사업을 경영하고 있는 다른 기업을 인수ㆍ합병(가맹사업 관련 사업 양도ㆍ양수 포함)하거나 다른 기업에 인수ㆍ합병된 적이 </w:t>
      </w:r>
      <w:r w:rsidR="003C6E1F" w:rsidRPr="009A0D0A">
        <w:rPr>
          <w:rFonts w:ascii="돋움" w:eastAsia="돋움" w:hAnsi="돋움" w:cs="굴림" w:hint="eastAsia"/>
          <w:color w:val="000000"/>
          <w:kern w:val="0"/>
          <w:szCs w:val="20"/>
        </w:rPr>
        <w:t>없</w:t>
      </w:r>
      <w:r w:rsidRPr="009A0D0A">
        <w:rPr>
          <w:rFonts w:ascii="돋움" w:eastAsia="돋움" w:hAnsi="돋움" w:cs="굴림" w:hint="eastAsia"/>
          <w:color w:val="000000"/>
          <w:kern w:val="0"/>
          <w:szCs w:val="20"/>
        </w:rPr>
        <w:t>습니다.</w:t>
      </w:r>
    </w:p>
    <w:p w14:paraId="1A80C327" w14:textId="77777777" w:rsidR="00965661" w:rsidRPr="009A0D0A" w:rsidRDefault="00965661" w:rsidP="00E04BEE">
      <w:pPr>
        <w:pStyle w:val="a3"/>
        <w:wordWrap w:val="0"/>
        <w:spacing w:line="240" w:lineRule="auto"/>
        <w:rPr>
          <w:rFonts w:ascii="돋움" w:eastAsia="돋움" w:hAnsi="돋움"/>
        </w:rPr>
      </w:pPr>
    </w:p>
    <w:p w14:paraId="0E47A1D2" w14:textId="77777777" w:rsidR="005B61F4" w:rsidRPr="009A0D0A" w:rsidRDefault="005B61F4" w:rsidP="00E64929">
      <w:pPr>
        <w:pStyle w:val="a3"/>
        <w:wordWrap w:val="0"/>
        <w:spacing w:line="240" w:lineRule="auto"/>
        <w:rPr>
          <w:rFonts w:ascii="돋움" w:eastAsia="돋움" w:hAnsi="돋움" w:cs="조선일보명조"/>
          <w:b/>
          <w:bCs/>
          <w:sz w:val="22"/>
          <w:szCs w:val="22"/>
        </w:rPr>
      </w:pPr>
    </w:p>
    <w:p w14:paraId="6D17B307" w14:textId="77777777" w:rsidR="005B61F4" w:rsidRPr="009A0D0A" w:rsidRDefault="005B61F4" w:rsidP="00E64929">
      <w:pPr>
        <w:pStyle w:val="a3"/>
        <w:wordWrap w:val="0"/>
        <w:spacing w:line="240" w:lineRule="auto"/>
        <w:rPr>
          <w:rFonts w:ascii="돋움" w:eastAsia="돋움" w:hAnsi="돋움" w:cs="조선일보명조"/>
          <w:b/>
          <w:bCs/>
          <w:sz w:val="22"/>
          <w:szCs w:val="22"/>
        </w:rPr>
      </w:pPr>
    </w:p>
    <w:p w14:paraId="413C0728" w14:textId="77777777" w:rsidR="00AA1F06" w:rsidRPr="009A0D0A" w:rsidRDefault="00965661" w:rsidP="00E64929">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4</w:t>
      </w:r>
      <w:r w:rsidR="000B6D42" w:rsidRPr="009A0D0A">
        <w:rPr>
          <w:rFonts w:ascii="돋움" w:eastAsia="돋움" w:hAnsi="돋움" w:cs="조선일보명조" w:hint="eastAsia"/>
          <w:b/>
          <w:bCs/>
          <w:sz w:val="22"/>
          <w:szCs w:val="22"/>
        </w:rPr>
        <w:t>.</w:t>
      </w:r>
      <w:r w:rsidR="00AA1F06" w:rsidRPr="009A0D0A">
        <w:rPr>
          <w:rFonts w:ascii="돋움" w:eastAsia="돋움" w:hAnsi="돋움" w:cs="조선일보명조" w:hint="eastAsia"/>
          <w:b/>
          <w:bCs/>
          <w:sz w:val="22"/>
          <w:szCs w:val="22"/>
        </w:rPr>
        <w:t xml:space="preserve"> 가맹희망자가 앞으로 경영할 가맹사업의 내용</w:t>
      </w:r>
    </w:p>
    <w:p w14:paraId="36EB6DDC" w14:textId="77777777" w:rsidR="00454CF1" w:rsidRPr="009A0D0A" w:rsidRDefault="00454CF1" w:rsidP="00E64929">
      <w:pPr>
        <w:pStyle w:val="a3"/>
        <w:wordWrap w:val="0"/>
        <w:spacing w:line="240" w:lineRule="auto"/>
        <w:rPr>
          <w:rFonts w:ascii="돋움" w:eastAsia="돋움" w:hAnsi="돋움"/>
        </w:rPr>
      </w:pPr>
    </w:p>
    <w:p w14:paraId="00E27315" w14:textId="77777777" w:rsidR="00AA1F06" w:rsidRPr="009A0D0A" w:rsidRDefault="00AA1F06" w:rsidP="00E64929">
      <w:pPr>
        <w:pStyle w:val="a3"/>
        <w:wordWrap w:val="0"/>
        <w:spacing w:line="240" w:lineRule="auto"/>
        <w:rPr>
          <w:rFonts w:ascii="돋움" w:eastAsia="돋움" w:hAnsi="돋움" w:cs="조선일보명조"/>
        </w:rPr>
      </w:pPr>
      <w:r w:rsidRPr="009A0D0A">
        <w:rPr>
          <w:rFonts w:ascii="돋움" w:eastAsia="돋움" w:hAnsi="돋움" w:cs="조선일보명조" w:hint="eastAsia"/>
        </w:rPr>
        <w:t>귀하는 앞으로 아래 표에 따른 가맹사업을 경영하게 됩니다.</w:t>
      </w:r>
    </w:p>
    <w:p w14:paraId="0A659E29" w14:textId="77777777" w:rsidR="00454CF1" w:rsidRPr="009A0D0A" w:rsidRDefault="00454CF1" w:rsidP="00E64929">
      <w:pPr>
        <w:pStyle w:val="a3"/>
        <w:wordWrap w:val="0"/>
        <w:spacing w:line="240" w:lineRule="auto"/>
        <w:rPr>
          <w:rFonts w:ascii="돋움" w:eastAsia="돋움" w:hAnsi="돋움"/>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453"/>
        <w:gridCol w:w="2978"/>
        <w:gridCol w:w="4073"/>
      </w:tblGrid>
      <w:tr w:rsidR="00AA1F06" w:rsidRPr="009A0D0A" w14:paraId="0C7DD02C" w14:textId="77777777" w:rsidTr="00296892">
        <w:trPr>
          <w:trHeight w:val="56"/>
        </w:trPr>
        <w:tc>
          <w:tcPr>
            <w:tcW w:w="854"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777140D7" w14:textId="77777777" w:rsidR="00AA1F06" w:rsidRPr="009A0D0A" w:rsidRDefault="00AA1F06" w:rsidP="00454CF1">
            <w:pPr>
              <w:pStyle w:val="a3"/>
              <w:spacing w:line="240" w:lineRule="auto"/>
              <w:jc w:val="center"/>
              <w:rPr>
                <w:rFonts w:ascii="돋움" w:eastAsia="돋움" w:hAnsi="돋움" w:cs="조선일보명조"/>
                <w:b/>
              </w:rPr>
            </w:pPr>
            <w:r w:rsidRPr="009A0D0A">
              <w:rPr>
                <w:rFonts w:ascii="돋움" w:eastAsia="돋움" w:hAnsi="돋움" w:cs="조선일보명조" w:hint="eastAsia"/>
                <w:b/>
              </w:rPr>
              <w:t>구 분</w:t>
            </w:r>
          </w:p>
        </w:tc>
        <w:tc>
          <w:tcPr>
            <w:tcW w:w="1751"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4ED17B6B" w14:textId="77777777" w:rsidR="00AA1F06" w:rsidRPr="009A0D0A" w:rsidRDefault="00AA1F06" w:rsidP="00454CF1">
            <w:pPr>
              <w:pStyle w:val="a3"/>
              <w:spacing w:line="240" w:lineRule="auto"/>
              <w:jc w:val="center"/>
              <w:rPr>
                <w:rFonts w:ascii="돋움" w:eastAsia="돋움" w:hAnsi="돋움" w:cs="조선일보명조"/>
                <w:b/>
              </w:rPr>
            </w:pPr>
            <w:r w:rsidRPr="009A0D0A">
              <w:rPr>
                <w:rFonts w:ascii="돋움" w:eastAsia="돋움" w:hAnsi="돋움" w:cs="조선일보명조" w:hint="eastAsia"/>
                <w:b/>
              </w:rPr>
              <w:t>내 용</w:t>
            </w:r>
          </w:p>
        </w:tc>
        <w:tc>
          <w:tcPr>
            <w:tcW w:w="2395"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5788B1E" w14:textId="77777777" w:rsidR="00AA1F06" w:rsidRPr="009A0D0A" w:rsidRDefault="00AA1F06" w:rsidP="00454CF1">
            <w:pPr>
              <w:pStyle w:val="a3"/>
              <w:spacing w:line="240" w:lineRule="auto"/>
              <w:jc w:val="center"/>
              <w:rPr>
                <w:rFonts w:ascii="돋움" w:eastAsia="돋움" w:hAnsi="돋움" w:cs="조선일보명조"/>
                <w:b/>
              </w:rPr>
            </w:pPr>
            <w:r w:rsidRPr="009A0D0A">
              <w:rPr>
                <w:rFonts w:ascii="돋움" w:eastAsia="돋움" w:hAnsi="돋움" w:cs="조선일보명조" w:hint="eastAsia"/>
                <w:b/>
              </w:rPr>
              <w:t>추가 설명</w:t>
            </w:r>
          </w:p>
        </w:tc>
      </w:tr>
      <w:tr w:rsidR="00AA1F06" w:rsidRPr="009A0D0A" w14:paraId="658982BA" w14:textId="77777777" w:rsidTr="00296892">
        <w:trPr>
          <w:trHeight w:val="367"/>
        </w:trPr>
        <w:tc>
          <w:tcPr>
            <w:tcW w:w="854" w:type="pct"/>
            <w:tcBorders>
              <w:top w:val="single" w:sz="2" w:space="0" w:color="000000"/>
            </w:tcBorders>
            <w:tcMar>
              <w:top w:w="0" w:type="dxa"/>
              <w:left w:w="0" w:type="dxa"/>
              <w:bottom w:w="0" w:type="dxa"/>
              <w:right w:w="0" w:type="dxa"/>
            </w:tcMar>
            <w:vAlign w:val="center"/>
          </w:tcPr>
          <w:p w14:paraId="51A7EC65" w14:textId="77777777" w:rsidR="00AA1F06" w:rsidRPr="009A0D0A" w:rsidRDefault="00AA1F06" w:rsidP="00454CF1">
            <w:pPr>
              <w:pStyle w:val="a3"/>
              <w:spacing w:line="240" w:lineRule="auto"/>
              <w:jc w:val="center"/>
              <w:rPr>
                <w:rFonts w:ascii="돋움" w:eastAsia="돋움" w:hAnsi="돋움" w:cs="조선일보명조"/>
              </w:rPr>
            </w:pPr>
            <w:r w:rsidRPr="009A0D0A">
              <w:rPr>
                <w:rFonts w:ascii="돋움" w:eastAsia="돋움" w:hAnsi="돋움" w:cs="조선일보명조" w:hint="eastAsia"/>
              </w:rPr>
              <w:t>명 칭</w:t>
            </w:r>
          </w:p>
        </w:tc>
        <w:tc>
          <w:tcPr>
            <w:tcW w:w="1751" w:type="pct"/>
            <w:tcBorders>
              <w:top w:val="single" w:sz="2" w:space="0" w:color="000000"/>
            </w:tcBorders>
            <w:tcMar>
              <w:top w:w="0" w:type="dxa"/>
              <w:left w:w="0" w:type="dxa"/>
              <w:bottom w:w="0" w:type="dxa"/>
              <w:right w:w="0" w:type="dxa"/>
            </w:tcMar>
            <w:vAlign w:val="center"/>
          </w:tcPr>
          <w:p w14:paraId="3224B250" w14:textId="1216FC66" w:rsidR="00AA1F06" w:rsidRPr="009A0D0A" w:rsidRDefault="003C6E1F" w:rsidP="00454CF1">
            <w:pPr>
              <w:pStyle w:val="a3"/>
              <w:spacing w:line="240" w:lineRule="auto"/>
              <w:jc w:val="center"/>
              <w:rPr>
                <w:rFonts w:ascii="돋움" w:eastAsia="돋움" w:hAnsi="돋움" w:cs="조선일보명조"/>
              </w:rPr>
            </w:pPr>
            <w:r w:rsidRPr="009A0D0A">
              <w:rPr>
                <w:rFonts w:ascii="돋움" w:eastAsia="돋움" w:hAnsi="돋움" w:cs="조선일보명조" w:hint="eastAsia"/>
              </w:rPr>
              <w:t>소곱녀</w:t>
            </w:r>
          </w:p>
        </w:tc>
        <w:tc>
          <w:tcPr>
            <w:tcW w:w="2395" w:type="pct"/>
            <w:tcBorders>
              <w:top w:val="single" w:sz="2" w:space="0" w:color="000000"/>
            </w:tcBorders>
            <w:tcMar>
              <w:top w:w="0" w:type="dxa"/>
              <w:left w:w="0" w:type="dxa"/>
              <w:bottom w:w="0" w:type="dxa"/>
              <w:right w:w="0" w:type="dxa"/>
            </w:tcMar>
            <w:vAlign w:val="center"/>
          </w:tcPr>
          <w:p w14:paraId="44D975D0" w14:textId="25F5D4AC" w:rsidR="00AA1F06" w:rsidRPr="009A0D0A" w:rsidRDefault="00625AA4" w:rsidP="00964706">
            <w:pPr>
              <w:pStyle w:val="a3"/>
              <w:spacing w:line="240" w:lineRule="auto"/>
              <w:jc w:val="center"/>
              <w:rPr>
                <w:rFonts w:ascii="돋움" w:eastAsia="돋움" w:hAnsi="돋움"/>
              </w:rPr>
            </w:pPr>
            <w:r w:rsidRPr="009A0D0A">
              <w:rPr>
                <w:rFonts w:ascii="돋움" w:eastAsia="돋움" w:hAnsi="돋움" w:hint="eastAsia"/>
              </w:rPr>
              <w:t>소 곱창구이를 주메뉴로 판매하는 업종</w:t>
            </w:r>
          </w:p>
        </w:tc>
      </w:tr>
      <w:tr w:rsidR="00AA1F06" w:rsidRPr="009A0D0A" w14:paraId="01D037F3" w14:textId="77777777" w:rsidTr="00296892">
        <w:trPr>
          <w:trHeight w:val="56"/>
        </w:trPr>
        <w:tc>
          <w:tcPr>
            <w:tcW w:w="854" w:type="pct"/>
            <w:tcMar>
              <w:top w:w="0" w:type="dxa"/>
              <w:left w:w="0" w:type="dxa"/>
              <w:bottom w:w="0" w:type="dxa"/>
              <w:right w:w="0" w:type="dxa"/>
            </w:tcMar>
            <w:vAlign w:val="center"/>
          </w:tcPr>
          <w:p w14:paraId="6769156D" w14:textId="77777777" w:rsidR="00AA1F06" w:rsidRPr="009A0D0A" w:rsidRDefault="00AA1F06" w:rsidP="00454CF1">
            <w:pPr>
              <w:pStyle w:val="a3"/>
              <w:spacing w:line="240" w:lineRule="auto"/>
              <w:jc w:val="center"/>
              <w:rPr>
                <w:rFonts w:ascii="돋움" w:eastAsia="돋움" w:hAnsi="돋움" w:cs="조선일보명조"/>
              </w:rPr>
            </w:pPr>
            <w:r w:rsidRPr="009A0D0A">
              <w:rPr>
                <w:rFonts w:ascii="돋움" w:eastAsia="돋움" w:hAnsi="돋움" w:cs="조선일보명조" w:hint="eastAsia"/>
              </w:rPr>
              <w:t>상 호</w:t>
            </w:r>
          </w:p>
        </w:tc>
        <w:tc>
          <w:tcPr>
            <w:tcW w:w="1751" w:type="pct"/>
            <w:tcMar>
              <w:top w:w="0" w:type="dxa"/>
              <w:left w:w="0" w:type="dxa"/>
              <w:bottom w:w="0" w:type="dxa"/>
              <w:right w:w="0" w:type="dxa"/>
            </w:tcMar>
            <w:vAlign w:val="center"/>
          </w:tcPr>
          <w:p w14:paraId="4567DA1A" w14:textId="4A4D4C47" w:rsidR="00AA1F06" w:rsidRPr="009A0D0A" w:rsidRDefault="003C6E1F" w:rsidP="006F0F48">
            <w:pPr>
              <w:pStyle w:val="a3"/>
              <w:spacing w:line="240" w:lineRule="auto"/>
              <w:jc w:val="center"/>
              <w:rPr>
                <w:rFonts w:ascii="돋움" w:eastAsia="돋움" w:hAnsi="돋움" w:cs="조선일보명조"/>
              </w:rPr>
            </w:pPr>
            <w:r w:rsidRPr="009A0D0A">
              <w:rPr>
                <w:rFonts w:ascii="돋움" w:eastAsia="돋움" w:hAnsi="돋움" w:cs="조선일보명조" w:hint="eastAsia"/>
              </w:rPr>
              <w:t>소곱녀</w:t>
            </w:r>
            <w:r w:rsidR="00933E7A" w:rsidRPr="009A0D0A">
              <w:rPr>
                <w:rFonts w:ascii="돋움" w:eastAsia="돋움" w:hAnsi="돋움" w:cs="조선일보명조" w:hint="eastAsia"/>
              </w:rPr>
              <w:t xml:space="preserve"> </w:t>
            </w:r>
            <w:r w:rsidR="00AA1F06" w:rsidRPr="009A0D0A">
              <w:rPr>
                <w:rFonts w:ascii="돋움" w:eastAsia="돋움" w:hAnsi="돋움" w:cs="조선일보명조" w:hint="eastAsia"/>
              </w:rPr>
              <w:t>OO점</w:t>
            </w:r>
          </w:p>
        </w:tc>
        <w:tc>
          <w:tcPr>
            <w:tcW w:w="2395" w:type="pct"/>
            <w:tcMar>
              <w:top w:w="0" w:type="dxa"/>
              <w:left w:w="0" w:type="dxa"/>
              <w:bottom w:w="0" w:type="dxa"/>
              <w:right w:w="0" w:type="dxa"/>
            </w:tcMar>
            <w:vAlign w:val="center"/>
          </w:tcPr>
          <w:p w14:paraId="3C26F9AD" w14:textId="77777777" w:rsidR="002B73D4" w:rsidRPr="009A0D0A" w:rsidRDefault="0085564C" w:rsidP="00970447">
            <w:pPr>
              <w:pStyle w:val="a3"/>
              <w:spacing w:line="240" w:lineRule="auto"/>
              <w:jc w:val="center"/>
              <w:rPr>
                <w:rFonts w:ascii="돋움" w:eastAsia="돋움" w:hAnsi="돋움"/>
              </w:rPr>
            </w:pPr>
            <w:r w:rsidRPr="009A0D0A">
              <w:rPr>
                <w:rFonts w:ascii="돋움" w:eastAsia="돋움" w:hAnsi="돋움" w:hint="eastAsia"/>
              </w:rPr>
              <w:t>당사는 보통 해당</w:t>
            </w:r>
            <w:r w:rsidR="000A49F0" w:rsidRPr="009A0D0A">
              <w:rPr>
                <w:rFonts w:ascii="돋움" w:eastAsia="돋움" w:hAnsi="돋움" w:hint="eastAsia"/>
              </w:rPr>
              <w:t xml:space="preserve"> </w:t>
            </w:r>
            <w:r w:rsidRPr="009A0D0A">
              <w:rPr>
                <w:rFonts w:ascii="돋움" w:eastAsia="돋움" w:hAnsi="돋움" w:hint="eastAsia"/>
              </w:rPr>
              <w:t>지역</w:t>
            </w:r>
            <w:r w:rsidR="000A49F0" w:rsidRPr="009A0D0A">
              <w:rPr>
                <w:rFonts w:ascii="돋움" w:eastAsia="돋움" w:hAnsi="돋움" w:hint="eastAsia"/>
              </w:rPr>
              <w:t xml:space="preserve"> </w:t>
            </w:r>
            <w:r w:rsidRPr="009A0D0A">
              <w:rPr>
                <w:rFonts w:ascii="돋움" w:eastAsia="돋움" w:hAnsi="돋움" w:hint="eastAsia"/>
              </w:rPr>
              <w:t xml:space="preserve">명을 </w:t>
            </w:r>
          </w:p>
          <w:p w14:paraId="3E4540B5" w14:textId="77777777" w:rsidR="00AA1F06" w:rsidRPr="009A0D0A" w:rsidRDefault="0085564C" w:rsidP="00970447">
            <w:pPr>
              <w:pStyle w:val="a3"/>
              <w:spacing w:line="240" w:lineRule="auto"/>
              <w:jc w:val="center"/>
              <w:rPr>
                <w:rFonts w:ascii="돋움" w:eastAsia="돋움" w:hAnsi="돋움" w:cs="조선일보명조"/>
              </w:rPr>
            </w:pPr>
            <w:r w:rsidRPr="009A0D0A">
              <w:rPr>
                <w:rFonts w:ascii="돋움" w:eastAsia="돋움" w:hAnsi="돋움" w:hint="eastAsia"/>
              </w:rPr>
              <w:t>사용하고 있습니다.</w:t>
            </w:r>
          </w:p>
        </w:tc>
      </w:tr>
      <w:tr w:rsidR="00413BF7" w:rsidRPr="009A0D0A" w14:paraId="38670316" w14:textId="77777777" w:rsidTr="00296892">
        <w:trPr>
          <w:trHeight w:val="56"/>
        </w:trPr>
        <w:tc>
          <w:tcPr>
            <w:tcW w:w="854" w:type="pct"/>
            <w:tcMar>
              <w:top w:w="0" w:type="dxa"/>
              <w:left w:w="0" w:type="dxa"/>
              <w:bottom w:w="0" w:type="dxa"/>
              <w:right w:w="0" w:type="dxa"/>
            </w:tcMar>
            <w:vAlign w:val="center"/>
          </w:tcPr>
          <w:p w14:paraId="2BFF10BD" w14:textId="77777777" w:rsidR="00413BF7" w:rsidRPr="009A0D0A" w:rsidRDefault="00413BF7" w:rsidP="00454CF1">
            <w:pPr>
              <w:pStyle w:val="a3"/>
              <w:spacing w:line="240" w:lineRule="auto"/>
              <w:jc w:val="center"/>
              <w:rPr>
                <w:rFonts w:ascii="돋움" w:eastAsia="돋움" w:hAnsi="돋움" w:cs="조선일보명조"/>
              </w:rPr>
            </w:pPr>
            <w:r w:rsidRPr="009A0D0A">
              <w:rPr>
                <w:rFonts w:ascii="돋움" w:eastAsia="돋움" w:hAnsi="돋움" w:cs="조선일보명조" w:hint="eastAsia"/>
              </w:rPr>
              <w:lastRenderedPageBreak/>
              <w:t>상표(서비스표)</w:t>
            </w:r>
          </w:p>
        </w:tc>
        <w:tc>
          <w:tcPr>
            <w:tcW w:w="1751" w:type="pct"/>
            <w:tcMar>
              <w:top w:w="0" w:type="dxa"/>
              <w:left w:w="0" w:type="dxa"/>
              <w:bottom w:w="0" w:type="dxa"/>
              <w:right w:w="0" w:type="dxa"/>
            </w:tcMar>
            <w:vAlign w:val="center"/>
          </w:tcPr>
          <w:p w14:paraId="7331E39F" w14:textId="632858EA" w:rsidR="00413BF7" w:rsidRPr="009A0D0A" w:rsidRDefault="003C6E1F" w:rsidP="0071696C">
            <w:pPr>
              <w:pStyle w:val="a3"/>
              <w:spacing w:line="240" w:lineRule="auto"/>
              <w:jc w:val="center"/>
              <w:rPr>
                <w:rFonts w:ascii="돋움" w:eastAsia="돋움" w:hAnsi="돋움" w:cs="조선일보명조"/>
              </w:rPr>
            </w:pPr>
            <w:r w:rsidRPr="009A0D0A">
              <w:rPr>
                <w:noProof/>
              </w:rPr>
              <w:drawing>
                <wp:inline distT="0" distB="0" distL="0" distR="0" wp14:anchorId="24CB8120" wp14:editId="227D1476">
                  <wp:extent cx="1221509" cy="63795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22" b="25551"/>
                          <a:stretch/>
                        </pic:blipFill>
                        <pic:spPr bwMode="auto">
                          <a:xfrm>
                            <a:off x="0" y="0"/>
                            <a:ext cx="1230167" cy="642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5" w:type="pct"/>
            <w:tcMar>
              <w:top w:w="0" w:type="dxa"/>
              <w:left w:w="0" w:type="dxa"/>
              <w:bottom w:w="0" w:type="dxa"/>
              <w:right w:w="0" w:type="dxa"/>
            </w:tcMar>
            <w:vAlign w:val="center"/>
          </w:tcPr>
          <w:p w14:paraId="5BF64E1C" w14:textId="60143C47" w:rsidR="00413BF7" w:rsidRPr="009A0D0A" w:rsidRDefault="00413BF7" w:rsidP="002F6E1E">
            <w:pPr>
              <w:pStyle w:val="a3"/>
              <w:spacing w:line="240" w:lineRule="auto"/>
              <w:jc w:val="center"/>
              <w:rPr>
                <w:rFonts w:ascii="돋움" w:eastAsia="돋움" w:hAnsi="돋움"/>
              </w:rPr>
            </w:pPr>
            <w:r w:rsidRPr="009A0D0A">
              <w:rPr>
                <w:rFonts w:ascii="돋움" w:eastAsia="돋움" w:hAnsi="돋움" w:hint="eastAsia"/>
              </w:rPr>
              <w:t xml:space="preserve">서비스표 </w:t>
            </w:r>
            <w:r w:rsidR="003C6E1F" w:rsidRPr="009A0D0A">
              <w:rPr>
                <w:rFonts w:ascii="돋움" w:eastAsia="돋움" w:hAnsi="돋움" w:hint="eastAsia"/>
              </w:rPr>
              <w:t>출원</w:t>
            </w:r>
            <w:r w:rsidRPr="009A0D0A">
              <w:rPr>
                <w:rFonts w:ascii="돋움" w:eastAsia="돋움" w:hAnsi="돋움" w:hint="eastAsia"/>
              </w:rPr>
              <w:t xml:space="preserve">번호: </w:t>
            </w:r>
            <w:r w:rsidR="003C6E1F" w:rsidRPr="009A0D0A">
              <w:rPr>
                <w:rFonts w:ascii="돋움" w:eastAsia="돋움" w:hAnsi="돋움"/>
              </w:rPr>
              <w:t>4020200223801</w:t>
            </w:r>
          </w:p>
          <w:p w14:paraId="131F720C" w14:textId="77777777" w:rsidR="002F6E1E" w:rsidRPr="009A0D0A" w:rsidRDefault="002F6E1E" w:rsidP="00045A05">
            <w:pPr>
              <w:pStyle w:val="a3"/>
              <w:spacing w:line="240" w:lineRule="auto"/>
              <w:jc w:val="center"/>
              <w:rPr>
                <w:rFonts w:ascii="돋움" w:eastAsia="돋움" w:hAnsi="돋움"/>
              </w:rPr>
            </w:pPr>
            <w:r w:rsidRPr="009A0D0A">
              <w:rPr>
                <w:rFonts w:ascii="돋움" w:eastAsia="돋움" w:hAnsi="돋움" w:hint="eastAsia"/>
              </w:rPr>
              <w:t xml:space="preserve">자세한 내용은 </w:t>
            </w:r>
            <w:r w:rsidR="00045A05" w:rsidRPr="009A0D0A">
              <w:rPr>
                <w:rFonts w:ascii="돋움" w:eastAsia="돋움" w:hAnsi="돋움" w:hint="eastAsia"/>
              </w:rPr>
              <w:t>Ⅰ</w:t>
            </w:r>
            <w:r w:rsidRPr="009A0D0A">
              <w:rPr>
                <w:rFonts w:ascii="돋움" w:eastAsia="돋움" w:hAnsi="돋움" w:hint="eastAsia"/>
              </w:rPr>
              <w:t>-9를 참고하시기 바랍니다</w:t>
            </w:r>
          </w:p>
        </w:tc>
      </w:tr>
      <w:tr w:rsidR="00090652" w:rsidRPr="009A0D0A" w14:paraId="03E9D3C4" w14:textId="77777777" w:rsidTr="00296892">
        <w:trPr>
          <w:trHeight w:val="935"/>
        </w:trPr>
        <w:tc>
          <w:tcPr>
            <w:tcW w:w="854" w:type="pct"/>
            <w:tcMar>
              <w:top w:w="0" w:type="dxa"/>
              <w:left w:w="0" w:type="dxa"/>
              <w:bottom w:w="0" w:type="dxa"/>
              <w:right w:w="0" w:type="dxa"/>
            </w:tcMar>
            <w:vAlign w:val="center"/>
          </w:tcPr>
          <w:p w14:paraId="62EE3CD4" w14:textId="77777777" w:rsidR="00090652" w:rsidRPr="009A0D0A" w:rsidRDefault="00090652" w:rsidP="00090652">
            <w:pPr>
              <w:pStyle w:val="a3"/>
              <w:spacing w:line="240" w:lineRule="auto"/>
              <w:jc w:val="center"/>
              <w:rPr>
                <w:rFonts w:ascii="돋움" w:eastAsia="돋움" w:hAnsi="돋움" w:cs="조선일보명조"/>
              </w:rPr>
            </w:pPr>
            <w:r w:rsidRPr="009A0D0A">
              <w:rPr>
                <w:rFonts w:ascii="돋움" w:eastAsia="돋움" w:hAnsi="돋움" w:cs="조선일보명조" w:hint="eastAsia"/>
              </w:rPr>
              <w:t>영업표지</w:t>
            </w:r>
          </w:p>
        </w:tc>
        <w:tc>
          <w:tcPr>
            <w:tcW w:w="1751" w:type="pct"/>
            <w:tcMar>
              <w:top w:w="0" w:type="dxa"/>
              <w:left w:w="0" w:type="dxa"/>
              <w:bottom w:w="0" w:type="dxa"/>
              <w:right w:w="0" w:type="dxa"/>
            </w:tcMar>
            <w:vAlign w:val="center"/>
          </w:tcPr>
          <w:p w14:paraId="68A0890C" w14:textId="213C0A8A" w:rsidR="00090652" w:rsidRPr="009A0D0A" w:rsidRDefault="009A0D0A" w:rsidP="00090652">
            <w:pPr>
              <w:pStyle w:val="a3"/>
              <w:spacing w:line="240" w:lineRule="auto"/>
              <w:jc w:val="center"/>
              <w:rPr>
                <w:rFonts w:ascii="굴림" w:eastAsia="굴림" w:hAnsi="굴림" w:cs="조선일보명조"/>
                <w:b/>
                <w:sz w:val="52"/>
                <w:szCs w:val="52"/>
              </w:rPr>
            </w:pPr>
            <w:r w:rsidRPr="009A0D0A">
              <w:rPr>
                <w:rFonts w:cs="Times New Roman"/>
                <w:noProof/>
              </w:rPr>
              <w:drawing>
                <wp:inline distT="0" distB="0" distL="0" distR="0" wp14:anchorId="176D01F7" wp14:editId="3E6D77FD">
                  <wp:extent cx="1052624" cy="896873"/>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055" cy="900648"/>
                          </a:xfrm>
                          <a:prstGeom prst="rect">
                            <a:avLst/>
                          </a:prstGeom>
                        </pic:spPr>
                      </pic:pic>
                    </a:graphicData>
                  </a:graphic>
                </wp:inline>
              </w:drawing>
            </w:r>
          </w:p>
        </w:tc>
        <w:tc>
          <w:tcPr>
            <w:tcW w:w="2395" w:type="pct"/>
            <w:vAlign w:val="center"/>
          </w:tcPr>
          <w:p w14:paraId="71B6911C" w14:textId="66E58C1F" w:rsidR="00090652" w:rsidRPr="009A0D0A" w:rsidRDefault="00090652" w:rsidP="00090652">
            <w:pPr>
              <w:pStyle w:val="a3"/>
              <w:spacing w:line="240" w:lineRule="auto"/>
              <w:jc w:val="center"/>
              <w:rPr>
                <w:rFonts w:ascii="돋움" w:eastAsia="돋움" w:hAnsi="돋움" w:cs="조선일보명조"/>
                <w:b/>
              </w:rPr>
            </w:pPr>
            <w:r w:rsidRPr="009A0D0A">
              <w:rPr>
                <w:rFonts w:ascii="돋움" w:eastAsia="돋움" w:hAnsi="돋움" w:cs="조선일보명조" w:hint="eastAsia"/>
              </w:rPr>
              <w:t>본 영업표지는 상표등록이 되어 있지 않아 상표법에 따른 보호를 받지 못합니다.</w:t>
            </w:r>
          </w:p>
        </w:tc>
      </w:tr>
    </w:tbl>
    <w:p w14:paraId="1A3FBE62" w14:textId="77777777" w:rsidR="00365CCF" w:rsidRPr="009A0D0A" w:rsidRDefault="00365CCF" w:rsidP="00E64929">
      <w:pPr>
        <w:pStyle w:val="a3"/>
        <w:wordWrap w:val="0"/>
        <w:spacing w:line="240" w:lineRule="auto"/>
        <w:rPr>
          <w:rFonts w:ascii="돋움" w:eastAsia="돋움" w:hAnsi="돋움"/>
        </w:rPr>
      </w:pPr>
    </w:p>
    <w:p w14:paraId="1A7780AF" w14:textId="77777777" w:rsidR="007B6A9A" w:rsidRPr="009A0D0A" w:rsidRDefault="007B6A9A" w:rsidP="00E64929">
      <w:pPr>
        <w:pStyle w:val="a3"/>
        <w:wordWrap w:val="0"/>
        <w:spacing w:line="240" w:lineRule="auto"/>
        <w:rPr>
          <w:rFonts w:ascii="돋움" w:eastAsia="돋움" w:hAnsi="돋움"/>
        </w:rPr>
      </w:pPr>
    </w:p>
    <w:p w14:paraId="75906D32" w14:textId="77777777" w:rsidR="00137616" w:rsidRPr="009A0D0A" w:rsidRDefault="00137616" w:rsidP="00E04BEE">
      <w:pPr>
        <w:pStyle w:val="a3"/>
        <w:wordWrap w:val="0"/>
        <w:spacing w:line="240" w:lineRule="auto"/>
        <w:rPr>
          <w:rFonts w:ascii="돋움" w:eastAsia="돋움" w:hAnsi="돋움"/>
        </w:rPr>
      </w:pPr>
    </w:p>
    <w:p w14:paraId="40BA1D23" w14:textId="77777777" w:rsidR="006746BA" w:rsidRPr="009A0D0A" w:rsidRDefault="00137616" w:rsidP="00E64929">
      <w:pPr>
        <w:widowControl/>
        <w:autoSpaceDE/>
        <w:autoSpaceDN/>
        <w:snapToGrid w:val="0"/>
        <w:rPr>
          <w:rFonts w:ascii="돋움" w:eastAsia="돋움" w:hAnsi="돋움"/>
          <w:b/>
          <w:szCs w:val="20"/>
        </w:rPr>
      </w:pPr>
      <w:r w:rsidRPr="009A0D0A">
        <w:rPr>
          <w:rFonts w:ascii="돋움체" w:eastAsia="돋움체" w:hAnsi="돋움체" w:cs="굴림" w:hint="eastAsia"/>
          <w:b/>
          <w:color w:val="000000"/>
          <w:kern w:val="0"/>
          <w:sz w:val="22"/>
          <w:szCs w:val="22"/>
        </w:rPr>
        <w:t>5</w:t>
      </w:r>
      <w:r w:rsidR="006746BA" w:rsidRPr="009A0D0A">
        <w:rPr>
          <w:rFonts w:ascii="돋움체" w:eastAsia="돋움체" w:hAnsi="돋움체" w:cs="굴림" w:hint="eastAsia"/>
          <w:b/>
          <w:color w:val="000000"/>
          <w:kern w:val="0"/>
          <w:sz w:val="22"/>
          <w:szCs w:val="22"/>
        </w:rPr>
        <w:t xml:space="preserve">. </w:t>
      </w:r>
      <w:r w:rsidR="0052785D" w:rsidRPr="009A0D0A">
        <w:rPr>
          <w:rFonts w:ascii="돋움체" w:eastAsia="돋움체" w:hAnsi="돋움체" w:cs="굴림" w:hint="eastAsia"/>
          <w:b/>
          <w:color w:val="000000"/>
          <w:kern w:val="0"/>
          <w:sz w:val="22"/>
          <w:szCs w:val="22"/>
        </w:rPr>
        <w:t xml:space="preserve">바로 전 </w:t>
      </w:r>
      <w:r w:rsidR="00146B46" w:rsidRPr="009A0D0A">
        <w:rPr>
          <w:rFonts w:ascii="돋움체" w:eastAsia="돋움체" w:hAnsi="돋움체" w:cs="굴림"/>
          <w:b/>
          <w:color w:val="000000"/>
          <w:kern w:val="0"/>
          <w:sz w:val="22"/>
          <w:szCs w:val="22"/>
        </w:rPr>
        <w:t>3</w:t>
      </w:r>
      <w:r w:rsidR="00146B46" w:rsidRPr="009A0D0A">
        <w:rPr>
          <w:rFonts w:ascii="돋움체" w:eastAsia="돋움체" w:hAnsi="돋움체" w:cs="굴림" w:hint="eastAsia"/>
          <w:b/>
          <w:color w:val="000000"/>
          <w:kern w:val="0"/>
          <w:sz w:val="22"/>
          <w:szCs w:val="22"/>
        </w:rPr>
        <w:t xml:space="preserve">개 </w:t>
      </w:r>
      <w:r w:rsidR="006746BA" w:rsidRPr="009A0D0A">
        <w:rPr>
          <w:rFonts w:ascii="돋움체" w:eastAsia="돋움체" w:hAnsi="돋움체" w:cs="굴림" w:hint="eastAsia"/>
          <w:b/>
          <w:color w:val="000000"/>
          <w:kern w:val="0"/>
          <w:sz w:val="22"/>
          <w:szCs w:val="22"/>
        </w:rPr>
        <w:t xml:space="preserve">사업연도의 </w:t>
      </w:r>
      <w:r w:rsidR="000679DB" w:rsidRPr="009A0D0A">
        <w:rPr>
          <w:rFonts w:ascii="돋움체" w:eastAsia="돋움체" w:hAnsi="돋움체" w:cs="굴림" w:hint="eastAsia"/>
          <w:b/>
          <w:color w:val="000000"/>
          <w:kern w:val="0"/>
          <w:sz w:val="22"/>
          <w:szCs w:val="22"/>
        </w:rPr>
        <w:t>재무상황에 관한 정보</w:t>
      </w:r>
    </w:p>
    <w:p w14:paraId="3EFC98DD" w14:textId="77777777" w:rsidR="00F9637B" w:rsidRPr="009A0D0A" w:rsidRDefault="00F9637B" w:rsidP="00E64929">
      <w:pPr>
        <w:pStyle w:val="a3"/>
        <w:wordWrap w:val="0"/>
        <w:spacing w:line="240" w:lineRule="auto"/>
        <w:rPr>
          <w:rFonts w:ascii="돋움" w:eastAsia="돋움" w:hAnsi="돋움"/>
        </w:rPr>
      </w:pPr>
    </w:p>
    <w:p w14:paraId="7B812542" w14:textId="77777777" w:rsidR="00121C2F" w:rsidRPr="009A0D0A" w:rsidRDefault="00121C2F" w:rsidP="00E04BEE">
      <w:pPr>
        <w:pStyle w:val="a3"/>
        <w:wordWrap w:val="0"/>
        <w:spacing w:line="240" w:lineRule="auto"/>
        <w:rPr>
          <w:rFonts w:ascii="돋움" w:eastAsia="돋움" w:hAnsi="돋움"/>
        </w:rPr>
      </w:pPr>
    </w:p>
    <w:p w14:paraId="247F400D" w14:textId="77777777" w:rsidR="00121C2F" w:rsidRPr="009A0D0A" w:rsidRDefault="00121C2F" w:rsidP="00E64929">
      <w:pPr>
        <w:widowControl/>
        <w:autoSpaceDE/>
        <w:autoSpaceDN/>
        <w:snapToGrid w:val="0"/>
        <w:rPr>
          <w:rFonts w:ascii="돋움" w:eastAsia="돋움" w:hAnsi="돋움" w:cs="굴림"/>
          <w:b/>
          <w:color w:val="000000"/>
          <w:kern w:val="0"/>
          <w:szCs w:val="20"/>
          <w:u w:val="single"/>
        </w:rPr>
      </w:pPr>
      <w:r w:rsidRPr="009A0D0A">
        <w:rPr>
          <w:rFonts w:ascii="돋움" w:eastAsia="돋움" w:hAnsi="돋움" w:cs="굴림" w:hint="eastAsia"/>
          <w:b/>
          <w:color w:val="000000"/>
          <w:kern w:val="0"/>
          <w:sz w:val="22"/>
          <w:szCs w:val="22"/>
          <w:u w:val="single"/>
        </w:rPr>
        <w:t xml:space="preserve">1) 연도별 </w:t>
      </w:r>
      <w:r w:rsidR="0058107E" w:rsidRPr="009A0D0A">
        <w:rPr>
          <w:rFonts w:ascii="돋움" w:eastAsia="돋움" w:hAnsi="돋움" w:cs="굴림" w:hint="eastAsia"/>
          <w:b/>
          <w:color w:val="000000"/>
          <w:kern w:val="0"/>
          <w:sz w:val="22"/>
          <w:szCs w:val="22"/>
          <w:u w:val="single"/>
        </w:rPr>
        <w:t>재무상태표</w:t>
      </w:r>
      <w:r w:rsidRPr="009A0D0A">
        <w:rPr>
          <w:rFonts w:ascii="돋움" w:eastAsia="돋움" w:hAnsi="돋움" w:cs="굴림" w:hint="eastAsia"/>
          <w:b/>
          <w:color w:val="000000"/>
          <w:kern w:val="0"/>
          <w:sz w:val="22"/>
          <w:szCs w:val="22"/>
          <w:u w:val="single"/>
        </w:rPr>
        <w:t xml:space="preserve"> 및 손익계산서</w:t>
      </w:r>
    </w:p>
    <w:p w14:paraId="40C8FBEE" w14:textId="77777777" w:rsidR="007C5BC9" w:rsidRPr="009A0D0A" w:rsidRDefault="007C5BC9" w:rsidP="00C12845">
      <w:pPr>
        <w:widowControl/>
        <w:autoSpaceDE/>
        <w:autoSpaceDN/>
        <w:snapToGrid w:val="0"/>
        <w:jc w:val="left"/>
        <w:rPr>
          <w:rFonts w:ascii="돋움" w:eastAsia="돋움" w:hAnsi="돋움" w:cs="굴림"/>
          <w:color w:val="000000"/>
          <w:kern w:val="0"/>
          <w:szCs w:val="20"/>
        </w:rPr>
      </w:pPr>
    </w:p>
    <w:p w14:paraId="3C2EBAFA" w14:textId="0710BBEF" w:rsidR="007C5BC9" w:rsidRPr="009A0D0A" w:rsidRDefault="004C270F" w:rsidP="00E64929">
      <w:pPr>
        <w:widowControl/>
        <w:autoSpaceDE/>
        <w:autoSpaceDN/>
        <w:snapToGrid w:val="0"/>
        <w:jc w:val="left"/>
        <w:rPr>
          <w:rFonts w:ascii="돋움" w:eastAsia="돋움" w:hAnsi="돋움" w:cs="굴림"/>
          <w:color w:val="000000"/>
          <w:kern w:val="0"/>
          <w:szCs w:val="20"/>
        </w:rPr>
      </w:pPr>
      <w:r w:rsidRPr="009A0D0A">
        <w:rPr>
          <w:rFonts w:ascii="돋움" w:eastAsia="돋움" w:hAnsi="돋움" w:cs="굴림" w:hint="eastAsia"/>
          <w:color w:val="000000"/>
          <w:kern w:val="0"/>
          <w:szCs w:val="20"/>
        </w:rPr>
        <w:t xml:space="preserve">당사의 </w:t>
      </w:r>
      <w:r w:rsidR="0052785D" w:rsidRPr="009A0D0A">
        <w:rPr>
          <w:rFonts w:ascii="돋움" w:eastAsia="돋움" w:hAnsi="돋움" w:cs="굴림" w:hint="eastAsia"/>
          <w:color w:val="000000"/>
          <w:kern w:val="0"/>
          <w:szCs w:val="20"/>
        </w:rPr>
        <w:t xml:space="preserve">바로 전 3년 </w:t>
      </w:r>
      <w:r w:rsidRPr="009A0D0A">
        <w:rPr>
          <w:rFonts w:ascii="돋움" w:eastAsia="돋움" w:hAnsi="돋움" w:cs="굴림" w:hint="eastAsia"/>
          <w:color w:val="000000"/>
          <w:kern w:val="0"/>
          <w:szCs w:val="20"/>
        </w:rPr>
        <w:t>동안의 재무상황은 다음과 같습니다.</w:t>
      </w:r>
      <w:r w:rsidR="005B6F2B" w:rsidRPr="009A0D0A">
        <w:rPr>
          <w:rFonts w:ascii="돋움" w:eastAsia="돋움" w:hAnsi="돋움" w:cs="굴림"/>
          <w:color w:val="000000"/>
          <w:kern w:val="0"/>
          <w:szCs w:val="20"/>
        </w:rPr>
        <w:t xml:space="preserve"> </w:t>
      </w:r>
    </w:p>
    <w:p w14:paraId="67C7F039" w14:textId="77777777" w:rsidR="00121C2F" w:rsidRPr="009A0D0A" w:rsidRDefault="007C5BC9" w:rsidP="003837A6">
      <w:pPr>
        <w:widowControl/>
        <w:wordWrap/>
        <w:autoSpaceDE/>
        <w:autoSpaceDN/>
        <w:snapToGrid w:val="0"/>
        <w:jc w:val="right"/>
        <w:rPr>
          <w:rFonts w:ascii="돋움" w:eastAsia="돋움" w:hAnsi="돋움" w:cs="굴림"/>
          <w:color w:val="000000"/>
          <w:kern w:val="0"/>
          <w:szCs w:val="20"/>
        </w:rPr>
      </w:pPr>
      <w:r w:rsidRPr="009A0D0A">
        <w:rPr>
          <w:rFonts w:ascii="돋움" w:eastAsia="돋움" w:hAnsi="돋움" w:cs="굴림" w:hint="eastAsia"/>
          <w:color w:val="000000"/>
          <w:kern w:val="0"/>
          <w:szCs w:val="20"/>
        </w:rPr>
        <w:t>(단위: 천원, VAT미포함)</w:t>
      </w:r>
    </w:p>
    <w:tbl>
      <w:tblPr>
        <w:tblW w:w="0" w:type="auto"/>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244"/>
        <w:gridCol w:w="1202"/>
        <w:gridCol w:w="1202"/>
        <w:gridCol w:w="1202"/>
        <w:gridCol w:w="1202"/>
        <w:gridCol w:w="1202"/>
        <w:gridCol w:w="1202"/>
      </w:tblGrid>
      <w:tr w:rsidR="007C5BC9" w:rsidRPr="009A0D0A" w14:paraId="11E76E76" w14:textId="77777777" w:rsidTr="007D4638">
        <w:trPr>
          <w:trHeight w:val="350"/>
        </w:trPr>
        <w:tc>
          <w:tcPr>
            <w:tcW w:w="1244"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7C579EA8" w14:textId="77777777" w:rsidR="007C5BC9" w:rsidRPr="009A0D0A" w:rsidRDefault="007C5BC9" w:rsidP="003837A6">
            <w:pPr>
              <w:jc w:val="center"/>
              <w:rPr>
                <w:rFonts w:ascii="돋움" w:eastAsia="돋움" w:hAnsi="돋움"/>
                <w:b/>
              </w:rPr>
            </w:pPr>
            <w:r w:rsidRPr="009A0D0A">
              <w:rPr>
                <w:rFonts w:ascii="돋움" w:eastAsia="돋움" w:hAnsi="돋움" w:hint="eastAsia"/>
                <w:b/>
              </w:rPr>
              <w:t>연도</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486E9F12" w14:textId="77777777" w:rsidR="007C5BC9" w:rsidRPr="009A0D0A" w:rsidRDefault="007C5BC9" w:rsidP="003837A6">
            <w:pPr>
              <w:jc w:val="center"/>
              <w:rPr>
                <w:rFonts w:ascii="돋움" w:eastAsia="돋움" w:hAnsi="돋움"/>
                <w:b/>
              </w:rPr>
            </w:pPr>
            <w:r w:rsidRPr="009A0D0A">
              <w:rPr>
                <w:rFonts w:ascii="돋움" w:eastAsia="돋움" w:hAnsi="돋움" w:hint="eastAsia"/>
                <w:b/>
              </w:rPr>
              <w:t>총자산</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56D9621C" w14:textId="77777777" w:rsidR="007C5BC9" w:rsidRPr="009A0D0A" w:rsidRDefault="007C5BC9" w:rsidP="003837A6">
            <w:pPr>
              <w:jc w:val="center"/>
              <w:rPr>
                <w:rFonts w:ascii="돋움" w:eastAsia="돋움" w:hAnsi="돋움"/>
                <w:b/>
              </w:rPr>
            </w:pPr>
            <w:r w:rsidRPr="009A0D0A">
              <w:rPr>
                <w:rFonts w:ascii="돋움" w:eastAsia="돋움" w:hAnsi="돋움" w:hint="eastAsia"/>
                <w:b/>
              </w:rPr>
              <w:t>총부채</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6C95AD94" w14:textId="77777777" w:rsidR="007C5BC9" w:rsidRPr="009A0D0A" w:rsidRDefault="007C5BC9" w:rsidP="003837A6">
            <w:pPr>
              <w:jc w:val="center"/>
              <w:rPr>
                <w:rFonts w:ascii="돋움" w:eastAsia="돋움" w:hAnsi="돋움"/>
                <w:b/>
              </w:rPr>
            </w:pPr>
            <w:r w:rsidRPr="009A0D0A">
              <w:rPr>
                <w:rFonts w:ascii="돋움" w:eastAsia="돋움" w:hAnsi="돋움" w:hint="eastAsia"/>
                <w:b/>
              </w:rPr>
              <w:t>총자본</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4530E5B3" w14:textId="77777777" w:rsidR="007C5BC9" w:rsidRPr="009A0D0A" w:rsidRDefault="007C5BC9" w:rsidP="003837A6">
            <w:pPr>
              <w:jc w:val="center"/>
              <w:rPr>
                <w:rFonts w:ascii="돋움" w:eastAsia="돋움" w:hAnsi="돋움"/>
                <w:b/>
              </w:rPr>
            </w:pPr>
            <w:r w:rsidRPr="009A0D0A">
              <w:rPr>
                <w:rFonts w:ascii="돋움" w:eastAsia="돋움" w:hAnsi="돋움" w:hint="eastAsia"/>
                <w:b/>
              </w:rPr>
              <w:t>매출액</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7FE8E342" w14:textId="77777777" w:rsidR="007C5BC9" w:rsidRPr="009A0D0A" w:rsidRDefault="007C5BC9" w:rsidP="000A184E">
            <w:pPr>
              <w:pStyle w:val="a3"/>
              <w:spacing w:line="240" w:lineRule="auto"/>
              <w:jc w:val="center"/>
              <w:rPr>
                <w:rFonts w:ascii="돋움" w:eastAsia="돋움" w:hAnsi="돋움"/>
                <w:b/>
              </w:rPr>
            </w:pPr>
            <w:r w:rsidRPr="009A0D0A">
              <w:rPr>
                <w:rFonts w:ascii="돋움" w:eastAsia="돋움" w:hAnsi="돋움" w:hint="eastAsia"/>
                <w:b/>
              </w:rPr>
              <w:t>영업이익</w:t>
            </w:r>
          </w:p>
        </w:tc>
        <w:tc>
          <w:tcPr>
            <w:tcW w:w="120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24635603" w14:textId="77777777" w:rsidR="007C5BC9" w:rsidRPr="009A0D0A" w:rsidRDefault="007C5BC9" w:rsidP="000A184E">
            <w:pPr>
              <w:pStyle w:val="a3"/>
              <w:spacing w:line="240" w:lineRule="auto"/>
              <w:jc w:val="center"/>
              <w:rPr>
                <w:rFonts w:ascii="돋움" w:eastAsia="돋움" w:hAnsi="돋움"/>
                <w:b/>
              </w:rPr>
            </w:pPr>
            <w:r w:rsidRPr="009A0D0A">
              <w:rPr>
                <w:rFonts w:ascii="돋움" w:eastAsia="돋움" w:hAnsi="돋움" w:hint="eastAsia"/>
                <w:b/>
              </w:rPr>
              <w:t>당기순이익</w:t>
            </w:r>
          </w:p>
        </w:tc>
      </w:tr>
      <w:tr w:rsidR="003C6E1F" w:rsidRPr="009A0D0A" w14:paraId="51C1F334" w14:textId="77777777" w:rsidTr="007D4638">
        <w:trPr>
          <w:trHeight w:val="350"/>
        </w:trPr>
        <w:tc>
          <w:tcPr>
            <w:tcW w:w="1244" w:type="dxa"/>
            <w:tcMar>
              <w:top w:w="0" w:type="dxa"/>
              <w:left w:w="0" w:type="dxa"/>
              <w:bottom w:w="0" w:type="dxa"/>
              <w:right w:w="0" w:type="dxa"/>
            </w:tcMar>
            <w:vAlign w:val="center"/>
          </w:tcPr>
          <w:p w14:paraId="76854F46" w14:textId="1CA209AE" w:rsidR="003C6E1F" w:rsidRPr="009A0D0A" w:rsidRDefault="003C6E1F" w:rsidP="003C6E1F">
            <w:pPr>
              <w:jc w:val="center"/>
              <w:rPr>
                <w:rFonts w:ascii="돋움" w:eastAsia="돋움" w:hAnsi="돋움"/>
              </w:rPr>
            </w:pPr>
            <w:r w:rsidRPr="009A0D0A">
              <w:rPr>
                <w:rFonts w:ascii="돋움" w:eastAsia="돋움" w:hAnsi="돋움" w:hint="eastAsia"/>
              </w:rPr>
              <w:t>201</w:t>
            </w:r>
            <w:r w:rsidRPr="009A0D0A">
              <w:rPr>
                <w:rFonts w:ascii="돋움" w:eastAsia="돋움" w:hAnsi="돋움"/>
              </w:rPr>
              <w:t>8</w:t>
            </w:r>
            <w:r w:rsidRPr="009A0D0A">
              <w:rPr>
                <w:rFonts w:ascii="돋움" w:eastAsia="돋움" w:hAnsi="돋움" w:hint="eastAsia"/>
              </w:rPr>
              <w:t>년</w:t>
            </w:r>
          </w:p>
        </w:tc>
        <w:tc>
          <w:tcPr>
            <w:tcW w:w="1202" w:type="dxa"/>
            <w:tcMar>
              <w:top w:w="0" w:type="dxa"/>
              <w:left w:w="0" w:type="dxa"/>
              <w:bottom w:w="0" w:type="dxa"/>
              <w:right w:w="0" w:type="dxa"/>
            </w:tcMar>
            <w:vAlign w:val="center"/>
          </w:tcPr>
          <w:p w14:paraId="733F2949" w14:textId="6AD47A56" w:rsidR="003C6E1F" w:rsidRPr="009A0D0A" w:rsidRDefault="003C6E1F" w:rsidP="003C6E1F">
            <w:pPr>
              <w:jc w:val="center"/>
              <w:rPr>
                <w:rFonts w:ascii="돋움" w:eastAsia="돋움" w:hAnsi="돋움"/>
              </w:rPr>
            </w:pPr>
            <w:r w:rsidRPr="009A0D0A">
              <w:rPr>
                <w:rFonts w:ascii="돋움" w:eastAsia="돋움" w:hAnsi="돋움" w:hint="eastAsia"/>
              </w:rPr>
              <w:t>412,984</w:t>
            </w:r>
          </w:p>
        </w:tc>
        <w:tc>
          <w:tcPr>
            <w:tcW w:w="1202" w:type="dxa"/>
            <w:tcMar>
              <w:top w:w="0" w:type="dxa"/>
              <w:left w:w="0" w:type="dxa"/>
              <w:bottom w:w="0" w:type="dxa"/>
              <w:right w:w="0" w:type="dxa"/>
            </w:tcMar>
            <w:vAlign w:val="center"/>
          </w:tcPr>
          <w:p w14:paraId="591FD545" w14:textId="0E2EBE69" w:rsidR="003C6E1F" w:rsidRPr="009A0D0A" w:rsidRDefault="003C6E1F" w:rsidP="003C6E1F">
            <w:pPr>
              <w:jc w:val="center"/>
              <w:rPr>
                <w:rFonts w:ascii="돋움" w:eastAsia="돋움" w:hAnsi="돋움"/>
              </w:rPr>
            </w:pPr>
            <w:r w:rsidRPr="009A0D0A">
              <w:rPr>
                <w:rFonts w:ascii="돋움" w:eastAsia="돋움" w:hAnsi="돋움" w:hint="eastAsia"/>
              </w:rPr>
              <w:t>137,330</w:t>
            </w:r>
          </w:p>
        </w:tc>
        <w:tc>
          <w:tcPr>
            <w:tcW w:w="1202" w:type="dxa"/>
            <w:tcMar>
              <w:top w:w="0" w:type="dxa"/>
              <w:left w:w="0" w:type="dxa"/>
              <w:bottom w:w="0" w:type="dxa"/>
              <w:right w:w="0" w:type="dxa"/>
            </w:tcMar>
            <w:vAlign w:val="center"/>
          </w:tcPr>
          <w:p w14:paraId="3545ACBB" w14:textId="11E6BDB7" w:rsidR="003C6E1F" w:rsidRPr="009A0D0A" w:rsidRDefault="003C6E1F" w:rsidP="003C6E1F">
            <w:pPr>
              <w:jc w:val="center"/>
              <w:rPr>
                <w:rFonts w:ascii="돋움" w:eastAsia="돋움" w:hAnsi="돋움"/>
              </w:rPr>
            </w:pPr>
            <w:r w:rsidRPr="009A0D0A">
              <w:rPr>
                <w:rFonts w:ascii="돋움" w:eastAsia="돋움" w:hAnsi="돋움" w:hint="eastAsia"/>
              </w:rPr>
              <w:t>275,654</w:t>
            </w:r>
          </w:p>
        </w:tc>
        <w:tc>
          <w:tcPr>
            <w:tcW w:w="1202" w:type="dxa"/>
            <w:tcMar>
              <w:top w:w="0" w:type="dxa"/>
              <w:left w:w="0" w:type="dxa"/>
              <w:bottom w:w="0" w:type="dxa"/>
              <w:right w:w="0" w:type="dxa"/>
            </w:tcMar>
            <w:vAlign w:val="center"/>
          </w:tcPr>
          <w:p w14:paraId="4D0054A7" w14:textId="59EF5B35" w:rsidR="003C6E1F" w:rsidRPr="009A0D0A" w:rsidRDefault="003C6E1F" w:rsidP="003C6E1F">
            <w:pPr>
              <w:jc w:val="center"/>
              <w:rPr>
                <w:rFonts w:ascii="돋움" w:eastAsia="돋움" w:hAnsi="돋움"/>
              </w:rPr>
            </w:pPr>
            <w:r w:rsidRPr="009A0D0A">
              <w:rPr>
                <w:rFonts w:ascii="돋움" w:eastAsia="돋움" w:hAnsi="돋움" w:hint="eastAsia"/>
              </w:rPr>
              <w:t>1,198,526</w:t>
            </w:r>
          </w:p>
        </w:tc>
        <w:tc>
          <w:tcPr>
            <w:tcW w:w="1202" w:type="dxa"/>
            <w:tcMar>
              <w:top w:w="0" w:type="dxa"/>
              <w:left w:w="0" w:type="dxa"/>
              <w:bottom w:w="0" w:type="dxa"/>
              <w:right w:w="0" w:type="dxa"/>
            </w:tcMar>
            <w:vAlign w:val="center"/>
          </w:tcPr>
          <w:p w14:paraId="20BC78E4" w14:textId="40C3920B" w:rsidR="003C6E1F" w:rsidRPr="009A0D0A" w:rsidRDefault="003C6E1F" w:rsidP="003C6E1F">
            <w:pPr>
              <w:jc w:val="center"/>
              <w:rPr>
                <w:rFonts w:ascii="돋움" w:eastAsia="돋움" w:hAnsi="돋움"/>
              </w:rPr>
            </w:pPr>
            <w:r w:rsidRPr="009A0D0A">
              <w:rPr>
                <w:rFonts w:ascii="돋움" w:eastAsia="돋움" w:hAnsi="돋움" w:hint="eastAsia"/>
              </w:rPr>
              <w:t>129,679</w:t>
            </w:r>
          </w:p>
        </w:tc>
        <w:tc>
          <w:tcPr>
            <w:tcW w:w="1202" w:type="dxa"/>
            <w:tcMar>
              <w:top w:w="0" w:type="dxa"/>
              <w:left w:w="0" w:type="dxa"/>
              <w:bottom w:w="0" w:type="dxa"/>
              <w:right w:w="0" w:type="dxa"/>
            </w:tcMar>
            <w:vAlign w:val="center"/>
          </w:tcPr>
          <w:p w14:paraId="79767DB8" w14:textId="42E74E4A" w:rsidR="003C6E1F" w:rsidRPr="009A0D0A" w:rsidRDefault="003C6E1F" w:rsidP="003C6E1F">
            <w:pPr>
              <w:jc w:val="center"/>
              <w:rPr>
                <w:rFonts w:ascii="돋움" w:eastAsia="돋움" w:hAnsi="돋움"/>
              </w:rPr>
            </w:pPr>
            <w:r w:rsidRPr="009A0D0A">
              <w:rPr>
                <w:rFonts w:ascii="돋움" w:eastAsia="돋움" w:hAnsi="돋움" w:hint="eastAsia"/>
              </w:rPr>
              <w:t>128,523</w:t>
            </w:r>
          </w:p>
        </w:tc>
      </w:tr>
      <w:tr w:rsidR="003C6E1F" w:rsidRPr="009A0D0A" w14:paraId="2A1E28C1" w14:textId="77777777" w:rsidTr="007D4638">
        <w:trPr>
          <w:trHeight w:val="350"/>
        </w:trPr>
        <w:tc>
          <w:tcPr>
            <w:tcW w:w="1244" w:type="dxa"/>
            <w:tcMar>
              <w:top w:w="0" w:type="dxa"/>
              <w:left w:w="0" w:type="dxa"/>
              <w:bottom w:w="0" w:type="dxa"/>
              <w:right w:w="0" w:type="dxa"/>
            </w:tcMar>
            <w:vAlign w:val="center"/>
          </w:tcPr>
          <w:p w14:paraId="189BF95F" w14:textId="0FAF8BE2" w:rsidR="003C6E1F" w:rsidRPr="009A0D0A" w:rsidRDefault="003C6E1F" w:rsidP="003C6E1F">
            <w:pPr>
              <w:jc w:val="center"/>
              <w:rPr>
                <w:rFonts w:ascii="돋움" w:eastAsia="돋움" w:hAnsi="돋움"/>
              </w:rPr>
            </w:pPr>
            <w:r w:rsidRPr="009A0D0A">
              <w:rPr>
                <w:rFonts w:ascii="돋움" w:eastAsia="돋움" w:hAnsi="돋움" w:hint="eastAsia"/>
              </w:rPr>
              <w:t>201</w:t>
            </w:r>
            <w:r w:rsidRPr="009A0D0A">
              <w:rPr>
                <w:rFonts w:ascii="돋움" w:eastAsia="돋움" w:hAnsi="돋움"/>
              </w:rPr>
              <w:t>9</w:t>
            </w:r>
            <w:r w:rsidRPr="009A0D0A">
              <w:rPr>
                <w:rFonts w:ascii="돋움" w:eastAsia="돋움" w:hAnsi="돋움" w:hint="eastAsia"/>
              </w:rPr>
              <w:t>년</w:t>
            </w:r>
          </w:p>
        </w:tc>
        <w:tc>
          <w:tcPr>
            <w:tcW w:w="1202" w:type="dxa"/>
            <w:tcMar>
              <w:top w:w="0" w:type="dxa"/>
              <w:left w:w="0" w:type="dxa"/>
              <w:bottom w:w="0" w:type="dxa"/>
              <w:right w:w="0" w:type="dxa"/>
            </w:tcMar>
            <w:vAlign w:val="center"/>
          </w:tcPr>
          <w:p w14:paraId="32BA5F12" w14:textId="005665BE"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,951,010</w:t>
            </w:r>
          </w:p>
        </w:tc>
        <w:tc>
          <w:tcPr>
            <w:tcW w:w="1202" w:type="dxa"/>
            <w:tcMar>
              <w:top w:w="0" w:type="dxa"/>
              <w:left w:w="0" w:type="dxa"/>
              <w:bottom w:w="0" w:type="dxa"/>
              <w:right w:w="0" w:type="dxa"/>
            </w:tcMar>
            <w:vAlign w:val="center"/>
          </w:tcPr>
          <w:p w14:paraId="32DDF9CD" w14:textId="7D878339"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,442,619</w:t>
            </w:r>
          </w:p>
        </w:tc>
        <w:tc>
          <w:tcPr>
            <w:tcW w:w="1202" w:type="dxa"/>
            <w:tcMar>
              <w:top w:w="0" w:type="dxa"/>
              <w:left w:w="0" w:type="dxa"/>
              <w:bottom w:w="0" w:type="dxa"/>
              <w:right w:w="0" w:type="dxa"/>
            </w:tcMar>
            <w:vAlign w:val="center"/>
          </w:tcPr>
          <w:p w14:paraId="08C4F329" w14:textId="794827A5" w:rsidR="003C6E1F" w:rsidRPr="009A0D0A" w:rsidRDefault="003C6E1F" w:rsidP="003C6E1F">
            <w:pPr>
              <w:jc w:val="center"/>
              <w:rPr>
                <w:rFonts w:ascii="돋움" w:eastAsia="돋움" w:hAnsi="돋움"/>
              </w:rPr>
            </w:pPr>
            <w:r w:rsidRPr="009A0D0A">
              <w:rPr>
                <w:rFonts w:ascii="돋움" w:eastAsia="돋움" w:hAnsi="돋움" w:hint="eastAsia"/>
              </w:rPr>
              <w:t>5</w:t>
            </w:r>
            <w:r w:rsidRPr="009A0D0A">
              <w:rPr>
                <w:rFonts w:ascii="돋움" w:eastAsia="돋움" w:hAnsi="돋움"/>
              </w:rPr>
              <w:t>08,390</w:t>
            </w:r>
          </w:p>
        </w:tc>
        <w:tc>
          <w:tcPr>
            <w:tcW w:w="1202" w:type="dxa"/>
            <w:tcMar>
              <w:top w:w="0" w:type="dxa"/>
              <w:left w:w="0" w:type="dxa"/>
              <w:bottom w:w="0" w:type="dxa"/>
              <w:right w:w="0" w:type="dxa"/>
            </w:tcMar>
            <w:vAlign w:val="center"/>
          </w:tcPr>
          <w:p w14:paraId="06B11C87" w14:textId="2802B7B5"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,678,488</w:t>
            </w:r>
          </w:p>
        </w:tc>
        <w:tc>
          <w:tcPr>
            <w:tcW w:w="1202" w:type="dxa"/>
            <w:tcMar>
              <w:top w:w="0" w:type="dxa"/>
              <w:left w:w="0" w:type="dxa"/>
              <w:bottom w:w="0" w:type="dxa"/>
              <w:right w:w="0" w:type="dxa"/>
            </w:tcMar>
            <w:vAlign w:val="center"/>
          </w:tcPr>
          <w:p w14:paraId="53A01619" w14:textId="5738924D"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43,784</w:t>
            </w:r>
          </w:p>
        </w:tc>
        <w:tc>
          <w:tcPr>
            <w:tcW w:w="1202" w:type="dxa"/>
            <w:tcMar>
              <w:top w:w="0" w:type="dxa"/>
              <w:left w:w="0" w:type="dxa"/>
              <w:bottom w:w="0" w:type="dxa"/>
              <w:right w:w="0" w:type="dxa"/>
            </w:tcMar>
            <w:vAlign w:val="center"/>
          </w:tcPr>
          <w:p w14:paraId="3F7C999E" w14:textId="40F6DED4"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32,736</w:t>
            </w:r>
          </w:p>
        </w:tc>
      </w:tr>
      <w:tr w:rsidR="003C6E1F" w:rsidRPr="009A0D0A" w14:paraId="7235876E" w14:textId="77777777" w:rsidTr="007D4638">
        <w:trPr>
          <w:trHeight w:val="350"/>
        </w:trPr>
        <w:tc>
          <w:tcPr>
            <w:tcW w:w="1244" w:type="dxa"/>
            <w:tcMar>
              <w:top w:w="0" w:type="dxa"/>
              <w:left w:w="0" w:type="dxa"/>
              <w:bottom w:w="0" w:type="dxa"/>
              <w:right w:w="0" w:type="dxa"/>
            </w:tcMar>
            <w:vAlign w:val="center"/>
          </w:tcPr>
          <w:p w14:paraId="620E2C3C" w14:textId="27604060" w:rsidR="003C6E1F" w:rsidRPr="009A0D0A" w:rsidRDefault="003C6E1F" w:rsidP="003C6E1F">
            <w:pPr>
              <w:jc w:val="center"/>
              <w:rPr>
                <w:rFonts w:ascii="돋움" w:eastAsia="돋움" w:hAnsi="돋움"/>
              </w:rPr>
            </w:pPr>
            <w:r w:rsidRPr="009A0D0A">
              <w:rPr>
                <w:rFonts w:ascii="돋움" w:eastAsia="돋움" w:hAnsi="돋움" w:hint="eastAsia"/>
              </w:rPr>
              <w:t>20</w:t>
            </w:r>
            <w:r w:rsidRPr="009A0D0A">
              <w:rPr>
                <w:rFonts w:ascii="돋움" w:eastAsia="돋움" w:hAnsi="돋움"/>
              </w:rPr>
              <w:t>20</w:t>
            </w:r>
            <w:r w:rsidRPr="009A0D0A">
              <w:rPr>
                <w:rFonts w:ascii="돋움" w:eastAsia="돋움" w:hAnsi="돋움" w:hint="eastAsia"/>
              </w:rPr>
              <w:t>년</w:t>
            </w:r>
          </w:p>
        </w:tc>
        <w:tc>
          <w:tcPr>
            <w:tcW w:w="1202" w:type="dxa"/>
            <w:tcMar>
              <w:top w:w="0" w:type="dxa"/>
              <w:left w:w="0" w:type="dxa"/>
              <w:bottom w:w="0" w:type="dxa"/>
              <w:right w:w="0" w:type="dxa"/>
            </w:tcMar>
            <w:vAlign w:val="center"/>
          </w:tcPr>
          <w:p w14:paraId="54C3D582" w14:textId="7CF3955C" w:rsidR="003C6E1F" w:rsidRPr="009A0D0A" w:rsidRDefault="003C6E1F" w:rsidP="003C6E1F">
            <w:pPr>
              <w:jc w:val="center"/>
              <w:rPr>
                <w:rFonts w:ascii="돋움" w:eastAsia="돋움" w:hAnsi="돋움"/>
              </w:rPr>
            </w:pPr>
            <w:r w:rsidRPr="009A0D0A">
              <w:rPr>
                <w:rFonts w:ascii="돋움" w:eastAsia="돋움" w:hAnsi="돋움" w:hint="eastAsia"/>
              </w:rPr>
              <w:t>2</w:t>
            </w:r>
            <w:r w:rsidRPr="009A0D0A">
              <w:rPr>
                <w:rFonts w:ascii="돋움" w:eastAsia="돋움" w:hAnsi="돋움"/>
              </w:rPr>
              <w:t>,172,914</w:t>
            </w:r>
          </w:p>
        </w:tc>
        <w:tc>
          <w:tcPr>
            <w:tcW w:w="1202" w:type="dxa"/>
            <w:tcMar>
              <w:top w:w="0" w:type="dxa"/>
              <w:left w:w="0" w:type="dxa"/>
              <w:bottom w:w="0" w:type="dxa"/>
              <w:right w:w="0" w:type="dxa"/>
            </w:tcMar>
            <w:vAlign w:val="center"/>
          </w:tcPr>
          <w:p w14:paraId="77E2C2A7" w14:textId="0910ACA3" w:rsidR="003C6E1F" w:rsidRPr="009A0D0A" w:rsidRDefault="003C6E1F" w:rsidP="003C6E1F">
            <w:pPr>
              <w:jc w:val="center"/>
              <w:rPr>
                <w:rFonts w:ascii="돋움" w:eastAsia="돋움" w:hAnsi="돋움"/>
              </w:rPr>
            </w:pPr>
            <w:r w:rsidRPr="009A0D0A">
              <w:rPr>
                <w:rFonts w:ascii="돋움" w:eastAsia="돋움" w:hAnsi="돋움" w:hint="eastAsia"/>
              </w:rPr>
              <w:t>1</w:t>
            </w:r>
            <w:r w:rsidRPr="009A0D0A">
              <w:rPr>
                <w:rFonts w:ascii="돋움" w:eastAsia="돋움" w:hAnsi="돋움"/>
              </w:rPr>
              <w:t>,625,438</w:t>
            </w:r>
          </w:p>
        </w:tc>
        <w:tc>
          <w:tcPr>
            <w:tcW w:w="1202" w:type="dxa"/>
            <w:tcMar>
              <w:top w:w="0" w:type="dxa"/>
              <w:left w:w="0" w:type="dxa"/>
              <w:bottom w:w="0" w:type="dxa"/>
              <w:right w:w="0" w:type="dxa"/>
            </w:tcMar>
            <w:vAlign w:val="center"/>
          </w:tcPr>
          <w:p w14:paraId="5152661F" w14:textId="3B96A28D" w:rsidR="003C6E1F" w:rsidRPr="009A0D0A" w:rsidRDefault="003C6E1F" w:rsidP="003C6E1F">
            <w:pPr>
              <w:jc w:val="center"/>
              <w:rPr>
                <w:rFonts w:ascii="돋움" w:eastAsia="돋움" w:hAnsi="돋움"/>
              </w:rPr>
            </w:pPr>
            <w:r w:rsidRPr="009A0D0A">
              <w:rPr>
                <w:rFonts w:ascii="돋움" w:eastAsia="돋움" w:hAnsi="돋움" w:hint="eastAsia"/>
              </w:rPr>
              <w:t>5</w:t>
            </w:r>
            <w:r w:rsidRPr="009A0D0A">
              <w:rPr>
                <w:rFonts w:ascii="돋움" w:eastAsia="돋움" w:hAnsi="돋움"/>
              </w:rPr>
              <w:t>47,476</w:t>
            </w:r>
          </w:p>
        </w:tc>
        <w:tc>
          <w:tcPr>
            <w:tcW w:w="1202" w:type="dxa"/>
            <w:tcMar>
              <w:top w:w="0" w:type="dxa"/>
              <w:left w:w="0" w:type="dxa"/>
              <w:bottom w:w="0" w:type="dxa"/>
              <w:right w:w="0" w:type="dxa"/>
            </w:tcMar>
            <w:vAlign w:val="center"/>
          </w:tcPr>
          <w:p w14:paraId="61248B00" w14:textId="5D6C0549" w:rsidR="003C6E1F" w:rsidRPr="009A0D0A" w:rsidRDefault="003C6E1F" w:rsidP="003C6E1F">
            <w:pPr>
              <w:jc w:val="center"/>
              <w:rPr>
                <w:rFonts w:ascii="돋움" w:eastAsia="돋움" w:hAnsi="돋움"/>
              </w:rPr>
            </w:pPr>
            <w:r w:rsidRPr="009A0D0A">
              <w:rPr>
                <w:rFonts w:ascii="돋움" w:eastAsia="돋움" w:hAnsi="돋움" w:hint="eastAsia"/>
              </w:rPr>
              <w:t>1,09</w:t>
            </w:r>
            <w:r w:rsidRPr="009A0D0A">
              <w:rPr>
                <w:rFonts w:ascii="돋움" w:eastAsia="돋움" w:hAnsi="돋움"/>
              </w:rPr>
              <w:t>2,287</w:t>
            </w:r>
          </w:p>
        </w:tc>
        <w:tc>
          <w:tcPr>
            <w:tcW w:w="1202" w:type="dxa"/>
            <w:tcMar>
              <w:top w:w="0" w:type="dxa"/>
              <w:left w:w="0" w:type="dxa"/>
              <w:bottom w:w="0" w:type="dxa"/>
              <w:right w:w="0" w:type="dxa"/>
            </w:tcMar>
            <w:vAlign w:val="center"/>
          </w:tcPr>
          <w:p w14:paraId="51F573BD" w14:textId="52D0E0D7" w:rsidR="003C6E1F" w:rsidRPr="009A0D0A" w:rsidRDefault="003C6E1F" w:rsidP="003C6E1F">
            <w:pPr>
              <w:jc w:val="center"/>
              <w:rPr>
                <w:rFonts w:ascii="돋움" w:eastAsia="돋움" w:hAnsi="돋움"/>
              </w:rPr>
            </w:pPr>
            <w:r w:rsidRPr="009A0D0A">
              <w:rPr>
                <w:rFonts w:ascii="돋움" w:eastAsia="돋움" w:hAnsi="돋움" w:hint="eastAsia"/>
              </w:rPr>
              <w:t>8</w:t>
            </w:r>
            <w:r w:rsidRPr="009A0D0A">
              <w:rPr>
                <w:rFonts w:ascii="돋움" w:eastAsia="돋움" w:hAnsi="돋움"/>
              </w:rPr>
              <w:t>2,661</w:t>
            </w:r>
          </w:p>
        </w:tc>
        <w:tc>
          <w:tcPr>
            <w:tcW w:w="1202" w:type="dxa"/>
            <w:tcMar>
              <w:top w:w="0" w:type="dxa"/>
              <w:left w:w="0" w:type="dxa"/>
              <w:bottom w:w="0" w:type="dxa"/>
              <w:right w:w="0" w:type="dxa"/>
            </w:tcMar>
            <w:vAlign w:val="center"/>
          </w:tcPr>
          <w:p w14:paraId="5065F359" w14:textId="04DB1515" w:rsidR="003C6E1F" w:rsidRPr="009A0D0A" w:rsidRDefault="003C6E1F" w:rsidP="003C6E1F">
            <w:pPr>
              <w:jc w:val="center"/>
              <w:rPr>
                <w:rFonts w:ascii="돋움" w:eastAsia="돋움" w:hAnsi="돋움"/>
              </w:rPr>
            </w:pPr>
            <w:r w:rsidRPr="009A0D0A">
              <w:rPr>
                <w:rFonts w:ascii="돋움" w:eastAsia="돋움" w:hAnsi="돋움" w:hint="eastAsia"/>
              </w:rPr>
              <w:t>3</w:t>
            </w:r>
            <w:r w:rsidRPr="009A0D0A">
              <w:rPr>
                <w:rFonts w:ascii="돋움" w:eastAsia="돋움" w:hAnsi="돋움"/>
              </w:rPr>
              <w:t>9,085</w:t>
            </w:r>
          </w:p>
        </w:tc>
      </w:tr>
    </w:tbl>
    <w:p w14:paraId="0A996899" w14:textId="77777777" w:rsidR="007C5BC9" w:rsidRPr="009A0D0A" w:rsidRDefault="007C5BC9" w:rsidP="00E04BEE">
      <w:pPr>
        <w:pStyle w:val="a3"/>
        <w:wordWrap w:val="0"/>
        <w:spacing w:line="240" w:lineRule="auto"/>
        <w:rPr>
          <w:rFonts w:ascii="돋움" w:eastAsia="돋움" w:hAnsi="돋움"/>
        </w:rPr>
      </w:pPr>
    </w:p>
    <w:p w14:paraId="620D71A5" w14:textId="77777777" w:rsidR="00BF706A" w:rsidRPr="009A0D0A" w:rsidRDefault="00BF706A" w:rsidP="00E04BEE">
      <w:pPr>
        <w:pStyle w:val="a3"/>
        <w:wordWrap w:val="0"/>
        <w:spacing w:line="240" w:lineRule="auto"/>
        <w:rPr>
          <w:rFonts w:ascii="돋움" w:eastAsia="돋움" w:hAnsi="돋움"/>
        </w:rPr>
      </w:pPr>
    </w:p>
    <w:p w14:paraId="38CDC319" w14:textId="77777777" w:rsidR="00BF706A" w:rsidRPr="009A0D0A" w:rsidRDefault="00BF706A" w:rsidP="00E64929">
      <w:pPr>
        <w:widowControl/>
        <w:autoSpaceDE/>
        <w:autoSpaceDN/>
        <w:snapToGrid w:val="0"/>
        <w:rPr>
          <w:rFonts w:ascii="돋움" w:eastAsia="돋움" w:hAnsi="돋움" w:cs="굴림"/>
          <w:b/>
          <w:color w:val="000000"/>
          <w:kern w:val="0"/>
          <w:sz w:val="22"/>
          <w:szCs w:val="22"/>
          <w:u w:val="single"/>
        </w:rPr>
      </w:pPr>
      <w:r w:rsidRPr="009A0D0A">
        <w:rPr>
          <w:rFonts w:ascii="돋움" w:eastAsia="돋움" w:hAnsi="돋움" w:cs="굴림" w:hint="eastAsia"/>
          <w:b/>
          <w:color w:val="000000"/>
          <w:kern w:val="0"/>
          <w:sz w:val="22"/>
          <w:szCs w:val="22"/>
          <w:u w:val="single"/>
        </w:rPr>
        <w:t xml:space="preserve">2) 연도별 </w:t>
      </w:r>
      <w:r w:rsidR="000B45AC" w:rsidRPr="009A0D0A">
        <w:rPr>
          <w:rFonts w:ascii="돋움" w:eastAsia="돋움" w:hAnsi="돋움" w:cs="굴림" w:hint="eastAsia"/>
          <w:b/>
          <w:color w:val="000000"/>
          <w:kern w:val="0"/>
          <w:sz w:val="22"/>
          <w:szCs w:val="22"/>
          <w:u w:val="single"/>
        </w:rPr>
        <w:t>가맹사업 관련 매출액</w:t>
      </w:r>
      <w:r w:rsidR="001E0A93" w:rsidRPr="009A0D0A">
        <w:rPr>
          <w:rFonts w:ascii="돋움" w:eastAsia="돋움" w:hAnsi="돋움" w:cs="굴림" w:hint="eastAsia"/>
          <w:b/>
          <w:color w:val="000000"/>
          <w:kern w:val="0"/>
          <w:sz w:val="22"/>
          <w:szCs w:val="22"/>
          <w:u w:val="single"/>
        </w:rPr>
        <w:t>과 구체적인 산정기준</w:t>
      </w:r>
    </w:p>
    <w:p w14:paraId="48C26F19" w14:textId="77777777" w:rsidR="00BF706A" w:rsidRPr="009A0D0A" w:rsidRDefault="00BF706A" w:rsidP="00E64929">
      <w:pPr>
        <w:pStyle w:val="a3"/>
        <w:wordWrap w:val="0"/>
        <w:spacing w:line="240" w:lineRule="auto"/>
        <w:rPr>
          <w:rFonts w:ascii="돋움" w:eastAsia="돋움" w:hAnsi="돋움"/>
        </w:rPr>
      </w:pPr>
    </w:p>
    <w:p w14:paraId="65920284" w14:textId="77777777" w:rsidR="00AB6D72" w:rsidRPr="009A0D0A" w:rsidRDefault="00AB6D72" w:rsidP="00E64929">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 xml:space="preserve">당사의 </w:t>
      </w:r>
      <w:r w:rsidR="005A2961" w:rsidRPr="009A0D0A">
        <w:rPr>
          <w:rFonts w:ascii="돋움" w:eastAsia="돋움" w:hAnsi="돋움" w:cs="굴림" w:hint="eastAsia"/>
          <w:color w:val="000000"/>
          <w:kern w:val="0"/>
          <w:szCs w:val="20"/>
        </w:rPr>
        <w:t xml:space="preserve">가맹사업 관련 </w:t>
      </w:r>
      <w:r w:rsidR="0052785D" w:rsidRPr="009A0D0A">
        <w:rPr>
          <w:rFonts w:ascii="돋움" w:eastAsia="돋움" w:hAnsi="돋움" w:cs="굴림" w:hint="eastAsia"/>
          <w:color w:val="000000"/>
          <w:kern w:val="0"/>
          <w:szCs w:val="20"/>
        </w:rPr>
        <w:t>바로 전</w:t>
      </w:r>
      <w:r w:rsidRPr="009A0D0A">
        <w:rPr>
          <w:rFonts w:ascii="돋움" w:eastAsia="돋움" w:hAnsi="돋움" w:cs="굴림" w:hint="eastAsia"/>
          <w:color w:val="000000"/>
          <w:kern w:val="0"/>
          <w:szCs w:val="20"/>
        </w:rPr>
        <w:t xml:space="preserve"> 3년 동안의 </w:t>
      </w:r>
      <w:r w:rsidR="005A2961" w:rsidRPr="009A0D0A">
        <w:rPr>
          <w:rFonts w:ascii="돋움" w:eastAsia="돋움" w:hAnsi="돋움" w:cs="굴림" w:hint="eastAsia"/>
          <w:color w:val="000000"/>
          <w:kern w:val="0"/>
          <w:szCs w:val="20"/>
        </w:rPr>
        <w:t>매출액</w:t>
      </w:r>
      <w:r w:rsidRPr="009A0D0A">
        <w:rPr>
          <w:rFonts w:ascii="돋움" w:eastAsia="돋움" w:hAnsi="돋움" w:cs="굴림" w:hint="eastAsia"/>
          <w:color w:val="000000"/>
          <w:kern w:val="0"/>
          <w:szCs w:val="20"/>
        </w:rPr>
        <w:t xml:space="preserve">은 다음과 같습니다. </w:t>
      </w:r>
    </w:p>
    <w:p w14:paraId="2D777498" w14:textId="77777777" w:rsidR="00A33642" w:rsidRPr="009A0D0A" w:rsidRDefault="00A33642" w:rsidP="00AE1521">
      <w:pPr>
        <w:widowControl/>
        <w:autoSpaceDE/>
        <w:autoSpaceDN/>
        <w:snapToGrid w:val="0"/>
        <w:jc w:val="right"/>
        <w:rPr>
          <w:rFonts w:ascii="돋움" w:eastAsia="돋움" w:hAnsi="돋움" w:cs="굴림"/>
          <w:color w:val="000000"/>
          <w:kern w:val="0"/>
          <w:szCs w:val="20"/>
        </w:rPr>
      </w:pPr>
    </w:p>
    <w:p w14:paraId="5AC0C19C" w14:textId="374BF62E" w:rsidR="00AE1521" w:rsidRPr="009A0D0A" w:rsidRDefault="00AE1521" w:rsidP="00AE1521">
      <w:pPr>
        <w:widowControl/>
        <w:autoSpaceDE/>
        <w:autoSpaceDN/>
        <w:snapToGrid w:val="0"/>
        <w:jc w:val="right"/>
        <w:rPr>
          <w:rFonts w:ascii="돋움" w:eastAsia="돋움" w:hAnsi="돋움" w:cs="굴림"/>
          <w:color w:val="000000"/>
          <w:kern w:val="0"/>
          <w:szCs w:val="20"/>
        </w:rPr>
      </w:pPr>
      <w:bookmarkStart w:id="0" w:name="_Hlk12543540"/>
      <w:r w:rsidRPr="009A0D0A">
        <w:rPr>
          <w:rFonts w:ascii="돋움" w:eastAsia="돋움" w:hAnsi="돋움" w:cs="굴림" w:hint="eastAsia"/>
          <w:color w:val="000000"/>
          <w:kern w:val="0"/>
          <w:szCs w:val="20"/>
        </w:rPr>
        <w:t>(단위: 천원, VAT미포함)</w:t>
      </w:r>
    </w:p>
    <w:tbl>
      <w:tblPr>
        <w:tblStyle w:val="a4"/>
        <w:tblW w:w="0" w:type="auto"/>
        <w:tblInd w:w="108"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65"/>
        <w:gridCol w:w="1684"/>
        <w:gridCol w:w="1677"/>
        <w:gridCol w:w="1677"/>
        <w:gridCol w:w="1793"/>
      </w:tblGrid>
      <w:tr w:rsidR="00337CC9" w:rsidRPr="009A0D0A" w14:paraId="3AF2F185" w14:textId="77777777" w:rsidTr="00D62F29">
        <w:trPr>
          <w:trHeight w:val="410"/>
        </w:trPr>
        <w:tc>
          <w:tcPr>
            <w:tcW w:w="1565" w:type="dxa"/>
            <w:shd w:val="clear" w:color="auto" w:fill="BFBFBF"/>
            <w:vAlign w:val="center"/>
          </w:tcPr>
          <w:bookmarkEnd w:id="0"/>
          <w:p w14:paraId="00AA37B0" w14:textId="77777777" w:rsidR="00337CC9" w:rsidRPr="009A0D0A" w:rsidRDefault="00337CC9" w:rsidP="00D62F29">
            <w:pPr>
              <w:widowControl/>
              <w:autoSpaceDE/>
              <w:autoSpaceDN/>
              <w:snapToGrid w:val="0"/>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구분</w:t>
            </w:r>
          </w:p>
        </w:tc>
        <w:tc>
          <w:tcPr>
            <w:tcW w:w="1684" w:type="dxa"/>
            <w:shd w:val="clear" w:color="auto" w:fill="BFBFBF"/>
            <w:vAlign w:val="center"/>
          </w:tcPr>
          <w:p w14:paraId="1D27189B" w14:textId="77777777" w:rsidR="00337CC9" w:rsidRPr="009A0D0A" w:rsidRDefault="00337CC9" w:rsidP="00D62F29">
            <w:pPr>
              <w:widowControl/>
              <w:autoSpaceDE/>
              <w:autoSpaceDN/>
              <w:snapToGrid w:val="0"/>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201</w:t>
            </w:r>
            <w:r w:rsidRPr="009A0D0A">
              <w:rPr>
                <w:rFonts w:ascii="돋움" w:eastAsia="돋움" w:hAnsi="돋움" w:cs="굴림"/>
                <w:b/>
                <w:color w:val="000000"/>
                <w:kern w:val="0"/>
                <w:szCs w:val="20"/>
              </w:rPr>
              <w:t>8</w:t>
            </w:r>
            <w:r w:rsidRPr="009A0D0A">
              <w:rPr>
                <w:rFonts w:ascii="돋움" w:eastAsia="돋움" w:hAnsi="돋움" w:cs="굴림" w:hint="eastAsia"/>
                <w:b/>
                <w:color w:val="000000"/>
                <w:kern w:val="0"/>
                <w:szCs w:val="20"/>
              </w:rPr>
              <w:t>년 매출액</w:t>
            </w:r>
          </w:p>
        </w:tc>
        <w:tc>
          <w:tcPr>
            <w:tcW w:w="1677" w:type="dxa"/>
            <w:shd w:val="clear" w:color="auto" w:fill="BFBFBF"/>
            <w:vAlign w:val="center"/>
          </w:tcPr>
          <w:p w14:paraId="7FE7B897" w14:textId="77777777" w:rsidR="00337CC9" w:rsidRPr="009A0D0A" w:rsidRDefault="00337CC9" w:rsidP="00D62F29">
            <w:pPr>
              <w:widowControl/>
              <w:autoSpaceDE/>
              <w:autoSpaceDN/>
              <w:snapToGrid w:val="0"/>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201</w:t>
            </w:r>
            <w:r w:rsidRPr="009A0D0A">
              <w:rPr>
                <w:rFonts w:ascii="돋움" w:eastAsia="돋움" w:hAnsi="돋움" w:cs="굴림"/>
                <w:b/>
                <w:color w:val="000000"/>
                <w:kern w:val="0"/>
                <w:szCs w:val="20"/>
              </w:rPr>
              <w:t>9</w:t>
            </w:r>
            <w:r w:rsidRPr="009A0D0A">
              <w:rPr>
                <w:rFonts w:ascii="돋움" w:eastAsia="돋움" w:hAnsi="돋움" w:cs="굴림" w:hint="eastAsia"/>
                <w:b/>
                <w:color w:val="000000"/>
                <w:kern w:val="0"/>
                <w:szCs w:val="20"/>
              </w:rPr>
              <w:t>년 매출액</w:t>
            </w:r>
          </w:p>
        </w:tc>
        <w:tc>
          <w:tcPr>
            <w:tcW w:w="1677" w:type="dxa"/>
            <w:shd w:val="clear" w:color="auto" w:fill="BFBFBF"/>
            <w:vAlign w:val="center"/>
          </w:tcPr>
          <w:p w14:paraId="77A16CBB" w14:textId="77777777" w:rsidR="00337CC9" w:rsidRPr="009A0D0A" w:rsidRDefault="00337CC9" w:rsidP="00D62F29">
            <w:pPr>
              <w:widowControl/>
              <w:autoSpaceDE/>
              <w:autoSpaceDN/>
              <w:snapToGrid w:val="0"/>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20</w:t>
            </w:r>
            <w:r w:rsidRPr="009A0D0A">
              <w:rPr>
                <w:rFonts w:ascii="돋움" w:eastAsia="돋움" w:hAnsi="돋움" w:cs="굴림"/>
                <w:b/>
                <w:color w:val="000000"/>
                <w:kern w:val="0"/>
                <w:szCs w:val="20"/>
              </w:rPr>
              <w:t>20</w:t>
            </w:r>
            <w:r w:rsidRPr="009A0D0A">
              <w:rPr>
                <w:rFonts w:ascii="돋움" w:eastAsia="돋움" w:hAnsi="돋움" w:cs="굴림" w:hint="eastAsia"/>
                <w:b/>
                <w:color w:val="000000"/>
                <w:kern w:val="0"/>
                <w:szCs w:val="20"/>
              </w:rPr>
              <w:t>년 매출액</w:t>
            </w:r>
          </w:p>
        </w:tc>
        <w:tc>
          <w:tcPr>
            <w:tcW w:w="1793" w:type="dxa"/>
            <w:shd w:val="clear" w:color="auto" w:fill="BFBFBF"/>
            <w:vAlign w:val="center"/>
          </w:tcPr>
          <w:p w14:paraId="06D52B83" w14:textId="77777777" w:rsidR="00337CC9" w:rsidRPr="009A0D0A" w:rsidRDefault="00337CC9" w:rsidP="00D62F29">
            <w:pPr>
              <w:widowControl/>
              <w:autoSpaceDE/>
              <w:autoSpaceDN/>
              <w:snapToGrid w:val="0"/>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비고</w:t>
            </w:r>
          </w:p>
        </w:tc>
      </w:tr>
      <w:tr w:rsidR="00337CC9" w:rsidRPr="009A0D0A" w14:paraId="53EE28A7" w14:textId="77777777" w:rsidTr="00D62F29">
        <w:tc>
          <w:tcPr>
            <w:tcW w:w="1565" w:type="dxa"/>
            <w:vAlign w:val="center"/>
          </w:tcPr>
          <w:p w14:paraId="1528463F"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을용이곱창</w:t>
            </w:r>
          </w:p>
        </w:tc>
        <w:tc>
          <w:tcPr>
            <w:tcW w:w="1684" w:type="dxa"/>
          </w:tcPr>
          <w:p w14:paraId="451BAAF0"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187,374</w:t>
            </w:r>
          </w:p>
        </w:tc>
        <w:tc>
          <w:tcPr>
            <w:tcW w:w="1677" w:type="dxa"/>
          </w:tcPr>
          <w:p w14:paraId="5179A10A"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3</w:t>
            </w:r>
            <w:r w:rsidRPr="009A0D0A">
              <w:rPr>
                <w:rFonts w:ascii="돋움" w:eastAsia="돋움" w:hAnsi="돋움" w:cs="굴림"/>
                <w:color w:val="000000"/>
                <w:kern w:val="0"/>
                <w:szCs w:val="20"/>
              </w:rPr>
              <w:t>35,350</w:t>
            </w:r>
          </w:p>
        </w:tc>
        <w:tc>
          <w:tcPr>
            <w:tcW w:w="1677" w:type="dxa"/>
          </w:tcPr>
          <w:p w14:paraId="4223CD08"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93,504</w:t>
            </w:r>
          </w:p>
        </w:tc>
        <w:tc>
          <w:tcPr>
            <w:tcW w:w="1793" w:type="dxa"/>
          </w:tcPr>
          <w:p w14:paraId="727D81EC"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 w:val="18"/>
                <w:szCs w:val="20"/>
              </w:rPr>
              <w:t>2018년 사업개시</w:t>
            </w:r>
          </w:p>
        </w:tc>
      </w:tr>
      <w:tr w:rsidR="00337CC9" w:rsidRPr="009A0D0A" w14:paraId="4BE1874F" w14:textId="77777777" w:rsidTr="00D62F29">
        <w:tc>
          <w:tcPr>
            <w:tcW w:w="1565" w:type="dxa"/>
            <w:vAlign w:val="center"/>
          </w:tcPr>
          <w:p w14:paraId="729A7A7D"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안동한우곱창</w:t>
            </w:r>
          </w:p>
        </w:tc>
        <w:tc>
          <w:tcPr>
            <w:tcW w:w="1684" w:type="dxa"/>
          </w:tcPr>
          <w:p w14:paraId="2B59F5DD"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373,287</w:t>
            </w:r>
          </w:p>
        </w:tc>
        <w:tc>
          <w:tcPr>
            <w:tcW w:w="1677" w:type="dxa"/>
          </w:tcPr>
          <w:p w14:paraId="3539DADB"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7</w:t>
            </w:r>
            <w:r w:rsidRPr="009A0D0A">
              <w:rPr>
                <w:rFonts w:ascii="돋움" w:eastAsia="돋움" w:hAnsi="돋움" w:cs="굴림"/>
                <w:color w:val="000000"/>
                <w:kern w:val="0"/>
                <w:szCs w:val="20"/>
              </w:rPr>
              <w:t>55,210</w:t>
            </w:r>
          </w:p>
        </w:tc>
        <w:tc>
          <w:tcPr>
            <w:tcW w:w="1677" w:type="dxa"/>
          </w:tcPr>
          <w:p w14:paraId="078DC68C"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533,559</w:t>
            </w:r>
          </w:p>
        </w:tc>
        <w:tc>
          <w:tcPr>
            <w:tcW w:w="1793" w:type="dxa"/>
          </w:tcPr>
          <w:p w14:paraId="6506AB2B" w14:textId="77777777" w:rsidR="00337CC9" w:rsidRPr="009A0D0A" w:rsidRDefault="00337CC9" w:rsidP="00D62F29">
            <w:pPr>
              <w:widowControl/>
              <w:autoSpaceDE/>
              <w:autoSpaceDN/>
              <w:snapToGrid w:val="0"/>
              <w:jc w:val="center"/>
              <w:rPr>
                <w:rFonts w:ascii="돋움" w:eastAsia="돋움" w:hAnsi="돋움" w:cs="굴림"/>
                <w:color w:val="000000"/>
                <w:kern w:val="0"/>
                <w:sz w:val="18"/>
                <w:szCs w:val="20"/>
              </w:rPr>
            </w:pPr>
            <w:r w:rsidRPr="009A0D0A">
              <w:rPr>
                <w:rFonts w:ascii="돋움" w:eastAsia="돋움" w:hAnsi="돋움" w:cs="굴림" w:hint="eastAsia"/>
                <w:color w:val="000000"/>
                <w:kern w:val="0"/>
                <w:sz w:val="18"/>
                <w:szCs w:val="20"/>
              </w:rPr>
              <w:t>-</w:t>
            </w:r>
          </w:p>
        </w:tc>
      </w:tr>
      <w:tr w:rsidR="00337CC9" w:rsidRPr="009A0D0A" w14:paraId="17F57C31" w14:textId="77777777" w:rsidTr="00D62F29">
        <w:tc>
          <w:tcPr>
            <w:tcW w:w="1565" w:type="dxa"/>
            <w:vAlign w:val="center"/>
          </w:tcPr>
          <w:p w14:paraId="40FDDC38" w14:textId="1953C65A"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소곱녀</w:t>
            </w:r>
          </w:p>
        </w:tc>
        <w:tc>
          <w:tcPr>
            <w:tcW w:w="1684" w:type="dxa"/>
          </w:tcPr>
          <w:p w14:paraId="65F639D7" w14:textId="3DED3879"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w:t>
            </w:r>
          </w:p>
        </w:tc>
        <w:tc>
          <w:tcPr>
            <w:tcW w:w="1677" w:type="dxa"/>
          </w:tcPr>
          <w:p w14:paraId="3215E3B8" w14:textId="509C4243"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w:t>
            </w:r>
          </w:p>
        </w:tc>
        <w:tc>
          <w:tcPr>
            <w:tcW w:w="1677" w:type="dxa"/>
          </w:tcPr>
          <w:p w14:paraId="0CCDD1EE" w14:textId="15A6E90C"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w:t>
            </w:r>
          </w:p>
        </w:tc>
        <w:tc>
          <w:tcPr>
            <w:tcW w:w="1793" w:type="dxa"/>
          </w:tcPr>
          <w:p w14:paraId="4EFB40E5" w14:textId="26B81BC5" w:rsidR="00337CC9" w:rsidRPr="009A0D0A" w:rsidRDefault="00337CC9" w:rsidP="00D62F29">
            <w:pPr>
              <w:widowControl/>
              <w:autoSpaceDE/>
              <w:autoSpaceDN/>
              <w:snapToGrid w:val="0"/>
              <w:jc w:val="center"/>
              <w:rPr>
                <w:rFonts w:ascii="돋움" w:eastAsia="돋움" w:hAnsi="돋움" w:cs="굴림"/>
                <w:color w:val="000000"/>
                <w:kern w:val="0"/>
                <w:sz w:val="18"/>
                <w:szCs w:val="20"/>
              </w:rPr>
            </w:pPr>
            <w:r w:rsidRPr="009A0D0A">
              <w:rPr>
                <w:rFonts w:ascii="돋움" w:eastAsia="돋움" w:hAnsi="돋움" w:cs="굴림" w:hint="eastAsia"/>
                <w:color w:val="000000"/>
                <w:kern w:val="0"/>
                <w:sz w:val="18"/>
                <w:szCs w:val="20"/>
              </w:rPr>
              <w:t>2</w:t>
            </w:r>
            <w:r w:rsidRPr="009A0D0A">
              <w:rPr>
                <w:rFonts w:ascii="돋움" w:eastAsia="돋움" w:hAnsi="돋움" w:cs="굴림"/>
                <w:color w:val="000000"/>
                <w:kern w:val="0"/>
                <w:sz w:val="18"/>
                <w:szCs w:val="20"/>
              </w:rPr>
              <w:t>021</w:t>
            </w:r>
            <w:r w:rsidRPr="009A0D0A">
              <w:rPr>
                <w:rFonts w:ascii="돋움" w:eastAsia="돋움" w:hAnsi="돋움" w:cs="굴림" w:hint="eastAsia"/>
                <w:color w:val="000000"/>
                <w:kern w:val="0"/>
                <w:sz w:val="18"/>
                <w:szCs w:val="20"/>
              </w:rPr>
              <w:t>년 사업개시</w:t>
            </w:r>
          </w:p>
        </w:tc>
      </w:tr>
      <w:tr w:rsidR="00337CC9" w:rsidRPr="009A0D0A" w14:paraId="2CD9493D" w14:textId="77777777" w:rsidTr="00D62F29">
        <w:tc>
          <w:tcPr>
            <w:tcW w:w="1565" w:type="dxa"/>
            <w:vAlign w:val="center"/>
          </w:tcPr>
          <w:p w14:paraId="2610B0C0"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기타매출액</w:t>
            </w:r>
          </w:p>
        </w:tc>
        <w:tc>
          <w:tcPr>
            <w:tcW w:w="1684" w:type="dxa"/>
          </w:tcPr>
          <w:p w14:paraId="6959816D"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637,865</w:t>
            </w:r>
          </w:p>
        </w:tc>
        <w:tc>
          <w:tcPr>
            <w:tcW w:w="1677" w:type="dxa"/>
          </w:tcPr>
          <w:p w14:paraId="29C71DF9"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5</w:t>
            </w:r>
            <w:r w:rsidRPr="009A0D0A">
              <w:rPr>
                <w:rFonts w:ascii="돋움" w:eastAsia="돋움" w:hAnsi="돋움" w:cs="굴림"/>
                <w:color w:val="000000"/>
                <w:kern w:val="0"/>
                <w:szCs w:val="20"/>
              </w:rPr>
              <w:t>87,928</w:t>
            </w:r>
          </w:p>
        </w:tc>
        <w:tc>
          <w:tcPr>
            <w:tcW w:w="1677" w:type="dxa"/>
          </w:tcPr>
          <w:p w14:paraId="56D59819"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465,224</w:t>
            </w:r>
          </w:p>
        </w:tc>
        <w:tc>
          <w:tcPr>
            <w:tcW w:w="1793" w:type="dxa"/>
          </w:tcPr>
          <w:p w14:paraId="5B38CB3A"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w:t>
            </w:r>
          </w:p>
        </w:tc>
      </w:tr>
      <w:tr w:rsidR="00337CC9" w:rsidRPr="009A0D0A" w14:paraId="576ACEAF" w14:textId="77777777" w:rsidTr="00D62F29">
        <w:tc>
          <w:tcPr>
            <w:tcW w:w="1565" w:type="dxa"/>
            <w:vAlign w:val="center"/>
          </w:tcPr>
          <w:p w14:paraId="26DB627B"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합계</w:t>
            </w:r>
          </w:p>
        </w:tc>
        <w:tc>
          <w:tcPr>
            <w:tcW w:w="1684" w:type="dxa"/>
            <w:vAlign w:val="center"/>
          </w:tcPr>
          <w:p w14:paraId="495DE0CD"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hint="eastAsia"/>
                <w:szCs w:val="20"/>
              </w:rPr>
              <w:t>1,198,526</w:t>
            </w:r>
          </w:p>
        </w:tc>
        <w:tc>
          <w:tcPr>
            <w:tcW w:w="1677" w:type="dxa"/>
            <w:vAlign w:val="center"/>
          </w:tcPr>
          <w:p w14:paraId="3185E354"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1</w:t>
            </w:r>
            <w:r w:rsidRPr="009A0D0A">
              <w:rPr>
                <w:rFonts w:ascii="돋움" w:eastAsia="돋움" w:hAnsi="돋움" w:cs="굴림"/>
                <w:color w:val="000000"/>
                <w:kern w:val="0"/>
                <w:szCs w:val="20"/>
              </w:rPr>
              <w:t>,678,488</w:t>
            </w:r>
          </w:p>
        </w:tc>
        <w:tc>
          <w:tcPr>
            <w:tcW w:w="1677" w:type="dxa"/>
          </w:tcPr>
          <w:p w14:paraId="786ED299"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1</w:t>
            </w:r>
            <w:r w:rsidRPr="009A0D0A">
              <w:rPr>
                <w:rFonts w:ascii="돋움" w:eastAsia="돋움" w:hAnsi="돋움" w:cs="굴림"/>
                <w:color w:val="000000"/>
                <w:kern w:val="0"/>
                <w:szCs w:val="20"/>
              </w:rPr>
              <w:t>,092,287</w:t>
            </w:r>
          </w:p>
        </w:tc>
        <w:tc>
          <w:tcPr>
            <w:tcW w:w="1793" w:type="dxa"/>
          </w:tcPr>
          <w:p w14:paraId="4E92238E" w14:textId="77777777" w:rsidR="00337CC9" w:rsidRPr="009A0D0A" w:rsidRDefault="00337CC9" w:rsidP="00D62F29">
            <w:pPr>
              <w:widowControl/>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w:t>
            </w:r>
          </w:p>
        </w:tc>
      </w:tr>
    </w:tbl>
    <w:p w14:paraId="25CC8F5B" w14:textId="33A45D3E" w:rsidR="00337CC9" w:rsidRPr="009A0D0A" w:rsidRDefault="00337CC9" w:rsidP="00E64929">
      <w:pPr>
        <w:pStyle w:val="a3"/>
        <w:wordWrap w:val="0"/>
        <w:spacing w:line="240" w:lineRule="auto"/>
        <w:rPr>
          <w:rFonts w:ascii="돋움" w:eastAsia="돋움" w:hAnsi="돋움"/>
        </w:rPr>
      </w:pPr>
    </w:p>
    <w:p w14:paraId="4399DC6E" w14:textId="77777777" w:rsidR="00337CC9" w:rsidRPr="009A0D0A" w:rsidRDefault="00337CC9" w:rsidP="00E64929">
      <w:pPr>
        <w:pStyle w:val="a3"/>
        <w:wordWrap w:val="0"/>
        <w:spacing w:line="240" w:lineRule="auto"/>
        <w:rPr>
          <w:rFonts w:ascii="돋움" w:eastAsia="돋움" w:hAnsi="돋움"/>
        </w:rPr>
      </w:pPr>
    </w:p>
    <w:p w14:paraId="40DB5678" w14:textId="77777777" w:rsidR="00AB6D72" w:rsidRPr="009A0D0A" w:rsidRDefault="00AB6D72" w:rsidP="00E64929">
      <w:pPr>
        <w:pStyle w:val="a3"/>
        <w:wordWrap w:val="0"/>
        <w:spacing w:line="240" w:lineRule="auto"/>
        <w:rPr>
          <w:rFonts w:ascii="돋움" w:eastAsia="돋움" w:hAnsi="돋움"/>
        </w:rPr>
      </w:pPr>
    </w:p>
    <w:p w14:paraId="3990FEAE" w14:textId="77777777" w:rsidR="00AA1F06" w:rsidRPr="009A0D0A" w:rsidRDefault="00137616"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6</w:t>
      </w:r>
      <w:r w:rsidR="00AA1F06" w:rsidRPr="009A0D0A">
        <w:rPr>
          <w:rFonts w:ascii="돋움" w:eastAsia="돋움" w:hAnsi="돋움" w:cs="조선일보명조" w:hint="eastAsia"/>
          <w:b/>
          <w:bCs/>
          <w:sz w:val="22"/>
          <w:szCs w:val="22"/>
        </w:rPr>
        <w:t xml:space="preserve">. 가맹본부의 </w:t>
      </w:r>
      <w:r w:rsidR="00B84503" w:rsidRPr="009A0D0A">
        <w:rPr>
          <w:rFonts w:ascii="돋움" w:eastAsia="돋움" w:hAnsi="돋움" w:cs="조선일보명조" w:hint="eastAsia"/>
          <w:b/>
          <w:bCs/>
          <w:sz w:val="22"/>
          <w:szCs w:val="22"/>
        </w:rPr>
        <w:t>임원</w:t>
      </w:r>
      <w:r w:rsidR="00AA1F06" w:rsidRPr="009A0D0A">
        <w:rPr>
          <w:rFonts w:ascii="돋움" w:eastAsia="돋움" w:hAnsi="돋움" w:cs="조선일보명조" w:hint="eastAsia"/>
          <w:b/>
          <w:bCs/>
          <w:sz w:val="22"/>
          <w:szCs w:val="22"/>
        </w:rPr>
        <w:t xml:space="preserve">명단 및 </w:t>
      </w:r>
      <w:r w:rsidR="00B84503" w:rsidRPr="009A0D0A">
        <w:rPr>
          <w:rFonts w:ascii="돋움" w:eastAsia="돋움" w:hAnsi="돋움" w:cs="조선일보명조" w:hint="eastAsia"/>
          <w:b/>
          <w:bCs/>
          <w:sz w:val="22"/>
          <w:szCs w:val="22"/>
        </w:rPr>
        <w:t>사업경력</w:t>
      </w:r>
    </w:p>
    <w:p w14:paraId="0A871ED3" w14:textId="77777777" w:rsidR="00454CF1" w:rsidRPr="009A0D0A" w:rsidRDefault="00454CF1" w:rsidP="00E64929">
      <w:pPr>
        <w:pStyle w:val="a3"/>
        <w:wordWrap w:val="0"/>
        <w:spacing w:line="240" w:lineRule="auto"/>
        <w:rPr>
          <w:rFonts w:ascii="돋움" w:eastAsia="돋움" w:hAnsi="돋움"/>
        </w:rPr>
      </w:pPr>
    </w:p>
    <w:p w14:paraId="7CB62E4F" w14:textId="104854D8" w:rsidR="002059DE" w:rsidRPr="009A0D0A" w:rsidRDefault="002059DE" w:rsidP="00E64929">
      <w:pPr>
        <w:pStyle w:val="a3"/>
        <w:wordWrap w:val="0"/>
        <w:spacing w:line="240" w:lineRule="auto"/>
        <w:rPr>
          <w:rFonts w:ascii="돋움" w:eastAsia="돋움" w:hAnsi="돋움"/>
        </w:rPr>
      </w:pPr>
      <w:r w:rsidRPr="009A0D0A">
        <w:rPr>
          <w:rFonts w:ascii="돋움" w:eastAsia="돋움" w:hAnsi="돋움" w:hint="eastAsia"/>
        </w:rPr>
        <w:t>당사의</w:t>
      </w:r>
      <w:r w:rsidRPr="009A0D0A">
        <w:rPr>
          <w:rFonts w:ascii="돋움" w:eastAsia="돋움" w:hAnsi="돋움"/>
        </w:rPr>
        <w:t xml:space="preserve"> 현 임원</w:t>
      </w:r>
      <w:r w:rsidRPr="009A0D0A">
        <w:rPr>
          <w:rFonts w:ascii="돋움" w:eastAsia="돋움" w:hAnsi="돋움" w:hint="eastAsia"/>
        </w:rPr>
        <w:t>의 명단 및 정보공개일 현재 최근</w:t>
      </w:r>
      <w:r w:rsidR="006570F8" w:rsidRPr="009A0D0A">
        <w:rPr>
          <w:rFonts w:ascii="돋움" w:eastAsia="돋움" w:hAnsi="돋움" w:hint="eastAsia"/>
        </w:rPr>
        <w:t xml:space="preserve"> </w:t>
      </w:r>
      <w:r w:rsidRPr="009A0D0A">
        <w:rPr>
          <w:rFonts w:ascii="돋움" w:eastAsia="돋움" w:hAnsi="돋움" w:hint="eastAsia"/>
        </w:rPr>
        <w:t>3년 동안의 개인별 사업경력은 다음과 같습니다.</w:t>
      </w:r>
    </w:p>
    <w:p w14:paraId="741B8C99" w14:textId="78301EF2" w:rsidR="00454CF1" w:rsidRPr="009A0D0A" w:rsidRDefault="00454CF1" w:rsidP="00E64929">
      <w:pPr>
        <w:pStyle w:val="a3"/>
        <w:wordWrap w:val="0"/>
        <w:spacing w:line="240" w:lineRule="auto"/>
        <w:rPr>
          <w:rFonts w:ascii="돋움" w:eastAsia="돋움" w:hAnsi="돋움"/>
        </w:rPr>
      </w:pPr>
    </w:p>
    <w:p w14:paraId="69201AC1" w14:textId="0FAF4D3C" w:rsidR="00337CC9" w:rsidRPr="009A0D0A" w:rsidRDefault="00337CC9" w:rsidP="00E64929">
      <w:pPr>
        <w:pStyle w:val="a3"/>
        <w:wordWrap w:val="0"/>
        <w:spacing w:line="240" w:lineRule="auto"/>
        <w:rPr>
          <w:rFonts w:ascii="돋움" w:eastAsia="돋움" w:hAnsi="돋움"/>
        </w:rPr>
      </w:pPr>
    </w:p>
    <w:p w14:paraId="5332B895" w14:textId="5BE01866" w:rsidR="00337CC9" w:rsidRPr="009A0D0A" w:rsidRDefault="00337CC9" w:rsidP="00E64929">
      <w:pPr>
        <w:pStyle w:val="a3"/>
        <w:wordWrap w:val="0"/>
        <w:spacing w:line="240" w:lineRule="auto"/>
        <w:rPr>
          <w:rFonts w:ascii="돋움" w:eastAsia="돋움" w:hAnsi="돋움"/>
        </w:rPr>
      </w:pPr>
    </w:p>
    <w:p w14:paraId="3F14ECF4" w14:textId="77777777" w:rsidR="00337CC9" w:rsidRPr="009A0D0A" w:rsidRDefault="00337CC9" w:rsidP="00E64929">
      <w:pPr>
        <w:pStyle w:val="a3"/>
        <w:wordWrap w:val="0"/>
        <w:spacing w:line="240" w:lineRule="auto"/>
        <w:rPr>
          <w:rFonts w:ascii="돋움" w:eastAsia="돋움" w:hAnsi="돋움"/>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995"/>
        <w:gridCol w:w="1277"/>
        <w:gridCol w:w="1990"/>
        <w:gridCol w:w="2415"/>
        <w:gridCol w:w="1827"/>
      </w:tblGrid>
      <w:tr w:rsidR="00C21FF5" w:rsidRPr="009A0D0A" w14:paraId="0FF2A4E9" w14:textId="77777777" w:rsidTr="00296892">
        <w:trPr>
          <w:trHeight w:val="289"/>
        </w:trPr>
        <w:tc>
          <w:tcPr>
            <w:tcW w:w="585" w:type="pct"/>
            <w:vMerge w:val="restart"/>
            <w:tcBorders>
              <w:right w:val="single" w:sz="4" w:space="0" w:color="auto"/>
            </w:tcBorders>
            <w:shd w:val="clear" w:color="auto" w:fill="C0C0C0"/>
            <w:tcMar>
              <w:top w:w="0" w:type="dxa"/>
              <w:left w:w="0" w:type="dxa"/>
              <w:bottom w:w="0" w:type="dxa"/>
              <w:right w:w="0" w:type="dxa"/>
            </w:tcMar>
            <w:vAlign w:val="center"/>
          </w:tcPr>
          <w:p w14:paraId="5FEDCC2E" w14:textId="77777777" w:rsidR="00C21FF5" w:rsidRPr="009A0D0A" w:rsidRDefault="00C21FF5" w:rsidP="00C827AD">
            <w:pPr>
              <w:jc w:val="center"/>
              <w:rPr>
                <w:rFonts w:ascii="돋움" w:eastAsia="돋움" w:hAnsi="돋움"/>
                <w:b/>
              </w:rPr>
            </w:pPr>
            <w:r w:rsidRPr="009A0D0A">
              <w:rPr>
                <w:rFonts w:ascii="돋움" w:eastAsia="돋움" w:hAnsi="돋움" w:hint="eastAsia"/>
                <w:b/>
              </w:rPr>
              <w:t>관련여부</w:t>
            </w:r>
          </w:p>
        </w:tc>
        <w:tc>
          <w:tcPr>
            <w:tcW w:w="751" w:type="pct"/>
            <w:vMerge w:val="restart"/>
            <w:tcBorders>
              <w:left w:val="single" w:sz="4" w:space="0" w:color="auto"/>
            </w:tcBorders>
            <w:shd w:val="clear" w:color="auto" w:fill="C0C0C0"/>
            <w:vAlign w:val="center"/>
          </w:tcPr>
          <w:p w14:paraId="40BEF1A1" w14:textId="77777777" w:rsidR="00C21FF5" w:rsidRPr="009A0D0A" w:rsidRDefault="00C21FF5" w:rsidP="00A57E43">
            <w:pPr>
              <w:jc w:val="center"/>
              <w:rPr>
                <w:rFonts w:ascii="돋움" w:eastAsia="돋움" w:hAnsi="돋움"/>
                <w:b/>
              </w:rPr>
            </w:pPr>
            <w:r w:rsidRPr="009A0D0A">
              <w:rPr>
                <w:rFonts w:ascii="돋움" w:eastAsia="돋움" w:hAnsi="돋움" w:hint="eastAsia"/>
                <w:b/>
              </w:rPr>
              <w:t>이름</w:t>
            </w:r>
          </w:p>
        </w:tc>
        <w:tc>
          <w:tcPr>
            <w:tcW w:w="3664" w:type="pct"/>
            <w:gridSpan w:val="3"/>
            <w:shd w:val="clear" w:color="auto" w:fill="C0C0C0"/>
            <w:tcMar>
              <w:top w:w="0" w:type="dxa"/>
              <w:left w:w="0" w:type="dxa"/>
              <w:bottom w:w="0" w:type="dxa"/>
              <w:right w:w="0" w:type="dxa"/>
            </w:tcMar>
            <w:vAlign w:val="center"/>
          </w:tcPr>
          <w:p w14:paraId="78487D0F" w14:textId="77777777" w:rsidR="00C21FF5" w:rsidRPr="009A0D0A" w:rsidRDefault="00C21FF5" w:rsidP="00C827AD">
            <w:pPr>
              <w:jc w:val="center"/>
              <w:rPr>
                <w:rFonts w:ascii="돋움" w:eastAsia="돋움" w:hAnsi="돋움"/>
                <w:b/>
              </w:rPr>
            </w:pPr>
            <w:r w:rsidRPr="009A0D0A">
              <w:rPr>
                <w:rFonts w:ascii="돋움" w:eastAsia="돋움" w:hAnsi="돋움" w:hint="eastAsia"/>
                <w:b/>
              </w:rPr>
              <w:t>사업경력</w:t>
            </w:r>
          </w:p>
        </w:tc>
      </w:tr>
      <w:tr w:rsidR="00C21FF5" w:rsidRPr="009A0D0A" w14:paraId="54A8EBBD" w14:textId="77777777" w:rsidTr="00296892">
        <w:trPr>
          <w:trHeight w:val="177"/>
        </w:trPr>
        <w:tc>
          <w:tcPr>
            <w:tcW w:w="585" w:type="pct"/>
            <w:vMerge/>
            <w:tcBorders>
              <w:right w:val="single" w:sz="4" w:space="0" w:color="auto"/>
            </w:tcBorders>
            <w:shd w:val="clear" w:color="auto" w:fill="C0C0C0"/>
            <w:vAlign w:val="center"/>
          </w:tcPr>
          <w:p w14:paraId="6AAD26E1" w14:textId="77777777" w:rsidR="00C21FF5" w:rsidRPr="009A0D0A" w:rsidRDefault="00C21FF5" w:rsidP="00C827AD">
            <w:pPr>
              <w:jc w:val="center"/>
              <w:rPr>
                <w:rFonts w:ascii="돋움" w:eastAsia="돋움" w:hAnsi="돋움"/>
                <w:b/>
              </w:rPr>
            </w:pPr>
          </w:p>
        </w:tc>
        <w:tc>
          <w:tcPr>
            <w:tcW w:w="751" w:type="pct"/>
            <w:vMerge/>
            <w:tcBorders>
              <w:left w:val="single" w:sz="4" w:space="0" w:color="auto"/>
            </w:tcBorders>
            <w:shd w:val="clear" w:color="auto" w:fill="C0C0C0"/>
            <w:vAlign w:val="center"/>
          </w:tcPr>
          <w:p w14:paraId="0FB97456" w14:textId="77777777" w:rsidR="00C21FF5" w:rsidRPr="009A0D0A" w:rsidRDefault="00C21FF5" w:rsidP="00C827AD">
            <w:pPr>
              <w:jc w:val="center"/>
              <w:rPr>
                <w:rFonts w:ascii="돋움" w:eastAsia="돋움" w:hAnsi="돋움"/>
                <w:b/>
              </w:rPr>
            </w:pPr>
          </w:p>
        </w:tc>
        <w:tc>
          <w:tcPr>
            <w:tcW w:w="1170" w:type="pct"/>
            <w:shd w:val="clear" w:color="auto" w:fill="C0C0C0"/>
            <w:tcMar>
              <w:top w:w="0" w:type="dxa"/>
              <w:left w:w="0" w:type="dxa"/>
              <w:bottom w:w="0" w:type="dxa"/>
              <w:right w:w="0" w:type="dxa"/>
            </w:tcMar>
            <w:vAlign w:val="center"/>
          </w:tcPr>
          <w:p w14:paraId="58B0BE9D" w14:textId="77777777" w:rsidR="00C21FF5" w:rsidRPr="009A0D0A" w:rsidRDefault="00C21FF5" w:rsidP="00C827AD">
            <w:pPr>
              <w:jc w:val="center"/>
              <w:rPr>
                <w:rFonts w:ascii="돋움" w:eastAsia="돋움" w:hAnsi="돋움"/>
                <w:b/>
              </w:rPr>
            </w:pPr>
            <w:r w:rsidRPr="009A0D0A">
              <w:rPr>
                <w:rFonts w:ascii="돋움" w:eastAsia="돋움" w:hAnsi="돋움" w:hint="eastAsia"/>
                <w:b/>
              </w:rPr>
              <w:t>기간</w:t>
            </w:r>
          </w:p>
        </w:tc>
        <w:tc>
          <w:tcPr>
            <w:tcW w:w="1420" w:type="pct"/>
            <w:shd w:val="clear" w:color="auto" w:fill="C0C0C0"/>
            <w:tcMar>
              <w:top w:w="0" w:type="dxa"/>
              <w:left w:w="0" w:type="dxa"/>
              <w:bottom w:w="0" w:type="dxa"/>
              <w:right w:w="0" w:type="dxa"/>
            </w:tcMar>
            <w:vAlign w:val="center"/>
          </w:tcPr>
          <w:p w14:paraId="0F8D6FCB" w14:textId="77777777" w:rsidR="00C21FF5" w:rsidRPr="009A0D0A" w:rsidRDefault="00C21FF5" w:rsidP="00C827AD">
            <w:pPr>
              <w:jc w:val="center"/>
              <w:rPr>
                <w:rFonts w:ascii="돋움" w:eastAsia="돋움" w:hAnsi="돋움"/>
                <w:b/>
              </w:rPr>
            </w:pPr>
            <w:r w:rsidRPr="009A0D0A">
              <w:rPr>
                <w:rFonts w:ascii="돋움" w:eastAsia="돋움" w:hAnsi="돋움" w:hint="eastAsia"/>
                <w:b/>
              </w:rPr>
              <w:t>직위</w:t>
            </w:r>
          </w:p>
        </w:tc>
        <w:tc>
          <w:tcPr>
            <w:tcW w:w="1074" w:type="pct"/>
            <w:shd w:val="clear" w:color="auto" w:fill="C0C0C0"/>
            <w:tcMar>
              <w:top w:w="0" w:type="dxa"/>
              <w:left w:w="0" w:type="dxa"/>
              <w:bottom w:w="0" w:type="dxa"/>
              <w:right w:w="0" w:type="dxa"/>
            </w:tcMar>
            <w:vAlign w:val="center"/>
          </w:tcPr>
          <w:p w14:paraId="400681A8" w14:textId="77777777" w:rsidR="00C21FF5" w:rsidRPr="009A0D0A" w:rsidRDefault="00C21FF5" w:rsidP="00C827AD">
            <w:pPr>
              <w:jc w:val="center"/>
              <w:rPr>
                <w:rFonts w:ascii="돋움" w:eastAsia="돋움" w:hAnsi="돋움"/>
                <w:b/>
              </w:rPr>
            </w:pPr>
            <w:r w:rsidRPr="009A0D0A">
              <w:rPr>
                <w:rFonts w:ascii="돋움" w:eastAsia="돋움" w:hAnsi="돋움" w:hint="eastAsia"/>
                <w:b/>
              </w:rPr>
              <w:t>담당 업무</w:t>
            </w:r>
          </w:p>
        </w:tc>
      </w:tr>
      <w:tr w:rsidR="00337CC9" w:rsidRPr="009A0D0A" w14:paraId="674C4B5C" w14:textId="77777777" w:rsidTr="00296892">
        <w:trPr>
          <w:trHeight w:val="85"/>
        </w:trPr>
        <w:tc>
          <w:tcPr>
            <w:tcW w:w="585" w:type="pct"/>
            <w:vMerge w:val="restart"/>
            <w:tcBorders>
              <w:right w:val="single" w:sz="4" w:space="0" w:color="auto"/>
            </w:tcBorders>
            <w:tcMar>
              <w:top w:w="0" w:type="dxa"/>
              <w:left w:w="0" w:type="dxa"/>
              <w:bottom w:w="0" w:type="dxa"/>
              <w:right w:w="0" w:type="dxa"/>
            </w:tcMar>
            <w:vAlign w:val="center"/>
          </w:tcPr>
          <w:p w14:paraId="6F68861A" w14:textId="77777777"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가맹사업</w:t>
            </w:r>
          </w:p>
          <w:p w14:paraId="17ED887C" w14:textId="77777777"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관련 임원</w:t>
            </w:r>
          </w:p>
        </w:tc>
        <w:tc>
          <w:tcPr>
            <w:tcW w:w="751" w:type="pct"/>
            <w:tcBorders>
              <w:left w:val="single" w:sz="4" w:space="0" w:color="auto"/>
            </w:tcBorders>
            <w:tcMar>
              <w:top w:w="0" w:type="dxa"/>
              <w:left w:w="0" w:type="dxa"/>
              <w:bottom w:w="0" w:type="dxa"/>
              <w:right w:w="0" w:type="dxa"/>
            </w:tcMar>
            <w:vAlign w:val="center"/>
          </w:tcPr>
          <w:p w14:paraId="0E99CC66" w14:textId="07D46B43" w:rsidR="00337CC9" w:rsidRPr="009A0D0A" w:rsidRDefault="00337CC9" w:rsidP="00337CC9">
            <w:pPr>
              <w:jc w:val="center"/>
              <w:rPr>
                <w:rFonts w:ascii="돋움" w:eastAsia="돋움" w:hAnsi="돋움"/>
              </w:rPr>
            </w:pPr>
            <w:r w:rsidRPr="009A0D0A">
              <w:rPr>
                <w:rFonts w:ascii="돋움" w:eastAsia="돋움" w:hAnsi="돋움" w:hint="eastAsia"/>
              </w:rPr>
              <w:t>권여정</w:t>
            </w:r>
          </w:p>
        </w:tc>
        <w:tc>
          <w:tcPr>
            <w:tcW w:w="1170" w:type="pct"/>
            <w:tcMar>
              <w:top w:w="0" w:type="dxa"/>
              <w:left w:w="0" w:type="dxa"/>
              <w:bottom w:w="0" w:type="dxa"/>
              <w:right w:w="0" w:type="dxa"/>
            </w:tcMar>
            <w:vAlign w:val="center"/>
          </w:tcPr>
          <w:p w14:paraId="3D43263E" w14:textId="1DABCD79" w:rsidR="00337CC9" w:rsidRPr="009A0D0A" w:rsidRDefault="00337CC9" w:rsidP="00337CC9">
            <w:pPr>
              <w:jc w:val="center"/>
              <w:rPr>
                <w:rFonts w:ascii="돋움" w:eastAsia="돋움" w:hAnsi="돋움"/>
              </w:rPr>
            </w:pPr>
            <w:r w:rsidRPr="009A0D0A">
              <w:rPr>
                <w:rFonts w:ascii="돋움" w:eastAsia="돋움" w:hAnsi="돋움" w:hint="eastAsia"/>
              </w:rPr>
              <w:t>20</w:t>
            </w:r>
            <w:r w:rsidRPr="009A0D0A">
              <w:rPr>
                <w:rFonts w:ascii="돋움" w:eastAsia="돋움" w:hAnsi="돋움"/>
              </w:rPr>
              <w:t>14</w:t>
            </w:r>
            <w:r w:rsidRPr="009A0D0A">
              <w:rPr>
                <w:rFonts w:ascii="돋움" w:eastAsia="돋움" w:hAnsi="돋움" w:hint="eastAsia"/>
              </w:rPr>
              <w:t>.0</w:t>
            </w:r>
            <w:r w:rsidRPr="009A0D0A">
              <w:rPr>
                <w:rFonts w:ascii="돋움" w:eastAsia="돋움" w:hAnsi="돋움"/>
              </w:rPr>
              <w:t>1</w:t>
            </w:r>
            <w:r w:rsidRPr="009A0D0A">
              <w:rPr>
                <w:rFonts w:ascii="돋움" w:eastAsia="돋움" w:hAnsi="돋움" w:hint="eastAsia"/>
              </w:rPr>
              <w:t>~현재</w:t>
            </w:r>
          </w:p>
        </w:tc>
        <w:tc>
          <w:tcPr>
            <w:tcW w:w="1420" w:type="pct"/>
            <w:tcMar>
              <w:top w:w="0" w:type="dxa"/>
              <w:left w:w="0" w:type="dxa"/>
              <w:bottom w:w="0" w:type="dxa"/>
              <w:right w:w="0" w:type="dxa"/>
            </w:tcMar>
            <w:vAlign w:val="center"/>
          </w:tcPr>
          <w:p w14:paraId="541EF369" w14:textId="22CC14B7" w:rsidR="00337CC9" w:rsidRPr="009A0D0A" w:rsidRDefault="00337CC9" w:rsidP="00337CC9">
            <w:pPr>
              <w:jc w:val="center"/>
              <w:rPr>
                <w:rFonts w:ascii="돋움" w:eastAsia="돋움" w:hAnsi="돋움"/>
              </w:rPr>
            </w:pPr>
            <w:r w:rsidRPr="009A0D0A">
              <w:rPr>
                <w:rFonts w:ascii="돋움" w:eastAsia="돋움" w:hAnsi="돋움" w:hint="eastAsia"/>
              </w:rPr>
              <w:t>(주)제이오푸드 대표이사</w:t>
            </w:r>
          </w:p>
        </w:tc>
        <w:tc>
          <w:tcPr>
            <w:tcW w:w="1074" w:type="pct"/>
            <w:tcMar>
              <w:top w:w="0" w:type="dxa"/>
              <w:left w:w="0" w:type="dxa"/>
              <w:bottom w:w="0" w:type="dxa"/>
              <w:right w:w="0" w:type="dxa"/>
            </w:tcMar>
            <w:vAlign w:val="center"/>
          </w:tcPr>
          <w:p w14:paraId="426CE9A6" w14:textId="5A918F4E"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회사업무 총괄</w:t>
            </w:r>
          </w:p>
        </w:tc>
      </w:tr>
      <w:tr w:rsidR="00337CC9" w:rsidRPr="009A0D0A" w14:paraId="4FB58A49" w14:textId="77777777" w:rsidTr="00296892">
        <w:trPr>
          <w:trHeight w:val="234"/>
        </w:trPr>
        <w:tc>
          <w:tcPr>
            <w:tcW w:w="585" w:type="pct"/>
            <w:vMerge/>
            <w:tcBorders>
              <w:right w:val="single" w:sz="4" w:space="0" w:color="auto"/>
            </w:tcBorders>
            <w:tcMar>
              <w:top w:w="0" w:type="dxa"/>
              <w:left w:w="0" w:type="dxa"/>
              <w:bottom w:w="0" w:type="dxa"/>
              <w:right w:w="0" w:type="dxa"/>
            </w:tcMar>
            <w:vAlign w:val="center"/>
          </w:tcPr>
          <w:p w14:paraId="74F40241" w14:textId="77777777" w:rsidR="00337CC9" w:rsidRPr="009A0D0A" w:rsidRDefault="00337CC9" w:rsidP="00337CC9">
            <w:pPr>
              <w:jc w:val="center"/>
              <w:rPr>
                <w:rFonts w:ascii="돋움" w:eastAsia="돋움" w:hAnsi="돋움"/>
              </w:rPr>
            </w:pPr>
          </w:p>
        </w:tc>
        <w:tc>
          <w:tcPr>
            <w:tcW w:w="751" w:type="pct"/>
            <w:tcBorders>
              <w:left w:val="single" w:sz="4" w:space="0" w:color="auto"/>
            </w:tcBorders>
            <w:tcMar>
              <w:top w:w="0" w:type="dxa"/>
              <w:left w:w="0" w:type="dxa"/>
              <w:bottom w:w="0" w:type="dxa"/>
              <w:right w:w="0" w:type="dxa"/>
            </w:tcMar>
            <w:vAlign w:val="center"/>
          </w:tcPr>
          <w:p w14:paraId="50075ECA" w14:textId="1D339C59" w:rsidR="00337CC9" w:rsidRPr="009A0D0A" w:rsidRDefault="00337CC9" w:rsidP="00337CC9">
            <w:pPr>
              <w:jc w:val="center"/>
              <w:rPr>
                <w:rFonts w:ascii="돋움" w:eastAsia="돋움" w:hAnsi="돋움"/>
              </w:rPr>
            </w:pPr>
            <w:r w:rsidRPr="009A0D0A">
              <w:rPr>
                <w:rFonts w:ascii="돋움" w:eastAsia="돋움" w:hAnsi="돋움" w:hint="eastAsia"/>
              </w:rPr>
              <w:t>전현준</w:t>
            </w:r>
          </w:p>
        </w:tc>
        <w:tc>
          <w:tcPr>
            <w:tcW w:w="1170" w:type="pct"/>
            <w:tcMar>
              <w:top w:w="0" w:type="dxa"/>
              <w:left w:w="0" w:type="dxa"/>
              <w:bottom w:w="0" w:type="dxa"/>
              <w:right w:w="0" w:type="dxa"/>
            </w:tcMar>
            <w:vAlign w:val="center"/>
          </w:tcPr>
          <w:p w14:paraId="45CC49DE" w14:textId="6001C338" w:rsidR="00337CC9" w:rsidRPr="009A0D0A" w:rsidRDefault="00337CC9" w:rsidP="00337CC9">
            <w:pPr>
              <w:jc w:val="center"/>
              <w:rPr>
                <w:rFonts w:ascii="돋움" w:eastAsia="돋움" w:hAnsi="돋움"/>
              </w:rPr>
            </w:pPr>
            <w:r w:rsidRPr="009A0D0A">
              <w:rPr>
                <w:rFonts w:ascii="돋움" w:eastAsia="돋움" w:hAnsi="돋움" w:hint="eastAsia"/>
              </w:rPr>
              <w:t>2014.01~현재</w:t>
            </w:r>
          </w:p>
        </w:tc>
        <w:tc>
          <w:tcPr>
            <w:tcW w:w="1420" w:type="pct"/>
            <w:tcMar>
              <w:top w:w="0" w:type="dxa"/>
              <w:left w:w="0" w:type="dxa"/>
              <w:bottom w:w="0" w:type="dxa"/>
              <w:right w:w="0" w:type="dxa"/>
            </w:tcMar>
            <w:vAlign w:val="center"/>
          </w:tcPr>
          <w:p w14:paraId="493AA55C" w14:textId="461329D4" w:rsidR="00337CC9" w:rsidRPr="009A0D0A" w:rsidRDefault="00337CC9" w:rsidP="00337CC9">
            <w:pPr>
              <w:jc w:val="center"/>
              <w:rPr>
                <w:rFonts w:ascii="돋움" w:eastAsia="돋움" w:hAnsi="돋움"/>
              </w:rPr>
            </w:pPr>
            <w:r w:rsidRPr="009A0D0A">
              <w:rPr>
                <w:rFonts w:ascii="돋움" w:eastAsia="돋움" w:hAnsi="돋움" w:hint="eastAsia"/>
              </w:rPr>
              <w:t>(주)제이오푸드 사내이사</w:t>
            </w:r>
          </w:p>
        </w:tc>
        <w:tc>
          <w:tcPr>
            <w:tcW w:w="1074" w:type="pct"/>
            <w:tcMar>
              <w:top w:w="0" w:type="dxa"/>
              <w:left w:w="0" w:type="dxa"/>
              <w:bottom w:w="0" w:type="dxa"/>
              <w:right w:w="0" w:type="dxa"/>
            </w:tcMar>
            <w:vAlign w:val="center"/>
          </w:tcPr>
          <w:p w14:paraId="69E6A0D9" w14:textId="5DB69CBE" w:rsidR="00337CC9" w:rsidRPr="009A0D0A" w:rsidRDefault="00337CC9" w:rsidP="00337CC9">
            <w:pPr>
              <w:jc w:val="center"/>
              <w:rPr>
                <w:rFonts w:ascii="돋움" w:eastAsia="돋움" w:hAnsi="돋움"/>
              </w:rPr>
            </w:pPr>
            <w:r w:rsidRPr="009A0D0A">
              <w:rPr>
                <w:rFonts w:ascii="돋움" w:eastAsia="돋움" w:hAnsi="돋움" w:hint="eastAsia"/>
              </w:rPr>
              <w:t>경영지원</w:t>
            </w:r>
          </w:p>
        </w:tc>
      </w:tr>
    </w:tbl>
    <w:p w14:paraId="5636FDB1" w14:textId="77777777" w:rsidR="003B45DC" w:rsidRPr="009A0D0A" w:rsidRDefault="003B45DC" w:rsidP="00F65CDE">
      <w:pPr>
        <w:pStyle w:val="a3"/>
        <w:tabs>
          <w:tab w:val="left" w:pos="6900"/>
        </w:tabs>
        <w:wordWrap w:val="0"/>
        <w:spacing w:line="240" w:lineRule="auto"/>
        <w:rPr>
          <w:rFonts w:ascii="돋움" w:eastAsia="돋움" w:hAnsi="돋움"/>
        </w:rPr>
      </w:pPr>
    </w:p>
    <w:p w14:paraId="42BC8006" w14:textId="31B995D7" w:rsidR="007B6A9A" w:rsidRPr="009A0D0A" w:rsidRDefault="007B6A9A" w:rsidP="00337CC9">
      <w:pPr>
        <w:pStyle w:val="a3"/>
        <w:tabs>
          <w:tab w:val="left" w:pos="6900"/>
        </w:tabs>
        <w:wordWrap w:val="0"/>
        <w:spacing w:line="240" w:lineRule="auto"/>
        <w:rPr>
          <w:rFonts w:ascii="돋움" w:eastAsia="돋움" w:hAnsi="돋움"/>
        </w:rPr>
      </w:pPr>
    </w:p>
    <w:p w14:paraId="37B6230F" w14:textId="77777777" w:rsidR="00337CC9" w:rsidRPr="009A0D0A" w:rsidRDefault="00337CC9" w:rsidP="00337CC9">
      <w:pPr>
        <w:pStyle w:val="a3"/>
        <w:tabs>
          <w:tab w:val="left" w:pos="6900"/>
        </w:tabs>
        <w:wordWrap w:val="0"/>
        <w:spacing w:line="240" w:lineRule="auto"/>
        <w:rPr>
          <w:rFonts w:ascii="돋움" w:eastAsia="돋움" w:hAnsi="돋움"/>
        </w:rPr>
      </w:pPr>
    </w:p>
    <w:p w14:paraId="54884D48" w14:textId="77777777" w:rsidR="00AA1F06" w:rsidRPr="009A0D0A" w:rsidRDefault="00137616"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7</w:t>
      </w:r>
      <w:r w:rsidR="00AA1F06" w:rsidRPr="009A0D0A">
        <w:rPr>
          <w:rFonts w:ascii="돋움" w:eastAsia="돋움" w:hAnsi="돋움" w:cs="조선일보명조" w:hint="eastAsia"/>
          <w:b/>
          <w:bCs/>
          <w:sz w:val="22"/>
          <w:szCs w:val="22"/>
        </w:rPr>
        <w:t xml:space="preserve">. 바로 전 사업연도 말 임직원 수 </w:t>
      </w:r>
    </w:p>
    <w:p w14:paraId="0C099A9A" w14:textId="77777777" w:rsidR="00454CF1" w:rsidRPr="009A0D0A" w:rsidRDefault="00454CF1" w:rsidP="00E64929">
      <w:pPr>
        <w:pStyle w:val="a3"/>
        <w:wordWrap w:val="0"/>
        <w:spacing w:line="240" w:lineRule="auto"/>
        <w:rPr>
          <w:rFonts w:ascii="돋움" w:eastAsia="돋움" w:hAnsi="돋움"/>
        </w:rPr>
      </w:pPr>
    </w:p>
    <w:p w14:paraId="79173412" w14:textId="77777777" w:rsidR="00516915" w:rsidRPr="009A0D0A" w:rsidRDefault="00516915" w:rsidP="00E64929">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당사의 작년 말 임직원 수는 다음과 같습니다.</w:t>
      </w:r>
    </w:p>
    <w:p w14:paraId="0A358835" w14:textId="77777777" w:rsidR="00516915" w:rsidRPr="009A0D0A" w:rsidRDefault="00516915" w:rsidP="00E04BEE">
      <w:pPr>
        <w:pStyle w:val="a3"/>
        <w:wordWrap w:val="0"/>
        <w:spacing w:line="240" w:lineRule="auto"/>
        <w:rPr>
          <w:rFonts w:ascii="돋움" w:eastAsia="돋움" w:hAnsi="돋움"/>
        </w:rPr>
      </w:pPr>
    </w:p>
    <w:tbl>
      <w:tblPr>
        <w:tblW w:w="5000" w:type="pct"/>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2833"/>
        <w:gridCol w:w="1405"/>
        <w:gridCol w:w="1444"/>
        <w:gridCol w:w="2822"/>
      </w:tblGrid>
      <w:tr w:rsidR="00557DBA" w:rsidRPr="009A0D0A" w14:paraId="09E3EC70" w14:textId="77777777" w:rsidTr="00296892">
        <w:trPr>
          <w:trHeight w:val="140"/>
        </w:trPr>
        <w:tc>
          <w:tcPr>
            <w:tcW w:w="1666" w:type="pct"/>
            <w:vMerge w:val="restart"/>
            <w:shd w:val="clear" w:color="auto" w:fill="C0C0C0"/>
            <w:tcMar>
              <w:top w:w="0" w:type="dxa"/>
              <w:left w:w="0" w:type="dxa"/>
              <w:bottom w:w="0" w:type="dxa"/>
              <w:right w:w="0" w:type="dxa"/>
            </w:tcMar>
            <w:vAlign w:val="center"/>
          </w:tcPr>
          <w:p w14:paraId="42B721DC" w14:textId="77777777" w:rsidR="00557DBA" w:rsidRPr="009A0D0A" w:rsidRDefault="00557DBA" w:rsidP="008B5050">
            <w:pPr>
              <w:jc w:val="center"/>
              <w:rPr>
                <w:rFonts w:ascii="돋움" w:eastAsia="돋움" w:hAnsi="돋움"/>
                <w:b/>
                <w:szCs w:val="20"/>
              </w:rPr>
            </w:pPr>
            <w:r w:rsidRPr="009A0D0A">
              <w:rPr>
                <w:rFonts w:ascii="돋움" w:eastAsia="돋움" w:hAnsi="돋움" w:hint="eastAsia"/>
                <w:b/>
                <w:szCs w:val="20"/>
              </w:rPr>
              <w:t>시점</w:t>
            </w:r>
          </w:p>
        </w:tc>
        <w:tc>
          <w:tcPr>
            <w:tcW w:w="1675" w:type="pct"/>
            <w:gridSpan w:val="2"/>
            <w:shd w:val="clear" w:color="auto" w:fill="C0C0C0"/>
            <w:tcMar>
              <w:top w:w="0" w:type="dxa"/>
              <w:left w:w="0" w:type="dxa"/>
              <w:bottom w:w="0" w:type="dxa"/>
              <w:right w:w="0" w:type="dxa"/>
            </w:tcMar>
            <w:vAlign w:val="center"/>
          </w:tcPr>
          <w:p w14:paraId="069ACF24" w14:textId="77777777" w:rsidR="00557DBA" w:rsidRPr="009A0D0A" w:rsidRDefault="00557DBA" w:rsidP="008B5050">
            <w:pPr>
              <w:jc w:val="center"/>
              <w:rPr>
                <w:rFonts w:ascii="돋움" w:eastAsia="돋움" w:hAnsi="돋움"/>
                <w:b/>
                <w:szCs w:val="20"/>
              </w:rPr>
            </w:pPr>
            <w:smartTag w:uri="urn:schemas-microsoft-com:office:smarttags" w:element="PersonName">
              <w:r w:rsidRPr="009A0D0A">
                <w:rPr>
                  <w:rFonts w:ascii="돋움" w:eastAsia="돋움" w:hAnsi="돋움" w:hint="eastAsia"/>
                  <w:b/>
                  <w:szCs w:val="20"/>
                </w:rPr>
                <w:t>임원수</w:t>
              </w:r>
            </w:smartTag>
            <w:r w:rsidRPr="009A0D0A">
              <w:rPr>
                <w:rFonts w:ascii="돋움" w:eastAsia="돋움" w:hAnsi="돋움" w:hint="eastAsia"/>
                <w:b/>
                <w:szCs w:val="20"/>
              </w:rPr>
              <w:t>(명)</w:t>
            </w:r>
          </w:p>
        </w:tc>
        <w:tc>
          <w:tcPr>
            <w:tcW w:w="1659" w:type="pct"/>
            <w:vMerge w:val="restart"/>
            <w:shd w:val="clear" w:color="auto" w:fill="C0C0C0"/>
            <w:tcMar>
              <w:top w:w="0" w:type="dxa"/>
              <w:left w:w="0" w:type="dxa"/>
              <w:bottom w:w="0" w:type="dxa"/>
              <w:right w:w="0" w:type="dxa"/>
            </w:tcMar>
            <w:vAlign w:val="center"/>
          </w:tcPr>
          <w:p w14:paraId="7C093FDD" w14:textId="77777777" w:rsidR="00557DBA" w:rsidRPr="009A0D0A" w:rsidRDefault="00557DBA" w:rsidP="008B5050">
            <w:pPr>
              <w:jc w:val="center"/>
              <w:rPr>
                <w:rFonts w:ascii="돋움" w:eastAsia="돋움" w:hAnsi="돋움"/>
                <w:b/>
                <w:szCs w:val="20"/>
              </w:rPr>
            </w:pPr>
            <w:r w:rsidRPr="009A0D0A">
              <w:rPr>
                <w:rFonts w:ascii="돋움" w:eastAsia="돋움" w:hAnsi="돋움" w:hint="eastAsia"/>
                <w:b/>
                <w:szCs w:val="20"/>
              </w:rPr>
              <w:t>직원수(명)</w:t>
            </w:r>
          </w:p>
        </w:tc>
      </w:tr>
      <w:tr w:rsidR="00557DBA" w:rsidRPr="009A0D0A" w14:paraId="4B843FB3" w14:textId="77777777" w:rsidTr="00296892">
        <w:trPr>
          <w:trHeight w:val="211"/>
        </w:trPr>
        <w:tc>
          <w:tcPr>
            <w:tcW w:w="1666" w:type="pct"/>
            <w:vMerge/>
            <w:shd w:val="clear" w:color="auto" w:fill="C0C0C0"/>
            <w:tcMar>
              <w:top w:w="0" w:type="dxa"/>
              <w:left w:w="0" w:type="dxa"/>
              <w:bottom w:w="0" w:type="dxa"/>
              <w:right w:w="0" w:type="dxa"/>
            </w:tcMar>
            <w:vAlign w:val="center"/>
          </w:tcPr>
          <w:p w14:paraId="07F22E93" w14:textId="77777777" w:rsidR="00557DBA" w:rsidRPr="009A0D0A" w:rsidRDefault="00557DBA" w:rsidP="008B5050">
            <w:pPr>
              <w:jc w:val="center"/>
              <w:rPr>
                <w:rFonts w:ascii="돋움" w:eastAsia="돋움" w:hAnsi="돋움"/>
                <w:b/>
                <w:szCs w:val="20"/>
              </w:rPr>
            </w:pPr>
          </w:p>
        </w:tc>
        <w:tc>
          <w:tcPr>
            <w:tcW w:w="826" w:type="pct"/>
            <w:shd w:val="clear" w:color="auto" w:fill="C0C0C0"/>
            <w:tcMar>
              <w:top w:w="0" w:type="dxa"/>
              <w:left w:w="0" w:type="dxa"/>
              <w:bottom w:w="0" w:type="dxa"/>
              <w:right w:w="0" w:type="dxa"/>
            </w:tcMar>
            <w:vAlign w:val="center"/>
          </w:tcPr>
          <w:p w14:paraId="70F1857B" w14:textId="77777777" w:rsidR="00557DBA" w:rsidRPr="009A0D0A" w:rsidRDefault="00557DBA" w:rsidP="008B5050">
            <w:pPr>
              <w:jc w:val="center"/>
              <w:rPr>
                <w:rFonts w:ascii="돋움" w:eastAsia="돋움" w:hAnsi="돋움"/>
                <w:b/>
                <w:szCs w:val="20"/>
              </w:rPr>
            </w:pPr>
            <w:r w:rsidRPr="009A0D0A">
              <w:rPr>
                <w:rFonts w:ascii="돋움" w:eastAsia="돋움" w:hAnsi="돋움" w:hint="eastAsia"/>
                <w:b/>
                <w:szCs w:val="20"/>
              </w:rPr>
              <w:t>상근</w:t>
            </w:r>
          </w:p>
        </w:tc>
        <w:tc>
          <w:tcPr>
            <w:tcW w:w="849" w:type="pct"/>
            <w:shd w:val="clear" w:color="auto" w:fill="C0C0C0"/>
            <w:vAlign w:val="center"/>
          </w:tcPr>
          <w:p w14:paraId="7C9AB5D8" w14:textId="77777777" w:rsidR="00557DBA" w:rsidRPr="009A0D0A" w:rsidRDefault="00557DBA" w:rsidP="008B5050">
            <w:pPr>
              <w:jc w:val="center"/>
              <w:rPr>
                <w:rFonts w:ascii="돋움" w:eastAsia="돋움" w:hAnsi="돋움"/>
                <w:b/>
                <w:szCs w:val="20"/>
              </w:rPr>
            </w:pPr>
            <w:r w:rsidRPr="009A0D0A">
              <w:rPr>
                <w:rFonts w:ascii="돋움" w:eastAsia="돋움" w:hAnsi="돋움" w:hint="eastAsia"/>
                <w:b/>
                <w:szCs w:val="20"/>
              </w:rPr>
              <w:t>비상근</w:t>
            </w:r>
          </w:p>
        </w:tc>
        <w:tc>
          <w:tcPr>
            <w:tcW w:w="1659" w:type="pct"/>
            <w:vMerge/>
            <w:shd w:val="clear" w:color="auto" w:fill="C0C0C0"/>
            <w:tcMar>
              <w:top w:w="0" w:type="dxa"/>
              <w:left w:w="0" w:type="dxa"/>
              <w:bottom w:w="0" w:type="dxa"/>
              <w:right w:w="0" w:type="dxa"/>
            </w:tcMar>
            <w:vAlign w:val="center"/>
          </w:tcPr>
          <w:p w14:paraId="563F0A8A" w14:textId="77777777" w:rsidR="00557DBA" w:rsidRPr="009A0D0A" w:rsidRDefault="00557DBA" w:rsidP="008B5050">
            <w:pPr>
              <w:jc w:val="center"/>
              <w:rPr>
                <w:rFonts w:ascii="돋움" w:eastAsia="돋움" w:hAnsi="돋움"/>
                <w:b/>
                <w:szCs w:val="20"/>
              </w:rPr>
            </w:pPr>
          </w:p>
        </w:tc>
      </w:tr>
      <w:tr w:rsidR="00557DBA" w:rsidRPr="009A0D0A" w14:paraId="199F7765" w14:textId="77777777" w:rsidTr="00296892">
        <w:trPr>
          <w:trHeight w:val="85"/>
        </w:trPr>
        <w:tc>
          <w:tcPr>
            <w:tcW w:w="1666" w:type="pct"/>
            <w:tcMar>
              <w:top w:w="0" w:type="dxa"/>
              <w:left w:w="0" w:type="dxa"/>
              <w:bottom w:w="0" w:type="dxa"/>
              <w:right w:w="0" w:type="dxa"/>
            </w:tcMar>
            <w:vAlign w:val="center"/>
          </w:tcPr>
          <w:p w14:paraId="2B8CA1A0" w14:textId="724F81F5" w:rsidR="00557DBA" w:rsidRPr="009A0D0A" w:rsidRDefault="00BF0E3D" w:rsidP="005748EB">
            <w:pPr>
              <w:jc w:val="center"/>
              <w:rPr>
                <w:rFonts w:ascii="돋움" w:eastAsia="돋움" w:hAnsi="돋움"/>
                <w:szCs w:val="20"/>
              </w:rPr>
            </w:pPr>
            <w:r w:rsidRPr="009A0D0A">
              <w:rPr>
                <w:rFonts w:ascii="돋움" w:eastAsia="돋움" w:hAnsi="돋움" w:hint="eastAsia"/>
                <w:szCs w:val="20"/>
              </w:rPr>
              <w:t>20</w:t>
            </w:r>
            <w:r w:rsidR="0011025E" w:rsidRPr="009A0D0A">
              <w:rPr>
                <w:rFonts w:ascii="돋움" w:eastAsia="돋움" w:hAnsi="돋움"/>
                <w:szCs w:val="20"/>
              </w:rPr>
              <w:t>20</w:t>
            </w:r>
            <w:r w:rsidR="00557DBA" w:rsidRPr="009A0D0A">
              <w:rPr>
                <w:rFonts w:ascii="돋움" w:eastAsia="돋움" w:hAnsi="돋움" w:hint="eastAsia"/>
                <w:szCs w:val="20"/>
              </w:rPr>
              <w:t>년 12월 31일</w:t>
            </w:r>
          </w:p>
        </w:tc>
        <w:tc>
          <w:tcPr>
            <w:tcW w:w="826" w:type="pct"/>
            <w:tcMar>
              <w:top w:w="0" w:type="dxa"/>
              <w:left w:w="0" w:type="dxa"/>
              <w:bottom w:w="0" w:type="dxa"/>
              <w:right w:w="0" w:type="dxa"/>
            </w:tcMar>
            <w:vAlign w:val="center"/>
          </w:tcPr>
          <w:p w14:paraId="4D214AAB" w14:textId="01BD8611" w:rsidR="00557DBA" w:rsidRPr="009A0D0A" w:rsidRDefault="00337CC9" w:rsidP="008B5050">
            <w:pPr>
              <w:pStyle w:val="a3"/>
              <w:spacing w:line="240" w:lineRule="auto"/>
              <w:jc w:val="center"/>
              <w:rPr>
                <w:rFonts w:ascii="돋움" w:eastAsia="돋움" w:hAnsi="돋움"/>
              </w:rPr>
            </w:pPr>
            <w:r w:rsidRPr="009A0D0A">
              <w:rPr>
                <w:rFonts w:ascii="돋움" w:eastAsia="돋움" w:hAnsi="돋움" w:cs="조선일보명조"/>
              </w:rPr>
              <w:t>2</w:t>
            </w:r>
          </w:p>
        </w:tc>
        <w:tc>
          <w:tcPr>
            <w:tcW w:w="849" w:type="pct"/>
            <w:vAlign w:val="center"/>
          </w:tcPr>
          <w:p w14:paraId="113A7045" w14:textId="66ECDE3F" w:rsidR="00557DBA" w:rsidRPr="009A0D0A" w:rsidRDefault="00732CD8" w:rsidP="008B5050">
            <w:pPr>
              <w:pStyle w:val="a3"/>
              <w:spacing w:line="240" w:lineRule="auto"/>
              <w:jc w:val="center"/>
              <w:rPr>
                <w:rFonts w:ascii="돋움" w:eastAsia="돋움" w:hAnsi="돋움"/>
              </w:rPr>
            </w:pPr>
            <w:r w:rsidRPr="009A0D0A">
              <w:rPr>
                <w:rFonts w:ascii="돋움" w:eastAsia="돋움" w:hAnsi="돋움" w:hint="eastAsia"/>
              </w:rPr>
              <w:t>-</w:t>
            </w:r>
          </w:p>
        </w:tc>
        <w:tc>
          <w:tcPr>
            <w:tcW w:w="1659" w:type="pct"/>
            <w:tcMar>
              <w:top w:w="0" w:type="dxa"/>
              <w:left w:w="0" w:type="dxa"/>
              <w:bottom w:w="0" w:type="dxa"/>
              <w:right w:w="0" w:type="dxa"/>
            </w:tcMar>
            <w:vAlign w:val="center"/>
          </w:tcPr>
          <w:p w14:paraId="09F1BAFF" w14:textId="5ECCDF57" w:rsidR="00557DBA" w:rsidRPr="009A0D0A" w:rsidRDefault="00337CC9" w:rsidP="008B5050">
            <w:pPr>
              <w:pStyle w:val="a3"/>
              <w:spacing w:line="240" w:lineRule="auto"/>
              <w:jc w:val="center"/>
              <w:rPr>
                <w:rFonts w:ascii="돋움" w:eastAsia="돋움" w:hAnsi="돋움" w:cs="조선일보명조"/>
              </w:rPr>
            </w:pPr>
            <w:r w:rsidRPr="009A0D0A">
              <w:rPr>
                <w:rFonts w:ascii="돋움" w:eastAsia="돋움" w:hAnsi="돋움" w:cs="조선일보명조" w:hint="eastAsia"/>
              </w:rPr>
              <w:t>8</w:t>
            </w:r>
          </w:p>
        </w:tc>
      </w:tr>
    </w:tbl>
    <w:p w14:paraId="15B41E5C" w14:textId="77777777" w:rsidR="00516915" w:rsidRPr="009A0D0A" w:rsidRDefault="00516915" w:rsidP="00E04BEE">
      <w:pPr>
        <w:pStyle w:val="a3"/>
        <w:wordWrap w:val="0"/>
        <w:spacing w:line="240" w:lineRule="auto"/>
        <w:rPr>
          <w:rFonts w:ascii="돋움" w:eastAsia="돋움" w:hAnsi="돋움"/>
        </w:rPr>
      </w:pPr>
    </w:p>
    <w:p w14:paraId="39FD5988" w14:textId="77777777" w:rsidR="00BE2845" w:rsidRPr="009A0D0A" w:rsidRDefault="00BE2845" w:rsidP="00E64929">
      <w:pPr>
        <w:pStyle w:val="a3"/>
        <w:wordWrap w:val="0"/>
        <w:spacing w:line="240" w:lineRule="auto"/>
        <w:rPr>
          <w:rFonts w:ascii="돋움" w:eastAsia="돋움" w:hAnsi="돋움"/>
        </w:rPr>
      </w:pPr>
    </w:p>
    <w:p w14:paraId="47609364" w14:textId="244A0391" w:rsidR="007626D7" w:rsidRPr="009A0D0A" w:rsidRDefault="007626D7" w:rsidP="00E64929">
      <w:pPr>
        <w:pStyle w:val="a3"/>
        <w:wordWrap w:val="0"/>
        <w:spacing w:line="240" w:lineRule="auto"/>
        <w:rPr>
          <w:rFonts w:ascii="돋움" w:eastAsia="돋움" w:hAnsi="돋움"/>
        </w:rPr>
      </w:pPr>
    </w:p>
    <w:p w14:paraId="5F034D20" w14:textId="310A5A25" w:rsidR="00AA1F06" w:rsidRPr="009A0D0A" w:rsidRDefault="009263C6" w:rsidP="00E64929">
      <w:pPr>
        <w:pStyle w:val="a3"/>
        <w:wordWrap w:val="0"/>
        <w:spacing w:line="240" w:lineRule="auto"/>
        <w:rPr>
          <w:rFonts w:ascii="돋움" w:eastAsia="돋움" w:hAnsi="돋움" w:cs="조선일보명조"/>
          <w:b/>
          <w:bCs/>
        </w:rPr>
      </w:pPr>
      <w:r w:rsidRPr="009A0D0A">
        <w:rPr>
          <w:rFonts w:ascii="돋움" w:eastAsia="돋움" w:hAnsi="돋움" w:cs="조선일보명조"/>
          <w:b/>
          <w:bCs/>
          <w:sz w:val="22"/>
          <w:szCs w:val="22"/>
        </w:rPr>
        <w:t>8</w:t>
      </w:r>
      <w:r w:rsidR="00AA1F06" w:rsidRPr="009A0D0A">
        <w:rPr>
          <w:rFonts w:ascii="돋움" w:eastAsia="돋움" w:hAnsi="돋움" w:cs="조선일보명조" w:hint="eastAsia"/>
          <w:b/>
          <w:bCs/>
          <w:sz w:val="22"/>
          <w:szCs w:val="22"/>
        </w:rPr>
        <w:t xml:space="preserve">. 가맹본부 및 가맹본부의 특수관계인의 </w:t>
      </w:r>
      <w:r w:rsidR="00765365" w:rsidRPr="009A0D0A">
        <w:rPr>
          <w:rFonts w:ascii="돋움" w:eastAsia="돋움" w:hAnsi="돋움" w:cs="조선일보명조" w:hint="eastAsia"/>
          <w:b/>
          <w:bCs/>
          <w:sz w:val="22"/>
          <w:szCs w:val="22"/>
        </w:rPr>
        <w:t>가맹사업</w:t>
      </w:r>
      <w:r w:rsidR="00AA1F06" w:rsidRPr="009A0D0A">
        <w:rPr>
          <w:rFonts w:ascii="돋움" w:eastAsia="돋움" w:hAnsi="돋움" w:cs="조선일보명조" w:hint="eastAsia"/>
          <w:b/>
          <w:bCs/>
          <w:sz w:val="22"/>
          <w:szCs w:val="22"/>
        </w:rPr>
        <w:t xml:space="preserve"> 경영 사실 </w:t>
      </w:r>
    </w:p>
    <w:p w14:paraId="1CB2B0C0" w14:textId="77777777" w:rsidR="00454CF1" w:rsidRPr="009A0D0A" w:rsidRDefault="00454CF1" w:rsidP="00E64929">
      <w:pPr>
        <w:pStyle w:val="a3"/>
        <w:wordWrap w:val="0"/>
        <w:spacing w:line="240" w:lineRule="auto"/>
        <w:rPr>
          <w:rFonts w:ascii="돋움" w:eastAsia="돋움" w:hAnsi="돋움"/>
        </w:rPr>
      </w:pPr>
    </w:p>
    <w:p w14:paraId="4648BD66" w14:textId="5C3F85E1" w:rsidR="00902163" w:rsidRPr="009A0D0A" w:rsidRDefault="003B7127" w:rsidP="00E64929">
      <w:pPr>
        <w:pStyle w:val="a3"/>
        <w:wordWrap w:val="0"/>
        <w:spacing w:line="240" w:lineRule="auto"/>
        <w:rPr>
          <w:rFonts w:ascii="돋움" w:eastAsia="돋움" w:hAnsi="돋움" w:cs="조선일보명조"/>
        </w:rPr>
      </w:pPr>
      <w:r w:rsidRPr="009A0D0A">
        <w:rPr>
          <w:rFonts w:ascii="돋움" w:eastAsia="돋움" w:hAnsi="돋움" w:cs="조선일보명조" w:hint="eastAsia"/>
        </w:rPr>
        <w:t xml:space="preserve">당사 </w:t>
      </w:r>
      <w:r w:rsidR="00005504" w:rsidRPr="009A0D0A">
        <w:rPr>
          <w:rFonts w:ascii="돋움" w:eastAsia="돋움" w:hAnsi="돋움" w:cs="조선일보명조" w:hint="eastAsia"/>
        </w:rPr>
        <w:t>또는</w:t>
      </w:r>
      <w:r w:rsidRPr="009A0D0A">
        <w:rPr>
          <w:rFonts w:ascii="돋움" w:eastAsia="돋움" w:hAnsi="돋움" w:cs="조선일보명조" w:hint="eastAsia"/>
        </w:rPr>
        <w:t xml:space="preserve"> 당사의 특수관계인은 </w:t>
      </w:r>
      <w:r w:rsidR="00902163" w:rsidRPr="009A0D0A">
        <w:rPr>
          <w:rFonts w:ascii="돋움" w:eastAsia="돋움" w:hAnsi="돋움" w:cs="조선일보명조" w:hint="eastAsia"/>
        </w:rPr>
        <w:t>정보공개일 현재 최근 3년 동안 다음과 같이 가맹사업을 경영하였거나 경영하고 있습니다.</w:t>
      </w:r>
    </w:p>
    <w:p w14:paraId="6F96D4E2" w14:textId="77777777" w:rsidR="003B7127" w:rsidRPr="009A0D0A" w:rsidRDefault="003B7127" w:rsidP="00E64929">
      <w:pPr>
        <w:pStyle w:val="a3"/>
        <w:wordWrap w:val="0"/>
        <w:spacing w:line="240" w:lineRule="auto"/>
        <w:rPr>
          <w:rFonts w:ascii="돋움" w:eastAsia="돋움" w:hAnsi="돋움"/>
        </w:rPr>
      </w:pPr>
    </w:p>
    <w:tbl>
      <w:tblPr>
        <w:tblW w:w="0" w:type="auto"/>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070"/>
        <w:gridCol w:w="1355"/>
        <w:gridCol w:w="1992"/>
        <w:gridCol w:w="1694"/>
        <w:gridCol w:w="2393"/>
      </w:tblGrid>
      <w:tr w:rsidR="00337CC9" w:rsidRPr="009A0D0A" w14:paraId="3C2A623F" w14:textId="77777777" w:rsidTr="00337CC9">
        <w:trPr>
          <w:trHeight w:val="276"/>
        </w:trPr>
        <w:tc>
          <w:tcPr>
            <w:tcW w:w="1070"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6EC0FC17" w14:textId="77777777" w:rsidR="00337CC9" w:rsidRPr="009A0D0A" w:rsidRDefault="00337CC9" w:rsidP="00D62F29">
            <w:pPr>
              <w:jc w:val="center"/>
              <w:rPr>
                <w:rFonts w:ascii="돋움" w:eastAsia="돋움" w:hAnsi="돋움"/>
                <w:b/>
              </w:rPr>
            </w:pPr>
            <w:r w:rsidRPr="009A0D0A">
              <w:rPr>
                <w:rFonts w:ascii="돋움" w:eastAsia="돋움" w:hAnsi="돋움" w:hint="eastAsia"/>
                <w:b/>
              </w:rPr>
              <w:t>관계</w:t>
            </w:r>
          </w:p>
        </w:tc>
        <w:tc>
          <w:tcPr>
            <w:tcW w:w="1355"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7C93E71A" w14:textId="77777777" w:rsidR="00337CC9" w:rsidRPr="009A0D0A" w:rsidRDefault="00337CC9" w:rsidP="00D62F29">
            <w:pPr>
              <w:jc w:val="center"/>
              <w:rPr>
                <w:rFonts w:ascii="돋움" w:eastAsia="돋움" w:hAnsi="돋움"/>
                <w:b/>
              </w:rPr>
            </w:pPr>
            <w:r w:rsidRPr="009A0D0A">
              <w:rPr>
                <w:rFonts w:ascii="돋움" w:eastAsia="돋움" w:hAnsi="돋움" w:hint="eastAsia"/>
                <w:b/>
              </w:rPr>
              <w:t>상호/이름</w:t>
            </w:r>
          </w:p>
        </w:tc>
        <w:tc>
          <w:tcPr>
            <w:tcW w:w="1992"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5115CE40" w14:textId="77777777" w:rsidR="00337CC9" w:rsidRPr="009A0D0A" w:rsidRDefault="00337CC9" w:rsidP="00D62F29">
            <w:pPr>
              <w:jc w:val="center"/>
              <w:rPr>
                <w:rFonts w:ascii="돋움" w:eastAsia="돋움" w:hAnsi="돋움"/>
                <w:b/>
              </w:rPr>
            </w:pPr>
            <w:r w:rsidRPr="009A0D0A">
              <w:rPr>
                <w:rFonts w:ascii="돋움" w:eastAsia="돋움" w:hAnsi="돋움" w:hint="eastAsia"/>
                <w:b/>
              </w:rPr>
              <w:t>구분</w:t>
            </w:r>
          </w:p>
        </w:tc>
        <w:tc>
          <w:tcPr>
            <w:tcW w:w="1694"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4C964630" w14:textId="77777777" w:rsidR="00337CC9" w:rsidRPr="009A0D0A" w:rsidRDefault="00337CC9" w:rsidP="00D62F29">
            <w:pPr>
              <w:jc w:val="center"/>
              <w:rPr>
                <w:rFonts w:ascii="돋움" w:eastAsia="돋움" w:hAnsi="돋움"/>
                <w:b/>
              </w:rPr>
            </w:pPr>
            <w:r w:rsidRPr="009A0D0A">
              <w:rPr>
                <w:rFonts w:ascii="돋움" w:eastAsia="돋움" w:hAnsi="돋움" w:hint="eastAsia"/>
                <w:b/>
              </w:rPr>
              <w:t>기간</w:t>
            </w:r>
          </w:p>
        </w:tc>
        <w:tc>
          <w:tcPr>
            <w:tcW w:w="2393" w:type="dxa"/>
            <w:tcBorders>
              <w:top w:val="single" w:sz="12" w:space="0" w:color="000000"/>
              <w:bottom w:val="single" w:sz="2" w:space="0" w:color="000000"/>
            </w:tcBorders>
            <w:shd w:val="clear" w:color="auto" w:fill="C0C0C0"/>
            <w:tcMar>
              <w:top w:w="0" w:type="dxa"/>
              <w:left w:w="0" w:type="dxa"/>
              <w:bottom w:w="0" w:type="dxa"/>
              <w:right w:w="0" w:type="dxa"/>
            </w:tcMar>
            <w:vAlign w:val="center"/>
          </w:tcPr>
          <w:p w14:paraId="3C0F9094" w14:textId="77777777" w:rsidR="00337CC9" w:rsidRPr="009A0D0A" w:rsidRDefault="00337CC9" w:rsidP="00D62F29">
            <w:pPr>
              <w:jc w:val="center"/>
              <w:rPr>
                <w:rFonts w:ascii="돋움" w:eastAsia="돋움" w:hAnsi="돋움"/>
                <w:b/>
              </w:rPr>
            </w:pPr>
            <w:r w:rsidRPr="009A0D0A">
              <w:rPr>
                <w:rFonts w:ascii="돋움" w:eastAsia="돋움" w:hAnsi="돋움" w:hint="eastAsia"/>
                <w:b/>
              </w:rPr>
              <w:t>사업내용</w:t>
            </w:r>
          </w:p>
        </w:tc>
      </w:tr>
      <w:tr w:rsidR="00337CC9" w:rsidRPr="009A0D0A" w14:paraId="402D1C51" w14:textId="77777777" w:rsidTr="00337CC9">
        <w:trPr>
          <w:trHeight w:val="849"/>
        </w:trPr>
        <w:tc>
          <w:tcPr>
            <w:tcW w:w="1070" w:type="dxa"/>
            <w:tcBorders>
              <w:top w:val="single" w:sz="2" w:space="0" w:color="000000"/>
              <w:bottom w:val="single" w:sz="2" w:space="0" w:color="000000"/>
            </w:tcBorders>
            <w:tcMar>
              <w:top w:w="0" w:type="dxa"/>
              <w:left w:w="0" w:type="dxa"/>
              <w:bottom w:w="0" w:type="dxa"/>
              <w:right w:w="0" w:type="dxa"/>
            </w:tcMar>
            <w:vAlign w:val="center"/>
          </w:tcPr>
          <w:p w14:paraId="4107D49E" w14:textId="77777777" w:rsidR="00337CC9" w:rsidRPr="009A0D0A" w:rsidRDefault="00337CC9" w:rsidP="00D62F29">
            <w:pPr>
              <w:pStyle w:val="a3"/>
              <w:spacing w:line="240" w:lineRule="auto"/>
              <w:jc w:val="center"/>
              <w:rPr>
                <w:rFonts w:ascii="돋움" w:eastAsia="돋움" w:hAnsi="돋움"/>
              </w:rPr>
            </w:pPr>
            <w:r w:rsidRPr="009A0D0A">
              <w:rPr>
                <w:rFonts w:ascii="돋움" w:eastAsia="돋움" w:hAnsi="돋움" w:hint="eastAsia"/>
              </w:rPr>
              <w:t>가맹본부</w:t>
            </w:r>
          </w:p>
        </w:tc>
        <w:tc>
          <w:tcPr>
            <w:tcW w:w="1355" w:type="dxa"/>
            <w:tcBorders>
              <w:top w:val="single" w:sz="2" w:space="0" w:color="000000"/>
              <w:bottom w:val="single" w:sz="2" w:space="0" w:color="000000"/>
            </w:tcBorders>
            <w:tcMar>
              <w:top w:w="0" w:type="dxa"/>
              <w:left w:w="0" w:type="dxa"/>
              <w:bottom w:w="0" w:type="dxa"/>
              <w:right w:w="0" w:type="dxa"/>
            </w:tcMar>
            <w:vAlign w:val="center"/>
          </w:tcPr>
          <w:p w14:paraId="6474810C" w14:textId="77777777" w:rsidR="00337CC9" w:rsidRPr="009A0D0A" w:rsidRDefault="00337CC9" w:rsidP="00D62F29">
            <w:pPr>
              <w:pStyle w:val="a3"/>
              <w:spacing w:line="240" w:lineRule="auto"/>
              <w:jc w:val="center"/>
              <w:rPr>
                <w:rFonts w:ascii="돋움" w:eastAsia="돋움" w:hAnsi="돋움"/>
              </w:rPr>
            </w:pPr>
            <w:r w:rsidRPr="009A0D0A">
              <w:rPr>
                <w:rFonts w:ascii="돋움" w:eastAsia="돋움" w:hAnsi="돋움" w:hint="eastAsia"/>
              </w:rPr>
              <w:t>(주)제이오푸드</w:t>
            </w:r>
          </w:p>
        </w:tc>
        <w:tc>
          <w:tcPr>
            <w:tcW w:w="1992" w:type="dxa"/>
            <w:tcBorders>
              <w:top w:val="single" w:sz="2" w:space="0" w:color="000000"/>
              <w:bottom w:val="single" w:sz="2" w:space="0" w:color="000000"/>
            </w:tcBorders>
            <w:tcMar>
              <w:top w:w="0" w:type="dxa"/>
              <w:left w:w="0" w:type="dxa"/>
              <w:bottom w:w="0" w:type="dxa"/>
              <w:right w:w="0" w:type="dxa"/>
            </w:tcMar>
            <w:vAlign w:val="center"/>
          </w:tcPr>
          <w:p w14:paraId="6487866B" w14:textId="77777777" w:rsidR="00337CC9" w:rsidRPr="009A0D0A" w:rsidRDefault="00337CC9" w:rsidP="00D62F29">
            <w:pPr>
              <w:pStyle w:val="a3"/>
              <w:spacing w:line="240" w:lineRule="auto"/>
              <w:jc w:val="center"/>
              <w:rPr>
                <w:rFonts w:ascii="돋움" w:eastAsia="돋움" w:hAnsi="돋움"/>
              </w:rPr>
            </w:pPr>
            <w:r w:rsidRPr="009A0D0A">
              <w:rPr>
                <w:rFonts w:ascii="돋움" w:eastAsia="돋움" w:hAnsi="돋움" w:hint="eastAsia"/>
              </w:rPr>
              <w:t>가맹사업 경영</w:t>
            </w:r>
          </w:p>
        </w:tc>
        <w:tc>
          <w:tcPr>
            <w:tcW w:w="1694" w:type="dxa"/>
            <w:tcBorders>
              <w:top w:val="single" w:sz="2" w:space="0" w:color="000000"/>
              <w:bottom w:val="single" w:sz="2" w:space="0" w:color="000000"/>
            </w:tcBorders>
            <w:tcMar>
              <w:top w:w="0" w:type="dxa"/>
              <w:left w:w="0" w:type="dxa"/>
              <w:bottom w:w="0" w:type="dxa"/>
              <w:right w:w="0" w:type="dxa"/>
            </w:tcMar>
            <w:vAlign w:val="center"/>
          </w:tcPr>
          <w:p w14:paraId="3E3CA7A3" w14:textId="77777777" w:rsidR="00337CC9" w:rsidRPr="009A0D0A" w:rsidRDefault="00337CC9" w:rsidP="00D62F29">
            <w:pPr>
              <w:pStyle w:val="a3"/>
              <w:spacing w:line="240" w:lineRule="auto"/>
              <w:jc w:val="center"/>
              <w:rPr>
                <w:rFonts w:ascii="돋움" w:eastAsia="돋움" w:hAnsi="돋움"/>
              </w:rPr>
            </w:pPr>
            <w:r w:rsidRPr="009A0D0A">
              <w:rPr>
                <w:rFonts w:ascii="돋움" w:eastAsia="돋움" w:hAnsi="돋움" w:hint="eastAsia"/>
              </w:rPr>
              <w:t>20</w:t>
            </w:r>
            <w:r w:rsidRPr="009A0D0A">
              <w:rPr>
                <w:rFonts w:ascii="돋움" w:eastAsia="돋움" w:hAnsi="돋움"/>
              </w:rPr>
              <w:t>15</w:t>
            </w:r>
            <w:r w:rsidRPr="009A0D0A">
              <w:rPr>
                <w:rFonts w:ascii="돋움" w:eastAsia="돋움" w:hAnsi="돋움" w:hint="eastAsia"/>
              </w:rPr>
              <w:t>.</w:t>
            </w:r>
            <w:r w:rsidRPr="009A0D0A">
              <w:rPr>
                <w:rFonts w:ascii="돋움" w:eastAsia="돋움" w:hAnsi="돋움"/>
              </w:rPr>
              <w:t>08</w:t>
            </w:r>
            <w:r w:rsidRPr="009A0D0A">
              <w:rPr>
                <w:rFonts w:ascii="돋움" w:eastAsia="돋움" w:hAnsi="돋움" w:hint="eastAsia"/>
              </w:rPr>
              <w:t>~현재</w:t>
            </w:r>
          </w:p>
        </w:tc>
        <w:tc>
          <w:tcPr>
            <w:tcW w:w="2393" w:type="dxa"/>
            <w:tcBorders>
              <w:top w:val="single" w:sz="2" w:space="0" w:color="000000"/>
              <w:bottom w:val="single" w:sz="2" w:space="0" w:color="000000"/>
            </w:tcBorders>
            <w:tcMar>
              <w:top w:w="0" w:type="dxa"/>
              <w:left w:w="0" w:type="dxa"/>
              <w:bottom w:w="0" w:type="dxa"/>
              <w:right w:w="0" w:type="dxa"/>
            </w:tcMar>
            <w:vAlign w:val="center"/>
          </w:tcPr>
          <w:p w14:paraId="37F80037" w14:textId="77777777" w:rsidR="00337CC9" w:rsidRPr="009A0D0A" w:rsidRDefault="00337CC9" w:rsidP="00D62F29">
            <w:pPr>
              <w:pStyle w:val="a3"/>
              <w:spacing w:line="240" w:lineRule="auto"/>
              <w:jc w:val="center"/>
              <w:rPr>
                <w:rFonts w:ascii="돋움" w:eastAsia="돋움" w:hAnsi="돋움"/>
              </w:rPr>
            </w:pPr>
            <w:r w:rsidRPr="009A0D0A">
              <w:rPr>
                <w:rFonts w:ascii="돋움" w:eastAsia="돋움" w:hAnsi="돋움" w:hint="eastAsia"/>
              </w:rPr>
              <w:t xml:space="preserve">안동한우곱창(등록번호: </w:t>
            </w:r>
            <w:r w:rsidRPr="009A0D0A">
              <w:rPr>
                <w:rFonts w:ascii="돋움" w:eastAsia="돋움" w:hAnsi="돋움"/>
              </w:rPr>
              <w:t>20140248</w:t>
            </w:r>
            <w:r w:rsidRPr="009A0D0A">
              <w:rPr>
                <w:rFonts w:ascii="돋움" w:eastAsia="돋움" w:hAnsi="돋움" w:hint="eastAsia"/>
              </w:rPr>
              <w:t>)이라는 브랜드의 가맹사업 경영</w:t>
            </w:r>
          </w:p>
        </w:tc>
      </w:tr>
      <w:tr w:rsidR="00337CC9" w:rsidRPr="009A0D0A" w14:paraId="5C35DFC1" w14:textId="77777777" w:rsidTr="00337CC9">
        <w:trPr>
          <w:trHeight w:val="849"/>
        </w:trPr>
        <w:tc>
          <w:tcPr>
            <w:tcW w:w="1070" w:type="dxa"/>
            <w:tcBorders>
              <w:top w:val="single" w:sz="2" w:space="0" w:color="000000"/>
            </w:tcBorders>
            <w:tcMar>
              <w:top w:w="0" w:type="dxa"/>
              <w:left w:w="0" w:type="dxa"/>
              <w:bottom w:w="0" w:type="dxa"/>
              <w:right w:w="0" w:type="dxa"/>
            </w:tcMar>
            <w:vAlign w:val="center"/>
          </w:tcPr>
          <w:p w14:paraId="16A0321A" w14:textId="5B7C5522"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가맹본부</w:t>
            </w:r>
          </w:p>
        </w:tc>
        <w:tc>
          <w:tcPr>
            <w:tcW w:w="1355" w:type="dxa"/>
            <w:tcBorders>
              <w:top w:val="single" w:sz="2" w:space="0" w:color="000000"/>
            </w:tcBorders>
            <w:tcMar>
              <w:top w:w="0" w:type="dxa"/>
              <w:left w:w="0" w:type="dxa"/>
              <w:bottom w:w="0" w:type="dxa"/>
              <w:right w:w="0" w:type="dxa"/>
            </w:tcMar>
            <w:vAlign w:val="center"/>
          </w:tcPr>
          <w:p w14:paraId="1AAECC24" w14:textId="4BDAD3CA"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(주)제이오푸드</w:t>
            </w:r>
          </w:p>
        </w:tc>
        <w:tc>
          <w:tcPr>
            <w:tcW w:w="1992" w:type="dxa"/>
            <w:tcBorders>
              <w:top w:val="single" w:sz="2" w:space="0" w:color="000000"/>
            </w:tcBorders>
            <w:tcMar>
              <w:top w:w="0" w:type="dxa"/>
              <w:left w:w="0" w:type="dxa"/>
              <w:bottom w:w="0" w:type="dxa"/>
              <w:right w:w="0" w:type="dxa"/>
            </w:tcMar>
            <w:vAlign w:val="center"/>
          </w:tcPr>
          <w:p w14:paraId="3EDA3980" w14:textId="24FBCF71"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가맹사업 경영</w:t>
            </w:r>
          </w:p>
        </w:tc>
        <w:tc>
          <w:tcPr>
            <w:tcW w:w="1694" w:type="dxa"/>
            <w:tcBorders>
              <w:top w:val="single" w:sz="2" w:space="0" w:color="000000"/>
            </w:tcBorders>
            <w:tcMar>
              <w:top w:w="0" w:type="dxa"/>
              <w:left w:w="0" w:type="dxa"/>
              <w:bottom w:w="0" w:type="dxa"/>
              <w:right w:w="0" w:type="dxa"/>
            </w:tcMar>
            <w:vAlign w:val="center"/>
          </w:tcPr>
          <w:p w14:paraId="54DCB4B9" w14:textId="394A8C69"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2</w:t>
            </w:r>
            <w:r w:rsidRPr="009A0D0A">
              <w:rPr>
                <w:rFonts w:ascii="돋움" w:eastAsia="돋움" w:hAnsi="돋움"/>
              </w:rPr>
              <w:t>018.08~</w:t>
            </w:r>
            <w:r w:rsidRPr="009A0D0A">
              <w:rPr>
                <w:rFonts w:ascii="돋움" w:eastAsia="돋움" w:hAnsi="돋움" w:hint="eastAsia"/>
              </w:rPr>
              <w:t>현재</w:t>
            </w:r>
          </w:p>
        </w:tc>
        <w:tc>
          <w:tcPr>
            <w:tcW w:w="2393" w:type="dxa"/>
            <w:tcBorders>
              <w:top w:val="single" w:sz="2" w:space="0" w:color="000000"/>
            </w:tcBorders>
            <w:tcMar>
              <w:top w:w="0" w:type="dxa"/>
              <w:left w:w="0" w:type="dxa"/>
              <w:bottom w:w="0" w:type="dxa"/>
              <w:right w:w="0" w:type="dxa"/>
            </w:tcMar>
            <w:vAlign w:val="center"/>
          </w:tcPr>
          <w:p w14:paraId="320DF327" w14:textId="3E005EE1" w:rsidR="00337CC9"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을용이곱창(등록번호:</w:t>
            </w:r>
            <w:r w:rsidRPr="009A0D0A">
              <w:rPr>
                <w:rFonts w:ascii="돋움" w:eastAsia="돋움" w:hAnsi="돋움"/>
              </w:rPr>
              <w:t xml:space="preserve"> 20190781)</w:t>
            </w:r>
            <w:r w:rsidRPr="009A0D0A">
              <w:rPr>
                <w:rFonts w:ascii="돋움" w:eastAsia="돋움" w:hAnsi="돋움" w:hint="eastAsia"/>
              </w:rPr>
              <w:t>이라는 브랜드의 가맹사업 경영</w:t>
            </w:r>
          </w:p>
        </w:tc>
      </w:tr>
    </w:tbl>
    <w:p w14:paraId="3634BBC5" w14:textId="11A38EDF" w:rsidR="00FA0558" w:rsidRPr="009A0D0A" w:rsidRDefault="00FA0558" w:rsidP="00E64929">
      <w:pPr>
        <w:pStyle w:val="a3"/>
        <w:wordWrap w:val="0"/>
        <w:spacing w:line="240" w:lineRule="auto"/>
        <w:rPr>
          <w:rFonts w:ascii="돋움" w:eastAsia="돋움" w:hAnsi="돋움"/>
        </w:rPr>
      </w:pPr>
    </w:p>
    <w:p w14:paraId="4AACB948" w14:textId="5F4CE8CE" w:rsidR="00337CC9" w:rsidRPr="009A0D0A" w:rsidRDefault="00337CC9" w:rsidP="00E64929">
      <w:pPr>
        <w:pStyle w:val="a3"/>
        <w:wordWrap w:val="0"/>
        <w:spacing w:line="240" w:lineRule="auto"/>
        <w:rPr>
          <w:rFonts w:ascii="돋움" w:eastAsia="돋움" w:hAnsi="돋움"/>
        </w:rPr>
      </w:pPr>
    </w:p>
    <w:p w14:paraId="248C0506" w14:textId="77777777" w:rsidR="00337CC9" w:rsidRPr="009A0D0A" w:rsidRDefault="00337CC9" w:rsidP="00E64929">
      <w:pPr>
        <w:pStyle w:val="a3"/>
        <w:wordWrap w:val="0"/>
        <w:spacing w:line="240" w:lineRule="auto"/>
        <w:rPr>
          <w:rFonts w:ascii="돋움" w:eastAsia="돋움" w:hAnsi="돋움"/>
        </w:rPr>
      </w:pPr>
    </w:p>
    <w:p w14:paraId="201449E9" w14:textId="42AE9ACE" w:rsidR="00AA1F06" w:rsidRPr="009A0D0A" w:rsidRDefault="009263C6" w:rsidP="00E64929">
      <w:pPr>
        <w:pStyle w:val="a3"/>
        <w:wordWrap w:val="0"/>
        <w:spacing w:line="240" w:lineRule="auto"/>
        <w:rPr>
          <w:rFonts w:ascii="돋움" w:eastAsia="돋움" w:hAnsi="돋움" w:cs="조선일보명조"/>
          <w:b/>
          <w:bCs/>
        </w:rPr>
      </w:pPr>
      <w:r w:rsidRPr="009A0D0A">
        <w:rPr>
          <w:rFonts w:ascii="돋움" w:eastAsia="돋움" w:hAnsi="돋움" w:cs="조선일보명조"/>
          <w:b/>
          <w:bCs/>
          <w:sz w:val="22"/>
          <w:szCs w:val="22"/>
        </w:rPr>
        <w:t>9</w:t>
      </w:r>
      <w:r w:rsidR="00AA1F06" w:rsidRPr="009A0D0A">
        <w:rPr>
          <w:rFonts w:ascii="돋움" w:eastAsia="돋움" w:hAnsi="돋움" w:cs="조선일보명조" w:hint="eastAsia"/>
          <w:b/>
          <w:bCs/>
          <w:sz w:val="22"/>
          <w:szCs w:val="22"/>
        </w:rPr>
        <w:t xml:space="preserve">. 사용을 허용하는 </w:t>
      </w:r>
      <w:r w:rsidR="00AC3086" w:rsidRPr="009A0D0A">
        <w:rPr>
          <w:rFonts w:ascii="돋움" w:eastAsia="돋움" w:hAnsi="돋움" w:cs="조선일보명조" w:hint="eastAsia"/>
          <w:b/>
          <w:bCs/>
          <w:sz w:val="22"/>
          <w:szCs w:val="22"/>
        </w:rPr>
        <w:t>지식재산권</w:t>
      </w:r>
    </w:p>
    <w:p w14:paraId="45644536" w14:textId="77777777" w:rsidR="00454CF1" w:rsidRPr="009A0D0A" w:rsidRDefault="00454CF1" w:rsidP="00E64929">
      <w:pPr>
        <w:pStyle w:val="a3"/>
        <w:wordWrap w:val="0"/>
        <w:spacing w:line="240" w:lineRule="auto"/>
        <w:rPr>
          <w:rFonts w:ascii="돋움" w:eastAsia="돋움" w:hAnsi="돋움"/>
        </w:rPr>
      </w:pPr>
    </w:p>
    <w:p w14:paraId="32C01317" w14:textId="63AC45D7" w:rsidR="00AA1F06" w:rsidRPr="009A0D0A" w:rsidRDefault="00AA1F06" w:rsidP="00E64929">
      <w:pPr>
        <w:pStyle w:val="a3"/>
        <w:wordWrap w:val="0"/>
        <w:spacing w:line="240" w:lineRule="auto"/>
        <w:rPr>
          <w:rFonts w:ascii="돋움" w:eastAsia="돋움" w:hAnsi="돋움" w:cs="조선일보명조"/>
        </w:rPr>
      </w:pPr>
      <w:r w:rsidRPr="009A0D0A">
        <w:rPr>
          <w:rFonts w:ascii="돋움" w:eastAsia="돋움" w:hAnsi="돋움" w:cs="조선일보명조" w:hint="eastAsia"/>
        </w:rPr>
        <w:t>당사가 귀하에게 사용을 허용하는 지식재산권은 다음과 같습니다.</w:t>
      </w:r>
    </w:p>
    <w:p w14:paraId="0DA93778" w14:textId="77777777" w:rsidR="00454CF1" w:rsidRPr="009A0D0A" w:rsidRDefault="00454CF1" w:rsidP="00E64929">
      <w:pPr>
        <w:pStyle w:val="a3"/>
        <w:wordWrap w:val="0"/>
        <w:spacing w:line="240" w:lineRule="auto"/>
        <w:rPr>
          <w:rFonts w:ascii="돋움" w:eastAsia="돋움" w:hAnsi="돋움"/>
        </w:rPr>
      </w:pPr>
    </w:p>
    <w:tbl>
      <w:tblPr>
        <w:tblW w:w="0" w:type="auto"/>
        <w:tblBorders>
          <w:top w:val="single" w:sz="12" w:space="0" w:color="000000"/>
          <w:bottom w:val="single" w:sz="12" w:space="0" w:color="000000"/>
          <w:insideH w:val="single" w:sz="8" w:space="0" w:color="000000"/>
          <w:insideV w:val="single" w:sz="8" w:space="0" w:color="000000"/>
        </w:tblBorders>
        <w:tblCellMar>
          <w:top w:w="15" w:type="dxa"/>
          <w:left w:w="15" w:type="dxa"/>
          <w:bottom w:w="15" w:type="dxa"/>
          <w:right w:w="15" w:type="dxa"/>
        </w:tblCellMar>
        <w:tblLook w:val="0000" w:firstRow="0" w:lastRow="0" w:firstColumn="0" w:lastColumn="0" w:noHBand="0" w:noVBand="0"/>
      </w:tblPr>
      <w:tblGrid>
        <w:gridCol w:w="1401"/>
        <w:gridCol w:w="1295"/>
        <w:gridCol w:w="1505"/>
        <w:gridCol w:w="1536"/>
        <w:gridCol w:w="1370"/>
        <w:gridCol w:w="1397"/>
      </w:tblGrid>
      <w:tr w:rsidR="00E11C21" w:rsidRPr="009A0D0A" w14:paraId="70C09D31" w14:textId="77777777" w:rsidTr="00337CC9">
        <w:trPr>
          <w:trHeight w:val="849"/>
        </w:trPr>
        <w:tc>
          <w:tcPr>
            <w:tcW w:w="1401"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2FC1AF77" w14:textId="77777777" w:rsidR="00E11C21" w:rsidRPr="009A0D0A" w:rsidRDefault="00E11C21" w:rsidP="007D4638">
            <w:pPr>
              <w:pStyle w:val="a3"/>
              <w:spacing w:line="240" w:lineRule="auto"/>
              <w:jc w:val="center"/>
              <w:rPr>
                <w:rFonts w:ascii="돋움" w:eastAsia="돋움" w:hAnsi="돋움"/>
                <w:b/>
              </w:rPr>
            </w:pPr>
            <w:r w:rsidRPr="009A0D0A">
              <w:rPr>
                <w:rFonts w:ascii="돋움" w:eastAsia="돋움" w:hAnsi="돋움" w:hint="eastAsia"/>
                <w:b/>
              </w:rPr>
              <w:t>명칭</w:t>
            </w:r>
          </w:p>
        </w:tc>
        <w:tc>
          <w:tcPr>
            <w:tcW w:w="1295"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34753CE7" w14:textId="77777777" w:rsidR="00E11C21" w:rsidRPr="009A0D0A" w:rsidRDefault="00E11C21" w:rsidP="007D4638">
            <w:pPr>
              <w:pStyle w:val="a3"/>
              <w:spacing w:line="240" w:lineRule="auto"/>
              <w:jc w:val="center"/>
              <w:rPr>
                <w:rFonts w:ascii="돋움" w:eastAsia="돋움" w:hAnsi="돋움"/>
                <w:b/>
              </w:rPr>
            </w:pPr>
            <w:r w:rsidRPr="009A0D0A">
              <w:rPr>
                <w:rFonts w:ascii="돋움" w:eastAsia="돋움" w:hAnsi="돋움" w:hint="eastAsia"/>
                <w:b/>
              </w:rPr>
              <w:t>권리내용</w:t>
            </w:r>
          </w:p>
        </w:tc>
        <w:tc>
          <w:tcPr>
            <w:tcW w:w="1505"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04202C8E" w14:textId="6F3256DA" w:rsidR="00E11C21" w:rsidRPr="009A0D0A" w:rsidRDefault="00E11C21" w:rsidP="00337CC9">
            <w:pPr>
              <w:pStyle w:val="a3"/>
              <w:spacing w:line="240" w:lineRule="auto"/>
              <w:jc w:val="center"/>
              <w:rPr>
                <w:rFonts w:ascii="돋움" w:eastAsia="돋움" w:hAnsi="돋움"/>
                <w:b/>
              </w:rPr>
            </w:pPr>
            <w:r w:rsidRPr="009A0D0A">
              <w:rPr>
                <w:rFonts w:ascii="돋움" w:eastAsia="돋움" w:hAnsi="돋움" w:hint="eastAsia"/>
                <w:b/>
              </w:rPr>
              <w:t>출원일</w:t>
            </w:r>
          </w:p>
        </w:tc>
        <w:tc>
          <w:tcPr>
            <w:tcW w:w="1536"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6159F7F6" w14:textId="642FBEC4" w:rsidR="00E11C21" w:rsidRPr="009A0D0A" w:rsidRDefault="00E11C21" w:rsidP="00E11C21">
            <w:pPr>
              <w:pStyle w:val="a3"/>
              <w:spacing w:line="240" w:lineRule="auto"/>
              <w:jc w:val="center"/>
              <w:rPr>
                <w:rFonts w:ascii="돋움" w:eastAsia="돋움" w:hAnsi="돋움"/>
                <w:b/>
              </w:rPr>
            </w:pPr>
            <w:r w:rsidRPr="009A0D0A">
              <w:rPr>
                <w:rFonts w:ascii="돋움" w:eastAsia="돋움" w:hAnsi="돋움" w:hint="eastAsia"/>
                <w:b/>
              </w:rPr>
              <w:t>출원번호</w:t>
            </w:r>
          </w:p>
        </w:tc>
        <w:tc>
          <w:tcPr>
            <w:tcW w:w="1370"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011B4F21" w14:textId="1A90612C" w:rsidR="00E11C21" w:rsidRPr="009A0D0A" w:rsidRDefault="00337CC9" w:rsidP="00337CC9">
            <w:pPr>
              <w:pStyle w:val="a3"/>
              <w:spacing w:line="240" w:lineRule="auto"/>
              <w:jc w:val="center"/>
              <w:rPr>
                <w:rFonts w:ascii="돋움" w:eastAsia="돋움" w:hAnsi="돋움"/>
                <w:b/>
              </w:rPr>
            </w:pPr>
            <w:r w:rsidRPr="009A0D0A">
              <w:rPr>
                <w:rFonts w:ascii="돋움" w:eastAsia="돋움" w:hAnsi="돋움" w:hint="eastAsia"/>
                <w:b/>
              </w:rPr>
              <w:t>출원</w:t>
            </w:r>
            <w:r w:rsidR="00E11C21" w:rsidRPr="009A0D0A">
              <w:rPr>
                <w:rFonts w:ascii="돋움" w:eastAsia="돋움" w:hAnsi="돋움" w:hint="eastAsia"/>
                <w:b/>
              </w:rPr>
              <w:t>자</w:t>
            </w:r>
          </w:p>
        </w:tc>
        <w:tc>
          <w:tcPr>
            <w:tcW w:w="1397" w:type="dxa"/>
            <w:tcBorders>
              <w:top w:val="single" w:sz="12" w:space="0" w:color="000000"/>
              <w:bottom w:val="single" w:sz="8" w:space="0" w:color="000000"/>
            </w:tcBorders>
            <w:shd w:val="clear" w:color="auto" w:fill="C0C0C0"/>
            <w:tcMar>
              <w:top w:w="0" w:type="dxa"/>
              <w:left w:w="0" w:type="dxa"/>
              <w:bottom w:w="0" w:type="dxa"/>
              <w:right w:w="0" w:type="dxa"/>
            </w:tcMar>
            <w:vAlign w:val="center"/>
          </w:tcPr>
          <w:p w14:paraId="0FB75159" w14:textId="77777777" w:rsidR="00E11C21" w:rsidRPr="009A0D0A" w:rsidRDefault="00E11C21" w:rsidP="007D4638">
            <w:pPr>
              <w:pStyle w:val="a3"/>
              <w:spacing w:line="240" w:lineRule="auto"/>
              <w:jc w:val="center"/>
              <w:rPr>
                <w:rFonts w:ascii="돋움" w:eastAsia="돋움" w:hAnsi="돋움"/>
                <w:b/>
              </w:rPr>
            </w:pPr>
            <w:r w:rsidRPr="009A0D0A">
              <w:rPr>
                <w:rFonts w:ascii="돋움" w:eastAsia="돋움" w:hAnsi="돋움" w:hint="eastAsia"/>
                <w:b/>
              </w:rPr>
              <w:t>존속기간 만료일</w:t>
            </w:r>
          </w:p>
          <w:p w14:paraId="06B88B31" w14:textId="77777777" w:rsidR="00E11C21" w:rsidRPr="009A0D0A" w:rsidRDefault="00E11C21" w:rsidP="007D4638">
            <w:pPr>
              <w:pStyle w:val="a3"/>
              <w:spacing w:line="240" w:lineRule="auto"/>
              <w:jc w:val="center"/>
              <w:rPr>
                <w:rFonts w:ascii="돋움" w:eastAsia="돋움" w:hAnsi="돋움"/>
                <w:b/>
              </w:rPr>
            </w:pPr>
            <w:r w:rsidRPr="009A0D0A">
              <w:rPr>
                <w:rFonts w:ascii="돋움" w:eastAsia="돋움" w:hAnsi="돋움" w:hint="eastAsia"/>
                <w:b/>
              </w:rPr>
              <w:t>(가맹본부의 사용기간)</w:t>
            </w:r>
          </w:p>
        </w:tc>
      </w:tr>
      <w:tr w:rsidR="00606669" w:rsidRPr="009A0D0A" w14:paraId="5137CC57" w14:textId="77777777" w:rsidTr="00337CC9">
        <w:trPr>
          <w:trHeight w:val="563"/>
        </w:trPr>
        <w:tc>
          <w:tcPr>
            <w:tcW w:w="1401" w:type="dxa"/>
            <w:tcBorders>
              <w:top w:val="single" w:sz="8" w:space="0" w:color="000000"/>
            </w:tcBorders>
            <w:tcMar>
              <w:top w:w="0" w:type="dxa"/>
              <w:left w:w="0" w:type="dxa"/>
              <w:bottom w:w="0" w:type="dxa"/>
              <w:right w:w="0" w:type="dxa"/>
            </w:tcMar>
            <w:vAlign w:val="center"/>
          </w:tcPr>
          <w:p w14:paraId="285B66D0" w14:textId="2A78E4BE" w:rsidR="00606669" w:rsidRPr="009A0D0A" w:rsidRDefault="00337CC9" w:rsidP="00606669">
            <w:pPr>
              <w:pStyle w:val="a3"/>
              <w:spacing w:line="240" w:lineRule="auto"/>
              <w:jc w:val="center"/>
              <w:rPr>
                <w:rFonts w:ascii="돋움" w:eastAsia="돋움" w:hAnsi="돋움"/>
              </w:rPr>
            </w:pPr>
            <w:r w:rsidRPr="009A0D0A">
              <w:rPr>
                <w:noProof/>
              </w:rPr>
              <w:drawing>
                <wp:inline distT="0" distB="0" distL="0" distR="0" wp14:anchorId="5B101E18" wp14:editId="0B28EA9D">
                  <wp:extent cx="818707" cy="427583"/>
                  <wp:effectExtent l="0" t="0" r="63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22" b="25551"/>
                          <a:stretch/>
                        </pic:blipFill>
                        <pic:spPr bwMode="auto">
                          <a:xfrm>
                            <a:off x="0" y="0"/>
                            <a:ext cx="829757" cy="433354"/>
                          </a:xfrm>
                          <a:prstGeom prst="rect">
                            <a:avLst/>
                          </a:prstGeom>
                          <a:noFill/>
                          <a:ln>
                            <a:noFill/>
                          </a:ln>
                          <a:extLst>
                            <a:ext uri="{53640926-AAD7-44D8-BBD7-CCE9431645EC}">
                              <a14:shadowObscured xmlns:a14="http://schemas.microsoft.com/office/drawing/2010/main"/>
                            </a:ext>
                          </a:extLst>
                        </pic:spPr>
                      </pic:pic>
                    </a:graphicData>
                  </a:graphic>
                </wp:inline>
              </w:drawing>
            </w:r>
            <w:r w:rsidRPr="009A0D0A">
              <w:rPr>
                <w:rFonts w:ascii="돋움" w:eastAsia="돋움" w:hAnsi="돋움" w:hint="eastAsia"/>
              </w:rPr>
              <w:t xml:space="preserve"> </w:t>
            </w:r>
            <w:r w:rsidR="00606669" w:rsidRPr="009A0D0A">
              <w:rPr>
                <w:rFonts w:ascii="돋움" w:eastAsia="돋움" w:hAnsi="돋움" w:hint="eastAsia"/>
              </w:rPr>
              <w:t>(상표권)</w:t>
            </w:r>
          </w:p>
        </w:tc>
        <w:tc>
          <w:tcPr>
            <w:tcW w:w="1295" w:type="dxa"/>
            <w:tcBorders>
              <w:top w:val="single" w:sz="8" w:space="0" w:color="000000"/>
            </w:tcBorders>
            <w:tcMar>
              <w:top w:w="0" w:type="dxa"/>
              <w:left w:w="0" w:type="dxa"/>
              <w:bottom w:w="0" w:type="dxa"/>
              <w:right w:w="0" w:type="dxa"/>
            </w:tcMar>
            <w:vAlign w:val="center"/>
          </w:tcPr>
          <w:p w14:paraId="4345D1FE" w14:textId="1B68EDEC" w:rsidR="009E6295" w:rsidRPr="009A0D0A" w:rsidRDefault="00337CC9" w:rsidP="00337CC9">
            <w:pPr>
              <w:pStyle w:val="a3"/>
              <w:spacing w:line="240" w:lineRule="auto"/>
              <w:jc w:val="center"/>
              <w:rPr>
                <w:rFonts w:ascii="돋움" w:eastAsia="돋움" w:hAnsi="돋움"/>
              </w:rPr>
            </w:pPr>
            <w:r w:rsidRPr="009A0D0A">
              <w:rPr>
                <w:rFonts w:ascii="돋움" w:eastAsia="돋움" w:hAnsi="돋움" w:hint="eastAsia"/>
              </w:rPr>
              <w:t>4</w:t>
            </w:r>
            <w:r w:rsidRPr="009A0D0A">
              <w:rPr>
                <w:rFonts w:ascii="돋움" w:eastAsia="돋움" w:hAnsi="돋움"/>
              </w:rPr>
              <w:t>3</w:t>
            </w:r>
            <w:r w:rsidR="00462C0C" w:rsidRPr="009A0D0A">
              <w:rPr>
                <w:rFonts w:ascii="돋움" w:eastAsia="돋움" w:hAnsi="돋움" w:hint="eastAsia"/>
              </w:rPr>
              <w:t>류</w:t>
            </w:r>
          </w:p>
        </w:tc>
        <w:tc>
          <w:tcPr>
            <w:tcW w:w="1505" w:type="dxa"/>
            <w:tcBorders>
              <w:top w:val="single" w:sz="8" w:space="0" w:color="000000"/>
            </w:tcBorders>
            <w:tcMar>
              <w:top w:w="0" w:type="dxa"/>
              <w:left w:w="0" w:type="dxa"/>
              <w:bottom w:w="0" w:type="dxa"/>
              <w:right w:w="0" w:type="dxa"/>
            </w:tcMar>
            <w:vAlign w:val="center"/>
          </w:tcPr>
          <w:p w14:paraId="563992EA" w14:textId="755BB613" w:rsidR="00606669" w:rsidRPr="009A0D0A" w:rsidRDefault="00337CC9" w:rsidP="00606669">
            <w:pPr>
              <w:pStyle w:val="a3"/>
              <w:spacing w:line="240" w:lineRule="auto"/>
              <w:jc w:val="center"/>
              <w:rPr>
                <w:rFonts w:ascii="돋움" w:eastAsia="돋움" w:hAnsi="돋움"/>
              </w:rPr>
            </w:pPr>
            <w:r w:rsidRPr="009A0D0A">
              <w:rPr>
                <w:rFonts w:ascii="돋움" w:eastAsia="돋움" w:hAnsi="돋움"/>
              </w:rPr>
              <w:t>2020.12.08.</w:t>
            </w:r>
          </w:p>
        </w:tc>
        <w:tc>
          <w:tcPr>
            <w:tcW w:w="1536" w:type="dxa"/>
            <w:tcBorders>
              <w:top w:val="single" w:sz="8" w:space="0" w:color="000000"/>
            </w:tcBorders>
            <w:tcMar>
              <w:top w:w="0" w:type="dxa"/>
              <w:left w:w="0" w:type="dxa"/>
              <w:bottom w:w="0" w:type="dxa"/>
              <w:right w:w="0" w:type="dxa"/>
            </w:tcMar>
            <w:vAlign w:val="center"/>
          </w:tcPr>
          <w:p w14:paraId="3C76E1AD" w14:textId="4119F513" w:rsidR="00606669" w:rsidRPr="009A0D0A" w:rsidRDefault="00337CC9" w:rsidP="00606669">
            <w:pPr>
              <w:pStyle w:val="a3"/>
              <w:spacing w:line="240" w:lineRule="auto"/>
              <w:jc w:val="center"/>
              <w:rPr>
                <w:rFonts w:ascii="돋움" w:eastAsia="돋움" w:hAnsi="돋움"/>
              </w:rPr>
            </w:pPr>
            <w:r w:rsidRPr="009A0D0A">
              <w:rPr>
                <w:rFonts w:ascii="돋움" w:eastAsia="돋움" w:hAnsi="돋움"/>
              </w:rPr>
              <w:t>4020200223801</w:t>
            </w:r>
          </w:p>
        </w:tc>
        <w:tc>
          <w:tcPr>
            <w:tcW w:w="1370" w:type="dxa"/>
            <w:tcBorders>
              <w:top w:val="single" w:sz="8" w:space="0" w:color="000000"/>
            </w:tcBorders>
            <w:tcMar>
              <w:top w:w="0" w:type="dxa"/>
              <w:left w:w="0" w:type="dxa"/>
              <w:bottom w:w="0" w:type="dxa"/>
              <w:right w:w="0" w:type="dxa"/>
            </w:tcMar>
            <w:vAlign w:val="center"/>
          </w:tcPr>
          <w:p w14:paraId="52717283" w14:textId="2BC1CE20" w:rsidR="00606669" w:rsidRPr="009A0D0A" w:rsidRDefault="003C6E1F" w:rsidP="00337CC9">
            <w:pPr>
              <w:pStyle w:val="a3"/>
              <w:spacing w:line="240" w:lineRule="auto"/>
              <w:jc w:val="center"/>
              <w:rPr>
                <w:rFonts w:ascii="돋움" w:eastAsia="돋움" w:hAnsi="돋움"/>
              </w:rPr>
            </w:pPr>
            <w:r w:rsidRPr="009A0D0A">
              <w:rPr>
                <w:rFonts w:ascii="돋움" w:eastAsia="돋움" w:hAnsi="돋움" w:hint="eastAsia"/>
              </w:rPr>
              <w:t>(주)제이오푸드</w:t>
            </w:r>
          </w:p>
        </w:tc>
        <w:tc>
          <w:tcPr>
            <w:tcW w:w="1397" w:type="dxa"/>
            <w:tcBorders>
              <w:top w:val="single" w:sz="8" w:space="0" w:color="000000"/>
            </w:tcBorders>
            <w:tcMar>
              <w:top w:w="0" w:type="dxa"/>
              <w:left w:w="0" w:type="dxa"/>
              <w:bottom w:w="0" w:type="dxa"/>
              <w:right w:w="0" w:type="dxa"/>
            </w:tcMar>
            <w:vAlign w:val="center"/>
          </w:tcPr>
          <w:p w14:paraId="6542DD7C" w14:textId="6A615337" w:rsidR="00AA1CFE" w:rsidRPr="009A0D0A" w:rsidRDefault="00337CC9" w:rsidP="00606669">
            <w:pPr>
              <w:pStyle w:val="a3"/>
              <w:spacing w:line="240" w:lineRule="auto"/>
              <w:jc w:val="center"/>
              <w:rPr>
                <w:rFonts w:ascii="돋움" w:eastAsia="돋움" w:hAnsi="돋움"/>
              </w:rPr>
            </w:pPr>
            <w:r w:rsidRPr="009A0D0A">
              <w:rPr>
                <w:rFonts w:ascii="돋움" w:eastAsia="돋움" w:hAnsi="돋움" w:hint="eastAsia"/>
              </w:rPr>
              <w:t>출원 중</w:t>
            </w:r>
          </w:p>
        </w:tc>
      </w:tr>
    </w:tbl>
    <w:p w14:paraId="25334EC0" w14:textId="32C24929" w:rsidR="005762DD" w:rsidRPr="009A0D0A" w:rsidRDefault="00981D1D" w:rsidP="00337CC9">
      <w:pPr>
        <w:pStyle w:val="a3"/>
        <w:wordWrap w:val="0"/>
        <w:spacing w:line="240" w:lineRule="auto"/>
        <w:rPr>
          <w:rFonts w:ascii="돋움" w:eastAsia="돋움" w:hAnsi="돋움"/>
        </w:rPr>
      </w:pPr>
      <w:r w:rsidRPr="009A0D0A">
        <w:rPr>
          <w:rFonts w:ascii="돋움" w:eastAsia="돋움" w:hAnsi="돋움" w:hint="eastAsia"/>
        </w:rPr>
        <w:lastRenderedPageBreak/>
        <w:t>*</w:t>
      </w:r>
      <w:r w:rsidR="00E60A93" w:rsidRPr="009A0D0A">
        <w:rPr>
          <w:rFonts w:ascii="돋움" w:eastAsia="돋움" w:hAnsi="돋움" w:hint="eastAsia"/>
        </w:rPr>
        <w:t xml:space="preserve">당사의 </w:t>
      </w:r>
      <w:r w:rsidRPr="009A0D0A">
        <w:rPr>
          <w:rFonts w:ascii="돋움" w:eastAsia="돋움" w:hAnsi="돋움" w:hint="eastAsia"/>
        </w:rPr>
        <w:t>지식재산권</w:t>
      </w:r>
      <w:r w:rsidR="00E60A93" w:rsidRPr="009A0D0A">
        <w:rPr>
          <w:rFonts w:ascii="돋움" w:eastAsia="돋움" w:hAnsi="돋움" w:hint="eastAsia"/>
        </w:rPr>
        <w:t>은</w:t>
      </w:r>
      <w:r w:rsidRPr="009A0D0A">
        <w:rPr>
          <w:rFonts w:ascii="돋움" w:eastAsia="돋움" w:hAnsi="돋움" w:hint="eastAsia"/>
        </w:rPr>
        <w:t xml:space="preserve"> 등록되지 않</w:t>
      </w:r>
      <w:r w:rsidR="00E60A93" w:rsidRPr="009A0D0A">
        <w:rPr>
          <w:rFonts w:ascii="돋움" w:eastAsia="돋움" w:hAnsi="돋움" w:hint="eastAsia"/>
        </w:rPr>
        <w:t>아</w:t>
      </w:r>
      <w:r w:rsidRPr="009A0D0A">
        <w:rPr>
          <w:rFonts w:ascii="돋움" w:eastAsia="돋움" w:hAnsi="돋움" w:hint="eastAsia"/>
        </w:rPr>
        <w:t>(출원</w:t>
      </w:r>
      <w:r w:rsidR="002D4788" w:rsidRPr="009A0D0A">
        <w:rPr>
          <w:rFonts w:ascii="돋움" w:eastAsia="돋움" w:hAnsi="돋움" w:hint="eastAsia"/>
        </w:rPr>
        <w:t xml:space="preserve"> 상태</w:t>
      </w:r>
      <w:r w:rsidRPr="009A0D0A">
        <w:rPr>
          <w:rFonts w:ascii="돋움" w:eastAsia="돋움" w:hAnsi="돋움" w:hint="eastAsia"/>
        </w:rPr>
        <w:t>)</w:t>
      </w:r>
      <w:r w:rsidR="00E60A93" w:rsidRPr="009A0D0A">
        <w:rPr>
          <w:rFonts w:ascii="돋움" w:eastAsia="돋움" w:hAnsi="돋움" w:hint="eastAsia"/>
        </w:rPr>
        <w:t xml:space="preserve"> </w:t>
      </w:r>
      <w:r w:rsidRPr="009A0D0A">
        <w:rPr>
          <w:rFonts w:ascii="돋움" w:eastAsia="돋움" w:hAnsi="돋움" w:hint="eastAsia"/>
        </w:rPr>
        <w:t>상표 등을 사용하는 권리는 관계법으로 보호받지 못합니다.</w:t>
      </w:r>
    </w:p>
    <w:p w14:paraId="3C60E122" w14:textId="77777777" w:rsidR="005762DD" w:rsidRPr="009A0D0A" w:rsidRDefault="005762DD" w:rsidP="00337CC9">
      <w:pPr>
        <w:pStyle w:val="a3"/>
        <w:wordWrap w:val="0"/>
        <w:spacing w:line="240" w:lineRule="auto"/>
        <w:rPr>
          <w:rFonts w:ascii="돋움" w:eastAsia="돋움" w:hAnsi="돋움"/>
        </w:rPr>
      </w:pPr>
    </w:p>
    <w:p w14:paraId="0327C9D5" w14:textId="6BB481BC" w:rsidR="00462C0C" w:rsidRPr="009A0D0A" w:rsidRDefault="00B47A8D" w:rsidP="00E04BEE">
      <w:pPr>
        <w:pStyle w:val="a3"/>
        <w:wordWrap w:val="0"/>
        <w:spacing w:line="240" w:lineRule="auto"/>
        <w:rPr>
          <w:rFonts w:ascii="돋움" w:eastAsia="돋움" w:hAnsi="돋움"/>
        </w:rPr>
      </w:pPr>
      <w:r w:rsidRPr="009A0D0A">
        <w:rPr>
          <w:rFonts w:ascii="돋움" w:eastAsia="돋움" w:hAnsi="돋움"/>
        </w:rPr>
        <w:br w:type="page"/>
      </w:r>
    </w:p>
    <w:tbl>
      <w:tblPr>
        <w:tblW w:w="0" w:type="auto"/>
        <w:shd w:val="clear" w:color="auto" w:fill="E65D32"/>
        <w:tblLook w:val="01E0" w:firstRow="1" w:lastRow="1" w:firstColumn="1" w:lastColumn="1" w:noHBand="0" w:noVBand="0"/>
      </w:tblPr>
      <w:tblGrid>
        <w:gridCol w:w="8504"/>
      </w:tblGrid>
      <w:tr w:rsidR="00BA615B" w:rsidRPr="009A0D0A" w14:paraId="691CADE5" w14:textId="77777777" w:rsidTr="009F072F">
        <w:trPr>
          <w:trHeight w:val="719"/>
        </w:trPr>
        <w:tc>
          <w:tcPr>
            <w:tcW w:w="8702" w:type="dxa"/>
            <w:shd w:val="clear" w:color="auto" w:fill="E65D32"/>
            <w:vAlign w:val="center"/>
          </w:tcPr>
          <w:p w14:paraId="28769AC8" w14:textId="458CB346" w:rsidR="00BA615B" w:rsidRPr="009A0D0A" w:rsidRDefault="00BA615B" w:rsidP="0089100B">
            <w:pPr>
              <w:spacing w:line="276" w:lineRule="auto"/>
              <w:rPr>
                <w:rFonts w:ascii="돋움" w:eastAsia="돋움" w:hAnsi="돋움"/>
                <w:b/>
                <w:szCs w:val="20"/>
              </w:rPr>
            </w:pPr>
            <w:r w:rsidRPr="009A0D0A">
              <w:rPr>
                <w:rFonts w:ascii="HY견고딕" w:eastAsia="HY견고딕" w:hAnsi="돋움" w:hint="eastAsia"/>
                <w:bCs/>
                <w:color w:val="FFFFFF"/>
                <w:sz w:val="28"/>
                <w:szCs w:val="28"/>
              </w:rPr>
              <w:lastRenderedPageBreak/>
              <w:t>Ⅱ. 가맹본부의 [</w:t>
            </w:r>
            <w:r w:rsidR="003C6E1F" w:rsidRPr="009A0D0A">
              <w:rPr>
                <w:rFonts w:ascii="HY견고딕" w:eastAsia="HY견고딕" w:hAnsi="돋움" w:hint="eastAsia"/>
                <w:bCs/>
                <w:color w:val="FFFFFF"/>
                <w:sz w:val="28"/>
                <w:szCs w:val="28"/>
              </w:rPr>
              <w:t>소곱녀</w:t>
            </w:r>
            <w:r w:rsidRPr="009A0D0A">
              <w:rPr>
                <w:rFonts w:ascii="HY견고딕" w:eastAsia="HY견고딕" w:hAnsi="돋움" w:hint="eastAsia"/>
                <w:bCs/>
                <w:color w:val="FFFFFF"/>
                <w:sz w:val="28"/>
                <w:szCs w:val="28"/>
              </w:rPr>
              <w:t>] 가맹사업 현황</w:t>
            </w:r>
          </w:p>
        </w:tc>
      </w:tr>
    </w:tbl>
    <w:p w14:paraId="0C481FD5" w14:textId="77777777" w:rsidR="00BA615B" w:rsidRPr="009A0D0A" w:rsidRDefault="00BA615B" w:rsidP="00E04BEE">
      <w:pPr>
        <w:pStyle w:val="a3"/>
        <w:wordWrap w:val="0"/>
        <w:spacing w:line="240" w:lineRule="auto"/>
        <w:rPr>
          <w:rFonts w:ascii="돋움" w:eastAsia="돋움" w:hAnsi="돋움"/>
        </w:rPr>
      </w:pPr>
    </w:p>
    <w:p w14:paraId="45F9E899" w14:textId="77777777" w:rsidR="007B6A9A" w:rsidRPr="009A0D0A" w:rsidRDefault="007B6A9A" w:rsidP="00E04BEE">
      <w:pPr>
        <w:pStyle w:val="a3"/>
        <w:wordWrap w:val="0"/>
        <w:spacing w:line="240" w:lineRule="auto"/>
        <w:rPr>
          <w:rFonts w:ascii="돋움" w:eastAsia="돋움" w:hAnsi="돋움"/>
        </w:rPr>
      </w:pPr>
    </w:p>
    <w:p w14:paraId="1F5D1498" w14:textId="77777777" w:rsidR="00455745" w:rsidRPr="009A0D0A" w:rsidRDefault="00455745" w:rsidP="00E04BEE">
      <w:pPr>
        <w:pStyle w:val="a3"/>
        <w:wordWrap w:val="0"/>
        <w:spacing w:line="240" w:lineRule="auto"/>
        <w:rPr>
          <w:rFonts w:ascii="돋움" w:eastAsia="돋움" w:hAnsi="돋움"/>
        </w:rPr>
      </w:pPr>
    </w:p>
    <w:p w14:paraId="50EBCAFB" w14:textId="55798074" w:rsidR="00676DAB" w:rsidRPr="009A0D0A" w:rsidRDefault="00676DAB" w:rsidP="00E64929">
      <w:pPr>
        <w:pStyle w:val="a3"/>
        <w:wordWrap w:val="0"/>
        <w:spacing w:line="240" w:lineRule="auto"/>
        <w:rPr>
          <w:rFonts w:ascii="돋움" w:eastAsia="돋움" w:hAnsi="돋움" w:cs="Arial"/>
        </w:rPr>
      </w:pPr>
      <w:r w:rsidRPr="009A0D0A">
        <w:rPr>
          <w:rFonts w:ascii="돋움" w:eastAsia="돋움" w:hAnsi="돋움" w:cs="조선일보명조" w:hint="eastAsia"/>
          <w:b/>
          <w:bCs/>
          <w:sz w:val="22"/>
          <w:szCs w:val="22"/>
        </w:rPr>
        <w:t>1. 해당 가맹사업을 시작한 날(가맹점 오픈일)</w:t>
      </w:r>
      <w:r w:rsidRPr="009A0D0A">
        <w:rPr>
          <w:rFonts w:hint="eastAsia"/>
        </w:rPr>
        <w:t xml:space="preserve"> : </w:t>
      </w:r>
      <w:r w:rsidR="0020601A" w:rsidRPr="009A0D0A">
        <w:rPr>
          <w:rFonts w:ascii="돋움" w:eastAsia="돋움" w:hAnsi="돋움" w:cs="Arial" w:hint="eastAsia"/>
        </w:rPr>
        <w:t>가맹계약을 체결한 사실이 없습니다.</w:t>
      </w:r>
    </w:p>
    <w:p w14:paraId="19DCE0AA" w14:textId="3141C08D" w:rsidR="00676DAB" w:rsidRPr="009A0D0A" w:rsidRDefault="00676DAB" w:rsidP="00E04BEE">
      <w:pPr>
        <w:pStyle w:val="a3"/>
        <w:wordWrap w:val="0"/>
        <w:spacing w:line="240" w:lineRule="auto"/>
        <w:rPr>
          <w:rFonts w:ascii="돋움" w:eastAsia="돋움" w:hAnsi="돋움"/>
        </w:rPr>
      </w:pPr>
    </w:p>
    <w:p w14:paraId="4284B5F7" w14:textId="77777777" w:rsidR="00337CC9" w:rsidRPr="009A0D0A" w:rsidRDefault="00337CC9" w:rsidP="00E04BEE">
      <w:pPr>
        <w:pStyle w:val="a3"/>
        <w:wordWrap w:val="0"/>
        <w:spacing w:line="240" w:lineRule="auto"/>
        <w:rPr>
          <w:rFonts w:ascii="돋움" w:eastAsia="돋움" w:hAnsi="돋움"/>
        </w:rPr>
      </w:pPr>
    </w:p>
    <w:p w14:paraId="49A3AA3B" w14:textId="77777777" w:rsidR="00676DAB" w:rsidRPr="009A0D0A" w:rsidRDefault="00676DAB" w:rsidP="00E04BEE">
      <w:pPr>
        <w:pStyle w:val="a3"/>
        <w:wordWrap w:val="0"/>
        <w:spacing w:line="240" w:lineRule="auto"/>
        <w:rPr>
          <w:rFonts w:ascii="돋움" w:eastAsia="돋움" w:hAnsi="돋움"/>
        </w:rPr>
      </w:pPr>
    </w:p>
    <w:p w14:paraId="26C6766C" w14:textId="77777777" w:rsidR="00676DAB" w:rsidRPr="009A0D0A" w:rsidRDefault="00676DAB" w:rsidP="00E64929">
      <w:pPr>
        <w:pStyle w:val="a3"/>
        <w:wordWrap w:val="0"/>
        <w:spacing w:line="276" w:lineRule="auto"/>
        <w:rPr>
          <w:rFonts w:ascii="돋움" w:eastAsia="돋움" w:hAnsi="돋움" w:cs="조선일보명조"/>
          <w:b/>
          <w:bCs/>
        </w:rPr>
      </w:pPr>
      <w:r w:rsidRPr="009A0D0A">
        <w:rPr>
          <w:rFonts w:ascii="돋움" w:eastAsia="돋움" w:hAnsi="돋움" w:cs="조선일보명조" w:hint="eastAsia"/>
          <w:b/>
          <w:bCs/>
          <w:sz w:val="22"/>
          <w:szCs w:val="22"/>
        </w:rPr>
        <w:t>2. 해당 가맹사업의 연혁</w:t>
      </w:r>
    </w:p>
    <w:p w14:paraId="26B9D0AC" w14:textId="77777777" w:rsidR="00676DAB" w:rsidRPr="009A0D0A" w:rsidRDefault="00676DAB" w:rsidP="00E04BEE">
      <w:pPr>
        <w:pStyle w:val="a3"/>
        <w:wordWrap w:val="0"/>
        <w:spacing w:line="240" w:lineRule="auto"/>
        <w:rPr>
          <w:rFonts w:ascii="돋움" w:eastAsia="돋움" w:hAnsi="돋움"/>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405"/>
        <w:gridCol w:w="1294"/>
        <w:gridCol w:w="1590"/>
        <w:gridCol w:w="2322"/>
        <w:gridCol w:w="1893"/>
      </w:tblGrid>
      <w:tr w:rsidR="00676DAB" w:rsidRPr="009A0D0A" w14:paraId="5DA304CF" w14:textId="77777777" w:rsidTr="00296892">
        <w:trPr>
          <w:trHeight w:val="413"/>
        </w:trPr>
        <w:tc>
          <w:tcPr>
            <w:tcW w:w="826" w:type="pct"/>
            <w:tcBorders>
              <w:top w:val="single" w:sz="12" w:space="0" w:color="000000"/>
              <w:bottom w:val="single" w:sz="2" w:space="0" w:color="000000"/>
              <w:right w:val="single" w:sz="4" w:space="0" w:color="auto"/>
            </w:tcBorders>
            <w:shd w:val="clear" w:color="auto" w:fill="C0C0C0"/>
            <w:tcMar>
              <w:top w:w="0" w:type="dxa"/>
              <w:left w:w="0" w:type="dxa"/>
              <w:bottom w:w="0" w:type="dxa"/>
              <w:right w:w="0" w:type="dxa"/>
            </w:tcMar>
            <w:vAlign w:val="center"/>
          </w:tcPr>
          <w:p w14:paraId="41871C3E" w14:textId="77777777" w:rsidR="00676DAB" w:rsidRPr="009A0D0A" w:rsidRDefault="00676DAB" w:rsidP="00DE298D">
            <w:pPr>
              <w:jc w:val="center"/>
              <w:rPr>
                <w:rFonts w:ascii="돋움" w:eastAsia="돋움" w:hAnsi="돋움"/>
                <w:b/>
              </w:rPr>
            </w:pPr>
            <w:r w:rsidRPr="009A0D0A">
              <w:rPr>
                <w:rFonts w:ascii="돋움" w:eastAsia="돋움" w:hAnsi="돋움" w:hint="eastAsia"/>
                <w:b/>
              </w:rPr>
              <w:t>가맹본부 상호</w:t>
            </w:r>
          </w:p>
        </w:tc>
        <w:tc>
          <w:tcPr>
            <w:tcW w:w="761" w:type="pct"/>
            <w:tcBorders>
              <w:top w:val="single" w:sz="12" w:space="0" w:color="000000"/>
              <w:left w:val="single" w:sz="4" w:space="0" w:color="auto"/>
              <w:bottom w:val="single" w:sz="2" w:space="0" w:color="000000"/>
            </w:tcBorders>
            <w:shd w:val="clear" w:color="auto" w:fill="C0C0C0"/>
            <w:vAlign w:val="center"/>
          </w:tcPr>
          <w:p w14:paraId="7753547B" w14:textId="77777777" w:rsidR="00676DAB" w:rsidRPr="009A0D0A" w:rsidRDefault="00676DAB" w:rsidP="00DE298D">
            <w:pPr>
              <w:jc w:val="center"/>
              <w:rPr>
                <w:rFonts w:ascii="돋움" w:eastAsia="돋움" w:hAnsi="돋움"/>
                <w:b/>
              </w:rPr>
            </w:pPr>
            <w:r w:rsidRPr="009A0D0A">
              <w:rPr>
                <w:rFonts w:ascii="돋움" w:eastAsia="돋움" w:hAnsi="돋움" w:hint="eastAsia"/>
                <w:b/>
              </w:rPr>
              <w:t>영업표지</w:t>
            </w:r>
          </w:p>
        </w:tc>
        <w:tc>
          <w:tcPr>
            <w:tcW w:w="935" w:type="pct"/>
            <w:tcBorders>
              <w:top w:val="single" w:sz="12" w:space="0" w:color="000000"/>
              <w:bottom w:val="single" w:sz="2" w:space="0" w:color="000000"/>
            </w:tcBorders>
            <w:shd w:val="clear" w:color="auto" w:fill="C0C0C0"/>
            <w:vAlign w:val="center"/>
          </w:tcPr>
          <w:p w14:paraId="52DCEA58" w14:textId="77777777" w:rsidR="00676DAB" w:rsidRPr="009A0D0A" w:rsidRDefault="00676DAB" w:rsidP="00DE298D">
            <w:pPr>
              <w:jc w:val="center"/>
              <w:rPr>
                <w:rFonts w:ascii="돋움" w:eastAsia="돋움" w:hAnsi="돋움"/>
                <w:b/>
              </w:rPr>
            </w:pPr>
            <w:r w:rsidRPr="009A0D0A">
              <w:rPr>
                <w:rFonts w:ascii="돋움" w:eastAsia="돋움" w:hAnsi="돋움" w:hint="eastAsia"/>
                <w:b/>
              </w:rPr>
              <w:t>대표자</w:t>
            </w:r>
          </w:p>
        </w:tc>
        <w:tc>
          <w:tcPr>
            <w:tcW w:w="1365" w:type="pct"/>
            <w:tcBorders>
              <w:top w:val="single" w:sz="12" w:space="0" w:color="000000"/>
              <w:bottom w:val="single" w:sz="2" w:space="0" w:color="000000"/>
            </w:tcBorders>
            <w:shd w:val="clear" w:color="auto" w:fill="C0C0C0"/>
            <w:vAlign w:val="center"/>
          </w:tcPr>
          <w:p w14:paraId="00170EF6" w14:textId="77777777" w:rsidR="00676DAB" w:rsidRPr="009A0D0A" w:rsidRDefault="00676DAB" w:rsidP="00DE298D">
            <w:pPr>
              <w:jc w:val="center"/>
              <w:rPr>
                <w:rFonts w:ascii="돋움" w:eastAsia="돋움" w:hAnsi="돋움"/>
                <w:b/>
              </w:rPr>
            </w:pPr>
            <w:r w:rsidRPr="009A0D0A">
              <w:rPr>
                <w:rFonts w:ascii="돋움" w:eastAsia="돋움" w:hAnsi="돋움" w:hint="eastAsia"/>
                <w:b/>
              </w:rPr>
              <w:t>가맹사업 경영 기간</w:t>
            </w:r>
          </w:p>
        </w:tc>
        <w:tc>
          <w:tcPr>
            <w:tcW w:w="1113"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FA59071" w14:textId="77777777" w:rsidR="00676DAB" w:rsidRPr="009A0D0A" w:rsidRDefault="00676DAB" w:rsidP="00DE298D">
            <w:pPr>
              <w:jc w:val="center"/>
              <w:rPr>
                <w:rFonts w:ascii="돋움" w:eastAsia="돋움" w:hAnsi="돋움"/>
                <w:b/>
              </w:rPr>
            </w:pPr>
            <w:r w:rsidRPr="009A0D0A">
              <w:rPr>
                <w:rFonts w:ascii="돋움" w:eastAsia="돋움" w:hAnsi="돋움" w:hint="eastAsia"/>
                <w:b/>
              </w:rPr>
              <w:t>주된 사무소 소재지</w:t>
            </w:r>
          </w:p>
        </w:tc>
      </w:tr>
      <w:tr w:rsidR="00F66C88" w:rsidRPr="009A0D0A" w14:paraId="22D978FA" w14:textId="77777777" w:rsidTr="00296892">
        <w:trPr>
          <w:trHeight w:val="78"/>
        </w:trPr>
        <w:tc>
          <w:tcPr>
            <w:tcW w:w="826" w:type="pct"/>
            <w:tcBorders>
              <w:top w:val="single" w:sz="2" w:space="0" w:color="000000"/>
              <w:right w:val="single" w:sz="4" w:space="0" w:color="auto"/>
            </w:tcBorders>
            <w:tcMar>
              <w:top w:w="0" w:type="dxa"/>
              <w:left w:w="0" w:type="dxa"/>
              <w:bottom w:w="0" w:type="dxa"/>
              <w:right w:w="0" w:type="dxa"/>
            </w:tcMar>
            <w:vAlign w:val="center"/>
          </w:tcPr>
          <w:p w14:paraId="51FC64D0" w14:textId="0EA4451F" w:rsidR="00F66C88" w:rsidRPr="009A0D0A" w:rsidRDefault="003C6E1F" w:rsidP="004D2DCF">
            <w:pPr>
              <w:pStyle w:val="a3"/>
              <w:spacing w:line="240" w:lineRule="auto"/>
              <w:jc w:val="center"/>
              <w:rPr>
                <w:rFonts w:ascii="돋움" w:eastAsia="돋움" w:hAnsi="돋움"/>
              </w:rPr>
            </w:pPr>
            <w:r w:rsidRPr="009A0D0A">
              <w:rPr>
                <w:rFonts w:ascii="돋움" w:eastAsia="돋움" w:hAnsi="돋움" w:hint="eastAsia"/>
              </w:rPr>
              <w:t>(주)제이오푸드</w:t>
            </w:r>
          </w:p>
        </w:tc>
        <w:tc>
          <w:tcPr>
            <w:tcW w:w="761" w:type="pct"/>
            <w:tcBorders>
              <w:top w:val="single" w:sz="2" w:space="0" w:color="000000"/>
              <w:left w:val="single" w:sz="4" w:space="0" w:color="auto"/>
            </w:tcBorders>
            <w:vAlign w:val="center"/>
          </w:tcPr>
          <w:p w14:paraId="5AB4719A" w14:textId="7351C0C5" w:rsidR="00F66C88" w:rsidRPr="009A0D0A" w:rsidRDefault="003C6E1F" w:rsidP="00DE298D">
            <w:pPr>
              <w:jc w:val="center"/>
              <w:rPr>
                <w:rFonts w:ascii="돋움" w:eastAsia="돋움" w:hAnsi="돋움"/>
              </w:rPr>
            </w:pPr>
            <w:r w:rsidRPr="009A0D0A">
              <w:rPr>
                <w:rFonts w:ascii="돋움" w:eastAsia="돋움" w:hAnsi="돋움" w:hint="eastAsia"/>
              </w:rPr>
              <w:t>소곱녀</w:t>
            </w:r>
          </w:p>
        </w:tc>
        <w:tc>
          <w:tcPr>
            <w:tcW w:w="935" w:type="pct"/>
            <w:tcBorders>
              <w:top w:val="single" w:sz="2" w:space="0" w:color="000000"/>
            </w:tcBorders>
            <w:vAlign w:val="center"/>
          </w:tcPr>
          <w:p w14:paraId="57770C51" w14:textId="3C0DE168" w:rsidR="00F66C88" w:rsidRPr="009A0D0A" w:rsidRDefault="003C6E1F" w:rsidP="004D2DCF">
            <w:pPr>
              <w:jc w:val="center"/>
              <w:rPr>
                <w:rFonts w:ascii="돋움" w:eastAsia="돋움" w:hAnsi="돋움"/>
              </w:rPr>
            </w:pPr>
            <w:r w:rsidRPr="009A0D0A">
              <w:rPr>
                <w:rFonts w:ascii="돋움" w:eastAsia="돋움" w:hAnsi="돋움" w:hint="eastAsia"/>
              </w:rPr>
              <w:t>권여정</w:t>
            </w:r>
          </w:p>
        </w:tc>
        <w:tc>
          <w:tcPr>
            <w:tcW w:w="1365" w:type="pct"/>
            <w:tcBorders>
              <w:top w:val="single" w:sz="2" w:space="0" w:color="000000"/>
            </w:tcBorders>
            <w:vAlign w:val="center"/>
          </w:tcPr>
          <w:p w14:paraId="0D20646F" w14:textId="77777777" w:rsidR="00F66C88" w:rsidRPr="009A0D0A" w:rsidRDefault="0061538F" w:rsidP="00DE298D">
            <w:pPr>
              <w:pStyle w:val="a3"/>
              <w:spacing w:line="240" w:lineRule="auto"/>
              <w:jc w:val="center"/>
              <w:rPr>
                <w:rFonts w:ascii="돋움" w:eastAsia="돋움" w:hAnsi="돋움"/>
              </w:rPr>
            </w:pPr>
            <w:r w:rsidRPr="009A0D0A">
              <w:rPr>
                <w:rFonts w:ascii="돋움" w:eastAsia="돋움" w:hAnsi="돋움" w:hint="eastAsia"/>
              </w:rPr>
              <w:t>가맹사업 시작 예정</w:t>
            </w:r>
          </w:p>
        </w:tc>
        <w:tc>
          <w:tcPr>
            <w:tcW w:w="1113" w:type="pct"/>
            <w:tcBorders>
              <w:top w:val="single" w:sz="2" w:space="0" w:color="000000"/>
            </w:tcBorders>
            <w:tcMar>
              <w:top w:w="0" w:type="dxa"/>
              <w:left w:w="0" w:type="dxa"/>
              <w:bottom w:w="0" w:type="dxa"/>
              <w:right w:w="0" w:type="dxa"/>
            </w:tcMar>
            <w:vAlign w:val="center"/>
          </w:tcPr>
          <w:p w14:paraId="2EB9A41B" w14:textId="18733C3F" w:rsidR="00F66C88" w:rsidRPr="009A0D0A" w:rsidRDefault="003C6E1F" w:rsidP="006F31FC">
            <w:pPr>
              <w:pStyle w:val="a3"/>
              <w:spacing w:line="240" w:lineRule="auto"/>
              <w:jc w:val="center"/>
              <w:rPr>
                <w:rFonts w:ascii="돋움" w:eastAsia="돋움" w:hAnsi="돋움"/>
              </w:rPr>
            </w:pPr>
            <w:r w:rsidRPr="009A0D0A">
              <w:rPr>
                <w:rFonts w:ascii="돋움" w:eastAsia="돋움" w:hAnsi="돋움" w:hint="eastAsia"/>
              </w:rPr>
              <w:t>경상북도 안동시 일직면 풍일로 2340</w:t>
            </w:r>
          </w:p>
        </w:tc>
      </w:tr>
    </w:tbl>
    <w:p w14:paraId="7FBD6AA7" w14:textId="77777777" w:rsidR="00236799" w:rsidRPr="009A0D0A" w:rsidRDefault="00236799" w:rsidP="00E04BEE">
      <w:pPr>
        <w:pStyle w:val="a3"/>
        <w:wordWrap w:val="0"/>
        <w:spacing w:line="240" w:lineRule="auto"/>
        <w:rPr>
          <w:rFonts w:ascii="돋움" w:eastAsia="돋움" w:hAnsi="돋움"/>
        </w:rPr>
      </w:pPr>
    </w:p>
    <w:p w14:paraId="20B1783D" w14:textId="77777777" w:rsidR="00236799" w:rsidRPr="009A0D0A" w:rsidRDefault="00236799" w:rsidP="00E04BEE">
      <w:pPr>
        <w:pStyle w:val="a3"/>
        <w:wordWrap w:val="0"/>
        <w:spacing w:line="240" w:lineRule="auto"/>
        <w:rPr>
          <w:rFonts w:ascii="돋움" w:eastAsia="돋움" w:hAnsi="돋움"/>
        </w:rPr>
      </w:pPr>
    </w:p>
    <w:p w14:paraId="535E8178" w14:textId="77777777" w:rsidR="00676DAB" w:rsidRPr="009A0D0A" w:rsidRDefault="00676DAB" w:rsidP="00E04BEE">
      <w:pPr>
        <w:pStyle w:val="a3"/>
        <w:wordWrap w:val="0"/>
        <w:spacing w:line="240" w:lineRule="auto"/>
        <w:rPr>
          <w:rFonts w:ascii="돋움" w:eastAsia="돋움" w:hAnsi="돋움"/>
        </w:rPr>
      </w:pPr>
    </w:p>
    <w:p w14:paraId="6B99B31B" w14:textId="008C8AAD" w:rsidR="0058107E" w:rsidRPr="009A0D0A" w:rsidRDefault="0058107E" w:rsidP="00E04BEE">
      <w:pPr>
        <w:pStyle w:val="a3"/>
        <w:wordWrap w:val="0"/>
        <w:spacing w:line="240" w:lineRule="auto"/>
        <w:rPr>
          <w:rFonts w:ascii="돋움" w:eastAsia="돋움" w:hAnsi="돋움"/>
          <w:b/>
          <w:sz w:val="22"/>
          <w:szCs w:val="22"/>
        </w:rPr>
      </w:pPr>
      <w:r w:rsidRPr="009A0D0A">
        <w:rPr>
          <w:rFonts w:ascii="돋움" w:eastAsia="돋움" w:hAnsi="돋움" w:hint="eastAsia"/>
          <w:b/>
          <w:sz w:val="22"/>
          <w:szCs w:val="22"/>
        </w:rPr>
        <w:t xml:space="preserve">3. </w:t>
      </w:r>
      <w:r w:rsidR="00DB12B5" w:rsidRPr="009A0D0A">
        <w:rPr>
          <w:rFonts w:ascii="돋움" w:eastAsia="돋움" w:hAnsi="돋움" w:hint="eastAsia"/>
          <w:b/>
          <w:sz w:val="22"/>
          <w:szCs w:val="22"/>
        </w:rPr>
        <w:t>[</w:t>
      </w:r>
      <w:r w:rsidR="003C6E1F" w:rsidRPr="009A0D0A">
        <w:rPr>
          <w:rFonts w:ascii="돋움" w:eastAsia="돋움" w:hAnsi="돋움" w:hint="eastAsia"/>
          <w:b/>
          <w:sz w:val="22"/>
          <w:szCs w:val="22"/>
        </w:rPr>
        <w:t>소곱녀</w:t>
      </w:r>
      <w:r w:rsidR="00DB12B5" w:rsidRPr="009A0D0A">
        <w:rPr>
          <w:rFonts w:ascii="돋움" w:eastAsia="돋움" w:hAnsi="돋움" w:hint="eastAsia"/>
          <w:b/>
          <w:sz w:val="22"/>
          <w:szCs w:val="22"/>
        </w:rPr>
        <w:t xml:space="preserve">] </w:t>
      </w:r>
      <w:r w:rsidRPr="009A0D0A">
        <w:rPr>
          <w:rFonts w:ascii="돋움" w:eastAsia="돋움" w:hAnsi="돋움" w:hint="eastAsia"/>
          <w:b/>
          <w:sz w:val="22"/>
          <w:szCs w:val="22"/>
        </w:rPr>
        <w:t>업종</w:t>
      </w:r>
    </w:p>
    <w:p w14:paraId="0278FCD6" w14:textId="77777777" w:rsidR="0058107E" w:rsidRPr="009A0D0A" w:rsidRDefault="0058107E" w:rsidP="00E04BEE">
      <w:pPr>
        <w:pStyle w:val="a3"/>
        <w:wordWrap w:val="0"/>
        <w:spacing w:line="240" w:lineRule="auto"/>
        <w:rPr>
          <w:rFonts w:ascii="돋움" w:eastAsia="돋움" w:hAnsi="돋움"/>
        </w:rPr>
      </w:pPr>
    </w:p>
    <w:tbl>
      <w:tblPr>
        <w:tblOverlap w:val="never"/>
        <w:tblW w:w="0" w:type="auto"/>
        <w:tblInd w:w="28" w:type="dxa"/>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2276"/>
        <w:gridCol w:w="3009"/>
        <w:gridCol w:w="3191"/>
      </w:tblGrid>
      <w:tr w:rsidR="00DB12B5" w:rsidRPr="009A0D0A" w14:paraId="66E7B79B" w14:textId="77777777" w:rsidTr="00CD5AD8">
        <w:trPr>
          <w:trHeight w:val="29"/>
        </w:trPr>
        <w:tc>
          <w:tcPr>
            <w:tcW w:w="2291" w:type="dxa"/>
            <w:shd w:val="clear" w:color="auto" w:fill="BFBFBF"/>
            <w:tcMar>
              <w:top w:w="28" w:type="dxa"/>
              <w:left w:w="28" w:type="dxa"/>
              <w:bottom w:w="28" w:type="dxa"/>
              <w:right w:w="28" w:type="dxa"/>
            </w:tcMar>
            <w:vAlign w:val="center"/>
            <w:hideMark/>
          </w:tcPr>
          <w:p w14:paraId="7688521D" w14:textId="77777777" w:rsidR="00DB12B5" w:rsidRPr="009A0D0A" w:rsidRDefault="00DB12B5" w:rsidP="00DB12B5">
            <w:pPr>
              <w:jc w:val="center"/>
              <w:rPr>
                <w:rFonts w:ascii="돋움" w:eastAsia="돋움" w:hAnsi="돋움"/>
                <w:b/>
              </w:rPr>
            </w:pPr>
            <w:r w:rsidRPr="009A0D0A">
              <w:rPr>
                <w:rFonts w:ascii="돋움" w:eastAsia="돋움" w:hAnsi="돋움"/>
                <w:b/>
              </w:rPr>
              <w:t>영업표지</w:t>
            </w:r>
          </w:p>
        </w:tc>
        <w:tc>
          <w:tcPr>
            <w:tcW w:w="6241" w:type="dxa"/>
            <w:gridSpan w:val="2"/>
            <w:shd w:val="clear" w:color="auto" w:fill="BFBFBF"/>
            <w:tcMar>
              <w:top w:w="28" w:type="dxa"/>
              <w:left w:w="28" w:type="dxa"/>
              <w:bottom w:w="28" w:type="dxa"/>
              <w:right w:w="28" w:type="dxa"/>
            </w:tcMar>
            <w:vAlign w:val="center"/>
            <w:hideMark/>
          </w:tcPr>
          <w:p w14:paraId="66C32177" w14:textId="77777777" w:rsidR="00DB12B5" w:rsidRPr="009A0D0A" w:rsidRDefault="00DB12B5" w:rsidP="00DB12B5">
            <w:pPr>
              <w:jc w:val="center"/>
              <w:rPr>
                <w:rFonts w:ascii="돋움" w:eastAsia="돋움" w:hAnsi="돋움"/>
                <w:b/>
              </w:rPr>
            </w:pPr>
            <w:r w:rsidRPr="009A0D0A">
              <w:rPr>
                <w:rFonts w:ascii="돋움" w:eastAsia="돋움" w:hAnsi="돋움"/>
                <w:b/>
              </w:rPr>
              <w:t xml:space="preserve">업종 </w:t>
            </w:r>
          </w:p>
        </w:tc>
      </w:tr>
      <w:tr w:rsidR="00DB12B5" w:rsidRPr="009A0D0A" w14:paraId="11B49639" w14:textId="77777777" w:rsidTr="00CD5AD8">
        <w:trPr>
          <w:trHeight w:val="29"/>
        </w:trPr>
        <w:tc>
          <w:tcPr>
            <w:tcW w:w="2291" w:type="dxa"/>
            <w:vMerge w:val="restart"/>
            <w:tcMar>
              <w:top w:w="28" w:type="dxa"/>
              <w:left w:w="28" w:type="dxa"/>
              <w:bottom w:w="28" w:type="dxa"/>
              <w:right w:w="28" w:type="dxa"/>
            </w:tcMar>
            <w:vAlign w:val="center"/>
            <w:hideMark/>
          </w:tcPr>
          <w:p w14:paraId="627BAC4B" w14:textId="570AFF21" w:rsidR="00DB12B5" w:rsidRPr="009A0D0A" w:rsidRDefault="003C6E1F" w:rsidP="00DB12B5">
            <w:pPr>
              <w:jc w:val="center"/>
              <w:rPr>
                <w:rFonts w:ascii="돋움" w:eastAsia="돋움" w:hAnsi="돋움"/>
              </w:rPr>
            </w:pPr>
            <w:r w:rsidRPr="009A0D0A">
              <w:rPr>
                <w:rFonts w:ascii="돋움" w:eastAsia="돋움" w:hAnsi="돋움" w:hint="eastAsia"/>
              </w:rPr>
              <w:t>소곱녀</w:t>
            </w:r>
          </w:p>
        </w:tc>
        <w:tc>
          <w:tcPr>
            <w:tcW w:w="3029" w:type="dxa"/>
            <w:shd w:val="clear" w:color="auto" w:fill="F2F2F2"/>
            <w:tcMar>
              <w:top w:w="28" w:type="dxa"/>
              <w:left w:w="28" w:type="dxa"/>
              <w:bottom w:w="28" w:type="dxa"/>
              <w:right w:w="28" w:type="dxa"/>
            </w:tcMar>
            <w:vAlign w:val="center"/>
            <w:hideMark/>
          </w:tcPr>
          <w:p w14:paraId="3D8DA42B" w14:textId="77777777" w:rsidR="00DB12B5" w:rsidRPr="009A0D0A" w:rsidRDefault="00DB12B5" w:rsidP="00DB12B5">
            <w:pPr>
              <w:jc w:val="center"/>
              <w:rPr>
                <w:rFonts w:ascii="돋움" w:eastAsia="돋움" w:hAnsi="돋움"/>
              </w:rPr>
            </w:pPr>
            <w:r w:rsidRPr="009A0D0A">
              <w:rPr>
                <w:rFonts w:ascii="돋움" w:eastAsia="돋움" w:hAnsi="돋움"/>
              </w:rPr>
              <w:t>대분류</w:t>
            </w:r>
          </w:p>
        </w:tc>
        <w:tc>
          <w:tcPr>
            <w:tcW w:w="3212" w:type="dxa"/>
            <w:shd w:val="clear" w:color="auto" w:fill="F2F2F2"/>
            <w:tcMar>
              <w:top w:w="28" w:type="dxa"/>
              <w:left w:w="28" w:type="dxa"/>
              <w:bottom w:w="28" w:type="dxa"/>
              <w:right w:w="28" w:type="dxa"/>
            </w:tcMar>
            <w:vAlign w:val="center"/>
            <w:hideMark/>
          </w:tcPr>
          <w:p w14:paraId="7DDFE72D" w14:textId="77777777" w:rsidR="00DB12B5" w:rsidRPr="009A0D0A" w:rsidRDefault="00DB12B5" w:rsidP="00DB12B5">
            <w:pPr>
              <w:jc w:val="center"/>
              <w:rPr>
                <w:rFonts w:ascii="돋움" w:eastAsia="돋움" w:hAnsi="돋움"/>
              </w:rPr>
            </w:pPr>
            <w:r w:rsidRPr="009A0D0A">
              <w:rPr>
                <w:rFonts w:ascii="돋움" w:eastAsia="돋움" w:hAnsi="돋움"/>
              </w:rPr>
              <w:t>소분류</w:t>
            </w:r>
            <w:r w:rsidRPr="009A0D0A">
              <w:rPr>
                <w:rFonts w:ascii="돋움" w:eastAsia="돋움" w:hAnsi="돋움" w:hint="eastAsia"/>
              </w:rPr>
              <w:t>(</w:t>
            </w:r>
            <w:r w:rsidRPr="009A0D0A">
              <w:rPr>
                <w:rFonts w:ascii="돋움" w:eastAsia="돋움" w:hAnsi="돋움"/>
              </w:rPr>
              <w:t>주요상품</w:t>
            </w:r>
            <w:r w:rsidRPr="009A0D0A">
              <w:rPr>
                <w:rFonts w:ascii="돋움" w:eastAsia="돋움" w:hAnsi="돋움" w:hint="eastAsia"/>
              </w:rPr>
              <w:t>)</w:t>
            </w:r>
          </w:p>
        </w:tc>
      </w:tr>
      <w:tr w:rsidR="00DB12B5" w:rsidRPr="009A0D0A" w14:paraId="4A5DB8D0" w14:textId="77777777" w:rsidTr="00DB12B5">
        <w:trPr>
          <w:trHeight w:val="333"/>
        </w:trPr>
        <w:tc>
          <w:tcPr>
            <w:tcW w:w="2291" w:type="dxa"/>
            <w:vMerge/>
            <w:vAlign w:val="center"/>
            <w:hideMark/>
          </w:tcPr>
          <w:p w14:paraId="57F3B956" w14:textId="77777777" w:rsidR="00DB12B5" w:rsidRPr="009A0D0A" w:rsidRDefault="00DB12B5" w:rsidP="00DB12B5">
            <w:pPr>
              <w:jc w:val="center"/>
              <w:rPr>
                <w:rFonts w:ascii="돋움" w:eastAsia="돋움" w:hAnsi="돋움"/>
              </w:rPr>
            </w:pPr>
          </w:p>
        </w:tc>
        <w:tc>
          <w:tcPr>
            <w:tcW w:w="3029" w:type="dxa"/>
            <w:tcMar>
              <w:top w:w="28" w:type="dxa"/>
              <w:left w:w="28" w:type="dxa"/>
              <w:bottom w:w="28" w:type="dxa"/>
              <w:right w:w="28" w:type="dxa"/>
            </w:tcMar>
            <w:vAlign w:val="center"/>
            <w:hideMark/>
          </w:tcPr>
          <w:p w14:paraId="3C19EDA9" w14:textId="43DF9295" w:rsidR="00DB12B5" w:rsidRPr="009A0D0A" w:rsidRDefault="00337CC9" w:rsidP="00216925">
            <w:pPr>
              <w:snapToGrid w:val="0"/>
              <w:jc w:val="center"/>
              <w:textAlignment w:val="baseline"/>
              <w:rPr>
                <w:rFonts w:ascii="돋움" w:eastAsia="돋움" w:hAnsi="돋움"/>
              </w:rPr>
            </w:pPr>
            <w:r w:rsidRPr="009A0D0A">
              <w:rPr>
                <w:rFonts w:ascii="돋움" w:eastAsia="돋움" w:hAnsi="돋움" w:hint="eastAsia"/>
              </w:rPr>
              <w:t>한</w:t>
            </w:r>
            <w:r w:rsidR="00DB12B5" w:rsidRPr="009A0D0A">
              <w:rPr>
                <w:rFonts w:ascii="돋움" w:eastAsia="돋움" w:hAnsi="돋움"/>
              </w:rPr>
              <w:t>식</w:t>
            </w:r>
          </w:p>
        </w:tc>
        <w:tc>
          <w:tcPr>
            <w:tcW w:w="3212" w:type="dxa"/>
            <w:tcMar>
              <w:top w:w="28" w:type="dxa"/>
              <w:left w:w="28" w:type="dxa"/>
              <w:bottom w:w="28" w:type="dxa"/>
              <w:right w:w="28" w:type="dxa"/>
            </w:tcMar>
            <w:vAlign w:val="center"/>
            <w:hideMark/>
          </w:tcPr>
          <w:p w14:paraId="49BF48EE" w14:textId="0653E5B2" w:rsidR="00DB12B5" w:rsidRPr="009A0D0A" w:rsidRDefault="00337CC9" w:rsidP="00216925">
            <w:pPr>
              <w:snapToGrid w:val="0"/>
              <w:jc w:val="center"/>
              <w:textAlignment w:val="baseline"/>
              <w:rPr>
                <w:rFonts w:ascii="돋움" w:eastAsia="돋움" w:hAnsi="돋움"/>
              </w:rPr>
            </w:pPr>
            <w:r w:rsidRPr="009A0D0A">
              <w:rPr>
                <w:rFonts w:ascii="돋움" w:eastAsia="돋움" w:hAnsi="돋움" w:hint="eastAsia"/>
              </w:rPr>
              <w:t>소곱창</w:t>
            </w:r>
          </w:p>
        </w:tc>
      </w:tr>
    </w:tbl>
    <w:p w14:paraId="5FF7C212" w14:textId="1E4E56CD" w:rsidR="0058107E" w:rsidRPr="009A0D0A" w:rsidRDefault="0058107E" w:rsidP="00E04BEE">
      <w:pPr>
        <w:pStyle w:val="a3"/>
        <w:wordWrap w:val="0"/>
        <w:spacing w:line="240" w:lineRule="auto"/>
        <w:rPr>
          <w:rFonts w:ascii="돋움" w:eastAsia="돋움" w:hAnsi="돋움"/>
        </w:rPr>
      </w:pPr>
    </w:p>
    <w:p w14:paraId="3E64B484" w14:textId="386DEEB7" w:rsidR="00337CC9" w:rsidRPr="009A0D0A" w:rsidRDefault="00337CC9" w:rsidP="00E04BEE">
      <w:pPr>
        <w:pStyle w:val="a3"/>
        <w:wordWrap w:val="0"/>
        <w:spacing w:line="240" w:lineRule="auto"/>
        <w:rPr>
          <w:rFonts w:ascii="돋움" w:eastAsia="돋움" w:hAnsi="돋움"/>
        </w:rPr>
      </w:pPr>
    </w:p>
    <w:p w14:paraId="6C6BB63F" w14:textId="77777777" w:rsidR="00337CC9" w:rsidRPr="009A0D0A" w:rsidRDefault="00337CC9" w:rsidP="00E04BEE">
      <w:pPr>
        <w:pStyle w:val="a3"/>
        <w:wordWrap w:val="0"/>
        <w:spacing w:line="240" w:lineRule="auto"/>
        <w:rPr>
          <w:rFonts w:ascii="돋움" w:eastAsia="돋움" w:hAnsi="돋움"/>
        </w:rPr>
      </w:pPr>
    </w:p>
    <w:p w14:paraId="5AB40116" w14:textId="4F3293FA" w:rsidR="003F6A65" w:rsidRPr="009A0D0A" w:rsidRDefault="0058107E" w:rsidP="00E64929">
      <w:pPr>
        <w:pStyle w:val="a3"/>
        <w:wordWrap w:val="0"/>
        <w:spacing w:line="276" w:lineRule="auto"/>
        <w:rPr>
          <w:rFonts w:ascii="돋움" w:eastAsia="돋움" w:hAnsi="돋움" w:cs="조선일보명조"/>
          <w:b/>
          <w:bCs/>
        </w:rPr>
      </w:pPr>
      <w:r w:rsidRPr="009A0D0A">
        <w:rPr>
          <w:rFonts w:ascii="돋움" w:eastAsia="돋움" w:hAnsi="돋움" w:cs="조선일보명조" w:hint="eastAsia"/>
          <w:b/>
          <w:bCs/>
          <w:sz w:val="22"/>
          <w:szCs w:val="22"/>
        </w:rPr>
        <w:t>4</w:t>
      </w:r>
      <w:r w:rsidR="00C3026F" w:rsidRPr="009A0D0A">
        <w:rPr>
          <w:rFonts w:ascii="돋움" w:eastAsia="돋움" w:hAnsi="돋움" w:cs="조선일보명조" w:hint="eastAsia"/>
          <w:b/>
          <w:bCs/>
          <w:sz w:val="22"/>
          <w:szCs w:val="22"/>
        </w:rPr>
        <w:t>.</w:t>
      </w:r>
      <w:r w:rsidR="003F6A65" w:rsidRPr="009A0D0A">
        <w:rPr>
          <w:rFonts w:ascii="돋움" w:eastAsia="돋움" w:hAnsi="돋움" w:cs="조선일보명조" w:hint="eastAsia"/>
          <w:b/>
          <w:bCs/>
          <w:sz w:val="22"/>
          <w:szCs w:val="22"/>
        </w:rPr>
        <w:t xml:space="preserve"> </w:t>
      </w:r>
      <w:r w:rsidR="0052785D" w:rsidRPr="009A0D0A">
        <w:rPr>
          <w:rFonts w:ascii="돋움" w:eastAsia="돋움" w:hAnsi="돋움" w:cs="조선일보명조" w:hint="eastAsia"/>
          <w:b/>
          <w:bCs/>
          <w:sz w:val="22"/>
          <w:szCs w:val="22"/>
        </w:rPr>
        <w:t>바로 전</w:t>
      </w:r>
      <w:r w:rsidR="009E7817" w:rsidRPr="009A0D0A">
        <w:rPr>
          <w:rFonts w:ascii="돋움" w:eastAsia="돋움" w:hAnsi="돋움" w:cs="조선일보명조" w:hint="eastAsia"/>
          <w:b/>
          <w:bCs/>
          <w:sz w:val="22"/>
          <w:szCs w:val="22"/>
        </w:rPr>
        <w:t xml:space="preserve"> 3개</w:t>
      </w:r>
      <w:r w:rsidR="0052785D" w:rsidRPr="009A0D0A">
        <w:rPr>
          <w:rFonts w:ascii="돋움" w:eastAsia="돋움" w:hAnsi="돋움" w:cs="조선일보명조" w:hint="eastAsia"/>
          <w:b/>
          <w:bCs/>
          <w:sz w:val="22"/>
          <w:szCs w:val="22"/>
        </w:rPr>
        <w:t xml:space="preserve"> </w:t>
      </w:r>
      <w:r w:rsidR="003F6A65" w:rsidRPr="009A0D0A">
        <w:rPr>
          <w:rFonts w:ascii="돋움" w:eastAsia="돋움" w:hAnsi="돋움" w:cs="조선일보명조" w:hint="eastAsia"/>
          <w:b/>
          <w:bCs/>
          <w:sz w:val="22"/>
          <w:szCs w:val="22"/>
        </w:rPr>
        <w:t>사업연도 말 [</w:t>
      </w:r>
      <w:r w:rsidR="003C6E1F" w:rsidRPr="009A0D0A">
        <w:rPr>
          <w:rFonts w:ascii="돋움" w:eastAsia="돋움" w:hAnsi="돋움" w:cs="조선일보명조" w:hint="eastAsia"/>
          <w:b/>
          <w:bCs/>
          <w:sz w:val="22"/>
          <w:szCs w:val="22"/>
        </w:rPr>
        <w:t>소곱녀</w:t>
      </w:r>
      <w:r w:rsidR="003F6A65" w:rsidRPr="009A0D0A">
        <w:rPr>
          <w:rFonts w:ascii="돋움" w:eastAsia="돋움" w:hAnsi="돋움" w:cs="조선일보명조" w:hint="eastAsia"/>
          <w:b/>
          <w:bCs/>
          <w:sz w:val="22"/>
          <w:szCs w:val="22"/>
        </w:rPr>
        <w:t xml:space="preserve">] 가맹점 및 직영점의 총 수 </w:t>
      </w:r>
    </w:p>
    <w:p w14:paraId="469A91AB" w14:textId="77777777" w:rsidR="00E12774" w:rsidRPr="009A0D0A" w:rsidRDefault="00E12774" w:rsidP="00E04BEE">
      <w:pPr>
        <w:pStyle w:val="a3"/>
        <w:wordWrap w:val="0"/>
        <w:spacing w:line="240" w:lineRule="auto"/>
        <w:rPr>
          <w:rFonts w:ascii="돋움" w:eastAsia="돋움" w:hAnsi="돋움"/>
        </w:rPr>
      </w:pPr>
    </w:p>
    <w:p w14:paraId="689C62A7" w14:textId="77777777" w:rsidR="00D43F0A" w:rsidRPr="009A0D0A" w:rsidRDefault="00D43F0A" w:rsidP="00E64929">
      <w:pPr>
        <w:pStyle w:val="a3"/>
        <w:wordWrap w:val="0"/>
        <w:spacing w:line="240" w:lineRule="auto"/>
        <w:rPr>
          <w:rFonts w:ascii="돋움" w:eastAsia="돋움" w:hAnsi="돋움" w:cs="조선일보명조"/>
        </w:rPr>
      </w:pPr>
      <w:r w:rsidRPr="009A0D0A">
        <w:rPr>
          <w:rFonts w:ascii="돋움" w:eastAsia="돋움" w:hAnsi="돋움" w:cs="조선일보명조" w:hint="eastAsia"/>
        </w:rPr>
        <w:t xml:space="preserve">당사의 </w:t>
      </w:r>
      <w:r w:rsidR="009E7817" w:rsidRPr="009A0D0A">
        <w:rPr>
          <w:rFonts w:ascii="돋움" w:eastAsia="돋움" w:hAnsi="돋움" w:cs="조선일보명조" w:hint="eastAsia"/>
        </w:rPr>
        <w:t xml:space="preserve">바로 전 </w:t>
      </w:r>
      <w:r w:rsidR="009E7817" w:rsidRPr="009A0D0A">
        <w:rPr>
          <w:rFonts w:ascii="돋움" w:eastAsia="돋움" w:hAnsi="돋움" w:cs="조선일보명조"/>
        </w:rPr>
        <w:t>3</w:t>
      </w:r>
      <w:r w:rsidR="009E7817" w:rsidRPr="009A0D0A">
        <w:rPr>
          <w:rFonts w:ascii="돋움" w:eastAsia="돋움" w:hAnsi="돋움" w:cs="조선일보명조" w:hint="eastAsia"/>
        </w:rPr>
        <w:t xml:space="preserve">개 </w:t>
      </w:r>
      <w:r w:rsidRPr="009A0D0A">
        <w:rPr>
          <w:rFonts w:ascii="돋움" w:eastAsia="돋움" w:hAnsi="돋움" w:cs="조선일보명조" w:hint="eastAsia"/>
        </w:rPr>
        <w:t>사업연도 말의 가맹점 및 직영점의 총 수는 다음과 같습니다.</w:t>
      </w:r>
    </w:p>
    <w:p w14:paraId="5281805A" w14:textId="77777777" w:rsidR="003A38B1" w:rsidRPr="009A0D0A" w:rsidRDefault="003A38B1" w:rsidP="00E64929">
      <w:pPr>
        <w:pStyle w:val="a3"/>
        <w:wordWrap w:val="0"/>
        <w:spacing w:line="240" w:lineRule="auto"/>
        <w:rPr>
          <w:rFonts w:ascii="돋움" w:eastAsia="돋움" w:hAnsi="돋움"/>
        </w:rPr>
      </w:pPr>
    </w:p>
    <w:tbl>
      <w:tblPr>
        <w:tblpPr w:leftFromText="142" w:rightFromText="142" w:vertAnchor="text" w:horzAnchor="margin" w:tblpY="59"/>
        <w:tblW w:w="8613" w:type="dxa"/>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709"/>
        <w:gridCol w:w="851"/>
        <w:gridCol w:w="850"/>
        <w:gridCol w:w="709"/>
        <w:gridCol w:w="850"/>
        <w:gridCol w:w="993"/>
        <w:gridCol w:w="850"/>
        <w:gridCol w:w="851"/>
        <w:gridCol w:w="992"/>
        <w:gridCol w:w="958"/>
      </w:tblGrid>
      <w:tr w:rsidR="007D5577" w:rsidRPr="009A0D0A" w14:paraId="1D988058" w14:textId="77777777" w:rsidTr="006A5C9C">
        <w:trPr>
          <w:trHeight w:val="377"/>
        </w:trPr>
        <w:tc>
          <w:tcPr>
            <w:tcW w:w="709" w:type="dxa"/>
            <w:vMerge w:val="restart"/>
            <w:tcBorders>
              <w:top w:val="single" w:sz="12" w:space="0" w:color="000000"/>
              <w:bottom w:val="single" w:sz="8" w:space="0" w:color="000000"/>
            </w:tcBorders>
            <w:shd w:val="clear" w:color="auto" w:fill="C0C0C0"/>
            <w:vAlign w:val="center"/>
          </w:tcPr>
          <w:p w14:paraId="4D25EBD0" w14:textId="77777777" w:rsidR="007D5577" w:rsidRPr="009A0D0A" w:rsidRDefault="007D5577" w:rsidP="007D5577">
            <w:pPr>
              <w:jc w:val="center"/>
              <w:rPr>
                <w:rFonts w:ascii="돋움" w:eastAsia="돋움" w:hAnsi="돋움"/>
                <w:b/>
              </w:rPr>
            </w:pPr>
            <w:r w:rsidRPr="009A0D0A">
              <w:rPr>
                <w:rFonts w:ascii="돋움" w:eastAsia="돋움" w:hAnsi="돋움" w:hint="eastAsia"/>
                <w:b/>
              </w:rPr>
              <w:t>지역</w:t>
            </w:r>
          </w:p>
        </w:tc>
        <w:tc>
          <w:tcPr>
            <w:tcW w:w="2410" w:type="dxa"/>
            <w:gridSpan w:val="3"/>
            <w:tcBorders>
              <w:top w:val="single" w:sz="12" w:space="0" w:color="000000"/>
              <w:bottom w:val="single" w:sz="8" w:space="0" w:color="000000"/>
            </w:tcBorders>
            <w:shd w:val="clear" w:color="auto" w:fill="C0C0C0"/>
            <w:tcMar>
              <w:top w:w="0" w:type="dxa"/>
              <w:left w:w="0" w:type="dxa"/>
              <w:bottom w:w="0" w:type="dxa"/>
              <w:right w:w="0" w:type="dxa"/>
            </w:tcMar>
            <w:vAlign w:val="center"/>
          </w:tcPr>
          <w:p w14:paraId="42D472B7" w14:textId="50791E8D" w:rsidR="007D5577" w:rsidRPr="009A0D0A" w:rsidRDefault="007D5577" w:rsidP="007D5577">
            <w:pPr>
              <w:jc w:val="center"/>
              <w:rPr>
                <w:rFonts w:ascii="돋움" w:eastAsia="돋움" w:hAnsi="돋움"/>
                <w:b/>
              </w:rPr>
            </w:pPr>
            <w:r w:rsidRPr="009A0D0A">
              <w:rPr>
                <w:rFonts w:ascii="돋움" w:eastAsia="돋움" w:hAnsi="돋움" w:hint="eastAsia"/>
                <w:b/>
              </w:rPr>
              <w:t>201</w:t>
            </w:r>
            <w:r w:rsidRPr="009A0D0A">
              <w:rPr>
                <w:rFonts w:ascii="돋움" w:eastAsia="돋움" w:hAnsi="돋움"/>
                <w:b/>
              </w:rPr>
              <w:t>8</w:t>
            </w:r>
            <w:r w:rsidRPr="009A0D0A">
              <w:rPr>
                <w:rFonts w:ascii="돋움" w:eastAsia="돋움" w:hAnsi="돋움" w:hint="eastAsia"/>
                <w:b/>
              </w:rPr>
              <w:t>.12.31</w:t>
            </w:r>
          </w:p>
        </w:tc>
        <w:tc>
          <w:tcPr>
            <w:tcW w:w="2693" w:type="dxa"/>
            <w:gridSpan w:val="3"/>
            <w:tcBorders>
              <w:top w:val="single" w:sz="12" w:space="0" w:color="000000"/>
              <w:bottom w:val="single" w:sz="8" w:space="0" w:color="000000"/>
            </w:tcBorders>
            <w:shd w:val="clear" w:color="auto" w:fill="C0C0C0"/>
            <w:tcMar>
              <w:top w:w="0" w:type="dxa"/>
              <w:left w:w="0" w:type="dxa"/>
              <w:bottom w:w="0" w:type="dxa"/>
              <w:right w:w="0" w:type="dxa"/>
            </w:tcMar>
            <w:vAlign w:val="center"/>
          </w:tcPr>
          <w:p w14:paraId="6B419C63" w14:textId="7E04B330" w:rsidR="007D5577" w:rsidRPr="009A0D0A" w:rsidRDefault="007D5577" w:rsidP="007D5577">
            <w:pPr>
              <w:jc w:val="center"/>
              <w:rPr>
                <w:rFonts w:ascii="돋움" w:eastAsia="돋움" w:hAnsi="돋움"/>
                <w:b/>
              </w:rPr>
            </w:pPr>
            <w:r w:rsidRPr="009A0D0A">
              <w:rPr>
                <w:rFonts w:ascii="돋움" w:eastAsia="돋움" w:hAnsi="돋움" w:hint="eastAsia"/>
                <w:b/>
              </w:rPr>
              <w:t>201</w:t>
            </w:r>
            <w:r w:rsidRPr="009A0D0A">
              <w:rPr>
                <w:rFonts w:ascii="돋움" w:eastAsia="돋움" w:hAnsi="돋움"/>
                <w:b/>
              </w:rPr>
              <w:t>9</w:t>
            </w:r>
            <w:r w:rsidRPr="009A0D0A">
              <w:rPr>
                <w:rFonts w:ascii="돋움" w:eastAsia="돋움" w:hAnsi="돋움" w:hint="eastAsia"/>
                <w:b/>
              </w:rPr>
              <w:t>.12.31</w:t>
            </w:r>
          </w:p>
        </w:tc>
        <w:tc>
          <w:tcPr>
            <w:tcW w:w="2801" w:type="dxa"/>
            <w:gridSpan w:val="3"/>
            <w:tcBorders>
              <w:top w:val="single" w:sz="12" w:space="0" w:color="000000"/>
              <w:bottom w:val="single" w:sz="8" w:space="0" w:color="000000"/>
            </w:tcBorders>
            <w:shd w:val="clear" w:color="auto" w:fill="C0C0C0"/>
            <w:tcMar>
              <w:top w:w="0" w:type="dxa"/>
              <w:left w:w="0" w:type="dxa"/>
              <w:bottom w:w="0" w:type="dxa"/>
              <w:right w:w="0" w:type="dxa"/>
            </w:tcMar>
            <w:vAlign w:val="center"/>
          </w:tcPr>
          <w:p w14:paraId="4F196DDC" w14:textId="418A17C6" w:rsidR="007D5577" w:rsidRPr="009A0D0A" w:rsidRDefault="007D5577" w:rsidP="007D5577">
            <w:pPr>
              <w:jc w:val="center"/>
              <w:rPr>
                <w:rFonts w:ascii="돋움" w:eastAsia="돋움" w:hAnsi="돋움"/>
                <w:b/>
              </w:rPr>
            </w:pPr>
            <w:r w:rsidRPr="009A0D0A">
              <w:rPr>
                <w:rFonts w:ascii="돋움" w:eastAsia="돋움" w:hAnsi="돋움" w:hint="eastAsia"/>
                <w:b/>
              </w:rPr>
              <w:t>20</w:t>
            </w:r>
            <w:r w:rsidRPr="009A0D0A">
              <w:rPr>
                <w:rFonts w:ascii="돋움" w:eastAsia="돋움" w:hAnsi="돋움"/>
                <w:b/>
              </w:rPr>
              <w:t>20</w:t>
            </w:r>
            <w:r w:rsidRPr="009A0D0A">
              <w:rPr>
                <w:rFonts w:ascii="돋움" w:eastAsia="돋움" w:hAnsi="돋움" w:hint="eastAsia"/>
                <w:b/>
              </w:rPr>
              <w:t>.12.31</w:t>
            </w:r>
          </w:p>
        </w:tc>
      </w:tr>
      <w:tr w:rsidR="002B73D4" w:rsidRPr="009A0D0A" w14:paraId="0EF8EBB5" w14:textId="77777777" w:rsidTr="006A5C9C">
        <w:trPr>
          <w:trHeight w:val="394"/>
        </w:trPr>
        <w:tc>
          <w:tcPr>
            <w:tcW w:w="709" w:type="dxa"/>
            <w:vMerge/>
            <w:tcBorders>
              <w:top w:val="single" w:sz="8" w:space="0" w:color="000000"/>
              <w:bottom w:val="single" w:sz="8" w:space="0" w:color="000000"/>
            </w:tcBorders>
            <w:vAlign w:val="center"/>
          </w:tcPr>
          <w:p w14:paraId="7E806743" w14:textId="77777777" w:rsidR="002B73D4" w:rsidRPr="009A0D0A" w:rsidRDefault="002B73D4" w:rsidP="002B73D4">
            <w:pPr>
              <w:jc w:val="center"/>
              <w:rPr>
                <w:rFonts w:ascii="돋움" w:eastAsia="돋움" w:hAnsi="돋움"/>
              </w:rPr>
            </w:pPr>
          </w:p>
        </w:tc>
        <w:tc>
          <w:tcPr>
            <w:tcW w:w="851" w:type="dxa"/>
            <w:tcBorders>
              <w:top w:val="single" w:sz="8" w:space="0" w:color="000000"/>
              <w:bottom w:val="single" w:sz="8" w:space="0" w:color="000000"/>
              <w:right w:val="single" w:sz="4" w:space="0" w:color="auto"/>
            </w:tcBorders>
            <w:shd w:val="clear" w:color="auto" w:fill="BFBFBF"/>
            <w:vAlign w:val="center"/>
          </w:tcPr>
          <w:p w14:paraId="1F06777E" w14:textId="77777777" w:rsidR="002B73D4" w:rsidRPr="009A0D0A" w:rsidRDefault="002B73D4" w:rsidP="002B73D4">
            <w:pPr>
              <w:jc w:val="center"/>
              <w:rPr>
                <w:rFonts w:ascii="돋움" w:eastAsia="돋움" w:hAnsi="돋움"/>
                <w:b/>
              </w:rPr>
            </w:pPr>
            <w:r w:rsidRPr="009A0D0A">
              <w:rPr>
                <w:rFonts w:ascii="돋움" w:eastAsia="돋움" w:hAnsi="돋움" w:hint="eastAsia"/>
                <w:b/>
              </w:rPr>
              <w:t>전체</w:t>
            </w:r>
          </w:p>
        </w:tc>
        <w:tc>
          <w:tcPr>
            <w:tcW w:w="850" w:type="dxa"/>
            <w:tcBorders>
              <w:top w:val="single" w:sz="8" w:space="0" w:color="000000"/>
              <w:left w:val="single" w:sz="4" w:space="0" w:color="auto"/>
              <w:bottom w:val="single" w:sz="8" w:space="0" w:color="000000"/>
            </w:tcBorders>
            <w:shd w:val="clear" w:color="auto" w:fill="BFBFBF"/>
            <w:vAlign w:val="center"/>
          </w:tcPr>
          <w:p w14:paraId="5622E3E1" w14:textId="77777777" w:rsidR="002B73D4" w:rsidRPr="009A0D0A" w:rsidRDefault="002B73D4" w:rsidP="002B73D4">
            <w:pPr>
              <w:jc w:val="center"/>
              <w:rPr>
                <w:rFonts w:ascii="돋움" w:eastAsia="돋움" w:hAnsi="돋움"/>
                <w:b/>
              </w:rPr>
            </w:pPr>
            <w:r w:rsidRPr="009A0D0A">
              <w:rPr>
                <w:rFonts w:ascii="돋움" w:eastAsia="돋움" w:hAnsi="돋움" w:hint="eastAsia"/>
                <w:b/>
              </w:rPr>
              <w:t>가맹점</w:t>
            </w:r>
          </w:p>
        </w:tc>
        <w:tc>
          <w:tcPr>
            <w:tcW w:w="709" w:type="dxa"/>
            <w:tcBorders>
              <w:top w:val="single" w:sz="8" w:space="0" w:color="000000"/>
              <w:left w:val="single" w:sz="4" w:space="0" w:color="auto"/>
              <w:bottom w:val="single" w:sz="8" w:space="0" w:color="000000"/>
            </w:tcBorders>
            <w:shd w:val="clear" w:color="auto" w:fill="BFBFBF"/>
            <w:vAlign w:val="center"/>
          </w:tcPr>
          <w:p w14:paraId="138D170B" w14:textId="77777777" w:rsidR="002B73D4" w:rsidRPr="009A0D0A" w:rsidRDefault="002B73D4" w:rsidP="002B73D4">
            <w:pPr>
              <w:jc w:val="center"/>
              <w:rPr>
                <w:rFonts w:ascii="돋움" w:eastAsia="돋움" w:hAnsi="돋움"/>
                <w:b/>
              </w:rPr>
            </w:pPr>
            <w:r w:rsidRPr="009A0D0A">
              <w:rPr>
                <w:rFonts w:ascii="돋움" w:eastAsia="돋움" w:hAnsi="돋움" w:hint="eastAsia"/>
                <w:b/>
              </w:rPr>
              <w:t>직영점</w:t>
            </w:r>
          </w:p>
        </w:tc>
        <w:tc>
          <w:tcPr>
            <w:tcW w:w="850" w:type="dxa"/>
            <w:tcBorders>
              <w:top w:val="single" w:sz="8" w:space="0" w:color="000000"/>
              <w:bottom w:val="single" w:sz="8" w:space="0" w:color="000000"/>
              <w:right w:val="single" w:sz="4" w:space="0" w:color="auto"/>
            </w:tcBorders>
            <w:shd w:val="clear" w:color="auto" w:fill="BFBFBF"/>
            <w:vAlign w:val="center"/>
          </w:tcPr>
          <w:p w14:paraId="26B9AE7B" w14:textId="77777777" w:rsidR="002B73D4" w:rsidRPr="009A0D0A" w:rsidRDefault="002B73D4" w:rsidP="002B73D4">
            <w:pPr>
              <w:jc w:val="center"/>
              <w:rPr>
                <w:rFonts w:ascii="돋움" w:eastAsia="돋움" w:hAnsi="돋움"/>
                <w:b/>
              </w:rPr>
            </w:pPr>
            <w:r w:rsidRPr="009A0D0A">
              <w:rPr>
                <w:rFonts w:ascii="돋움" w:eastAsia="돋움" w:hAnsi="돋움" w:hint="eastAsia"/>
                <w:b/>
              </w:rPr>
              <w:t>전체</w:t>
            </w:r>
          </w:p>
        </w:tc>
        <w:tc>
          <w:tcPr>
            <w:tcW w:w="993" w:type="dxa"/>
            <w:tcBorders>
              <w:top w:val="single" w:sz="8" w:space="0" w:color="000000"/>
              <w:left w:val="single" w:sz="4" w:space="0" w:color="auto"/>
              <w:bottom w:val="single" w:sz="8" w:space="0" w:color="000000"/>
            </w:tcBorders>
            <w:shd w:val="clear" w:color="auto" w:fill="BFBFBF"/>
            <w:vAlign w:val="center"/>
          </w:tcPr>
          <w:p w14:paraId="3C6761FA" w14:textId="77777777" w:rsidR="002B73D4" w:rsidRPr="009A0D0A" w:rsidRDefault="002B73D4" w:rsidP="002B73D4">
            <w:pPr>
              <w:jc w:val="center"/>
              <w:rPr>
                <w:rFonts w:ascii="돋움" w:eastAsia="돋움" w:hAnsi="돋움"/>
                <w:b/>
              </w:rPr>
            </w:pPr>
            <w:r w:rsidRPr="009A0D0A">
              <w:rPr>
                <w:rFonts w:ascii="돋움" w:eastAsia="돋움" w:hAnsi="돋움" w:hint="eastAsia"/>
                <w:b/>
              </w:rPr>
              <w:t>가맹점</w:t>
            </w:r>
          </w:p>
        </w:tc>
        <w:tc>
          <w:tcPr>
            <w:tcW w:w="850" w:type="dxa"/>
            <w:tcBorders>
              <w:top w:val="single" w:sz="8" w:space="0" w:color="000000"/>
              <w:left w:val="single" w:sz="4" w:space="0" w:color="auto"/>
              <w:bottom w:val="single" w:sz="8" w:space="0" w:color="000000"/>
            </w:tcBorders>
            <w:shd w:val="clear" w:color="auto" w:fill="BFBFBF"/>
            <w:vAlign w:val="center"/>
          </w:tcPr>
          <w:p w14:paraId="65267D9F" w14:textId="77777777" w:rsidR="002B73D4" w:rsidRPr="009A0D0A" w:rsidRDefault="002B73D4" w:rsidP="002B73D4">
            <w:pPr>
              <w:jc w:val="center"/>
              <w:rPr>
                <w:rFonts w:ascii="돋움" w:eastAsia="돋움" w:hAnsi="돋움"/>
                <w:b/>
              </w:rPr>
            </w:pPr>
            <w:r w:rsidRPr="009A0D0A">
              <w:rPr>
                <w:rFonts w:ascii="돋움" w:eastAsia="돋움" w:hAnsi="돋움" w:hint="eastAsia"/>
                <w:b/>
              </w:rPr>
              <w:t>직영점</w:t>
            </w:r>
          </w:p>
        </w:tc>
        <w:tc>
          <w:tcPr>
            <w:tcW w:w="851" w:type="dxa"/>
            <w:tcBorders>
              <w:top w:val="single" w:sz="8" w:space="0" w:color="000000"/>
              <w:bottom w:val="single" w:sz="8" w:space="0" w:color="000000"/>
              <w:right w:val="single" w:sz="4" w:space="0" w:color="auto"/>
            </w:tcBorders>
            <w:shd w:val="clear" w:color="auto" w:fill="BFBFBF"/>
            <w:vAlign w:val="center"/>
          </w:tcPr>
          <w:p w14:paraId="10AE39BF" w14:textId="77777777" w:rsidR="002B73D4" w:rsidRPr="009A0D0A" w:rsidRDefault="002B73D4" w:rsidP="002B73D4">
            <w:pPr>
              <w:jc w:val="center"/>
              <w:rPr>
                <w:rFonts w:ascii="돋움" w:eastAsia="돋움" w:hAnsi="돋움"/>
                <w:b/>
              </w:rPr>
            </w:pPr>
            <w:r w:rsidRPr="009A0D0A">
              <w:rPr>
                <w:rFonts w:ascii="돋움" w:eastAsia="돋움" w:hAnsi="돋움" w:hint="eastAsia"/>
                <w:b/>
              </w:rPr>
              <w:t>전체</w:t>
            </w:r>
          </w:p>
        </w:tc>
        <w:tc>
          <w:tcPr>
            <w:tcW w:w="992" w:type="dxa"/>
            <w:tcBorders>
              <w:top w:val="single" w:sz="8" w:space="0" w:color="000000"/>
              <w:left w:val="single" w:sz="4" w:space="0" w:color="auto"/>
              <w:bottom w:val="single" w:sz="8" w:space="0" w:color="000000"/>
            </w:tcBorders>
            <w:shd w:val="clear" w:color="auto" w:fill="BFBFBF"/>
            <w:vAlign w:val="center"/>
          </w:tcPr>
          <w:p w14:paraId="06EA06F8" w14:textId="77777777" w:rsidR="002B73D4" w:rsidRPr="009A0D0A" w:rsidRDefault="002B73D4" w:rsidP="002B73D4">
            <w:pPr>
              <w:jc w:val="center"/>
              <w:rPr>
                <w:rFonts w:ascii="돋움" w:eastAsia="돋움" w:hAnsi="돋움"/>
                <w:b/>
              </w:rPr>
            </w:pPr>
            <w:r w:rsidRPr="009A0D0A">
              <w:rPr>
                <w:rFonts w:ascii="돋움" w:eastAsia="돋움" w:hAnsi="돋움" w:hint="eastAsia"/>
                <w:b/>
              </w:rPr>
              <w:t>가맹점</w:t>
            </w:r>
          </w:p>
        </w:tc>
        <w:tc>
          <w:tcPr>
            <w:tcW w:w="958" w:type="dxa"/>
            <w:tcBorders>
              <w:top w:val="single" w:sz="8" w:space="0" w:color="000000"/>
              <w:left w:val="single" w:sz="4" w:space="0" w:color="auto"/>
              <w:bottom w:val="single" w:sz="8" w:space="0" w:color="000000"/>
            </w:tcBorders>
            <w:shd w:val="clear" w:color="auto" w:fill="BFBFBF"/>
            <w:vAlign w:val="center"/>
          </w:tcPr>
          <w:p w14:paraId="5B19FC82" w14:textId="77777777" w:rsidR="002B73D4" w:rsidRPr="009A0D0A" w:rsidRDefault="002B73D4" w:rsidP="002B73D4">
            <w:pPr>
              <w:jc w:val="center"/>
              <w:rPr>
                <w:rFonts w:ascii="돋움" w:eastAsia="돋움" w:hAnsi="돋움"/>
                <w:b/>
              </w:rPr>
            </w:pPr>
            <w:r w:rsidRPr="009A0D0A">
              <w:rPr>
                <w:rFonts w:ascii="돋움" w:eastAsia="돋움" w:hAnsi="돋움" w:hint="eastAsia"/>
                <w:b/>
              </w:rPr>
              <w:t>직영점</w:t>
            </w:r>
          </w:p>
        </w:tc>
      </w:tr>
      <w:tr w:rsidR="00433885" w:rsidRPr="009A0D0A" w14:paraId="3B925191" w14:textId="77777777" w:rsidTr="006A5C9C">
        <w:trPr>
          <w:trHeight w:val="68"/>
        </w:trPr>
        <w:tc>
          <w:tcPr>
            <w:tcW w:w="709" w:type="dxa"/>
            <w:tcBorders>
              <w:top w:val="single" w:sz="8" w:space="0" w:color="000000"/>
              <w:bottom w:val="single" w:sz="8" w:space="0" w:color="000000"/>
            </w:tcBorders>
            <w:vAlign w:val="center"/>
          </w:tcPr>
          <w:p w14:paraId="7E77487B" w14:textId="77777777" w:rsidR="00433885" w:rsidRPr="009A0D0A" w:rsidRDefault="00433885" w:rsidP="00433885">
            <w:pPr>
              <w:jc w:val="center"/>
              <w:rPr>
                <w:rFonts w:ascii="돋움" w:eastAsia="돋움" w:hAnsi="돋움"/>
              </w:rPr>
            </w:pPr>
            <w:r w:rsidRPr="009A0D0A">
              <w:rPr>
                <w:rFonts w:ascii="돋움" w:eastAsia="돋움" w:hAnsi="돋움" w:hint="eastAsia"/>
              </w:rPr>
              <w:t>전체</w:t>
            </w:r>
          </w:p>
        </w:tc>
        <w:tc>
          <w:tcPr>
            <w:tcW w:w="851" w:type="dxa"/>
            <w:tcBorders>
              <w:top w:val="single" w:sz="8" w:space="0" w:color="000000"/>
              <w:bottom w:val="single" w:sz="8" w:space="0" w:color="000000"/>
              <w:right w:val="single" w:sz="4" w:space="0" w:color="auto"/>
            </w:tcBorders>
            <w:vAlign w:val="center"/>
          </w:tcPr>
          <w:p w14:paraId="41248CB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vAlign w:val="center"/>
          </w:tcPr>
          <w:p w14:paraId="323665C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vAlign w:val="center"/>
          </w:tcPr>
          <w:p w14:paraId="6BEC3AD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vAlign w:val="center"/>
          </w:tcPr>
          <w:p w14:paraId="609A5459"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vAlign w:val="center"/>
          </w:tcPr>
          <w:p w14:paraId="1BA2B91E"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vAlign w:val="center"/>
          </w:tcPr>
          <w:p w14:paraId="4CA4851F"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5E93CC3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670DCDD7"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179EA0F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24044FB5" w14:textId="77777777" w:rsidTr="006A5C9C">
        <w:trPr>
          <w:trHeight w:val="68"/>
        </w:trPr>
        <w:tc>
          <w:tcPr>
            <w:tcW w:w="709" w:type="dxa"/>
            <w:tcBorders>
              <w:top w:val="single" w:sz="8" w:space="0" w:color="000000"/>
              <w:bottom w:val="single" w:sz="8" w:space="0" w:color="000000"/>
            </w:tcBorders>
            <w:vAlign w:val="center"/>
          </w:tcPr>
          <w:p w14:paraId="774FEABC" w14:textId="77777777" w:rsidR="00433885" w:rsidRPr="009A0D0A" w:rsidRDefault="00433885" w:rsidP="00433885">
            <w:pPr>
              <w:widowControl/>
              <w:wordWrap/>
              <w:autoSpaceDE/>
              <w:autoSpaceDN/>
              <w:jc w:val="center"/>
              <w:rPr>
                <w:rFonts w:ascii="돋움" w:eastAsia="돋움" w:hAnsi="돋움"/>
                <w:kern w:val="0"/>
                <w:szCs w:val="20"/>
              </w:rPr>
            </w:pPr>
            <w:r w:rsidRPr="009A0D0A">
              <w:rPr>
                <w:rFonts w:ascii="돋움" w:eastAsia="돋움" w:hAnsi="돋움" w:hint="eastAsia"/>
                <w:szCs w:val="20"/>
              </w:rPr>
              <w:t>서울</w:t>
            </w:r>
          </w:p>
        </w:tc>
        <w:tc>
          <w:tcPr>
            <w:tcW w:w="851" w:type="dxa"/>
            <w:tcBorders>
              <w:top w:val="single" w:sz="8" w:space="0" w:color="000000"/>
              <w:bottom w:val="single" w:sz="8" w:space="0" w:color="000000"/>
              <w:right w:val="single" w:sz="4" w:space="0" w:color="auto"/>
            </w:tcBorders>
          </w:tcPr>
          <w:p w14:paraId="4FED1DF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56A272E7"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311EE54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094EBB13"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2C6B790F"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320FEDEC"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2827366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035FB637"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09DDFB7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217B7283" w14:textId="77777777" w:rsidTr="006A5C9C">
        <w:trPr>
          <w:trHeight w:val="68"/>
        </w:trPr>
        <w:tc>
          <w:tcPr>
            <w:tcW w:w="709" w:type="dxa"/>
            <w:tcBorders>
              <w:top w:val="single" w:sz="8" w:space="0" w:color="000000"/>
              <w:bottom w:val="single" w:sz="8" w:space="0" w:color="000000"/>
            </w:tcBorders>
            <w:vAlign w:val="center"/>
          </w:tcPr>
          <w:p w14:paraId="54729FEE"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부산</w:t>
            </w:r>
          </w:p>
        </w:tc>
        <w:tc>
          <w:tcPr>
            <w:tcW w:w="851" w:type="dxa"/>
            <w:tcBorders>
              <w:top w:val="single" w:sz="8" w:space="0" w:color="000000"/>
              <w:bottom w:val="single" w:sz="8" w:space="0" w:color="000000"/>
              <w:right w:val="single" w:sz="4" w:space="0" w:color="auto"/>
            </w:tcBorders>
          </w:tcPr>
          <w:p w14:paraId="4C6E4ABF"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3E3660B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4728684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7436316E"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5E133289"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21868910"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4144F5B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0D94461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0C512EC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7676D3CB" w14:textId="77777777" w:rsidTr="006A5C9C">
        <w:trPr>
          <w:trHeight w:val="68"/>
        </w:trPr>
        <w:tc>
          <w:tcPr>
            <w:tcW w:w="709" w:type="dxa"/>
            <w:tcBorders>
              <w:top w:val="single" w:sz="8" w:space="0" w:color="000000"/>
              <w:bottom w:val="single" w:sz="8" w:space="0" w:color="000000"/>
            </w:tcBorders>
            <w:vAlign w:val="center"/>
          </w:tcPr>
          <w:p w14:paraId="17E4E19C"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대구</w:t>
            </w:r>
          </w:p>
        </w:tc>
        <w:tc>
          <w:tcPr>
            <w:tcW w:w="851" w:type="dxa"/>
            <w:tcBorders>
              <w:top w:val="single" w:sz="8" w:space="0" w:color="000000"/>
              <w:bottom w:val="single" w:sz="8" w:space="0" w:color="000000"/>
              <w:right w:val="single" w:sz="4" w:space="0" w:color="auto"/>
            </w:tcBorders>
          </w:tcPr>
          <w:p w14:paraId="42AFE53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70F9CDD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3A59AC6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1D37F7C3"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0728AF7D"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3EE0F200"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56B0CE8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57F0EE4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50F2320C"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49D05BE7" w14:textId="77777777" w:rsidTr="006A5C9C">
        <w:trPr>
          <w:trHeight w:val="68"/>
        </w:trPr>
        <w:tc>
          <w:tcPr>
            <w:tcW w:w="709" w:type="dxa"/>
            <w:tcBorders>
              <w:top w:val="single" w:sz="8" w:space="0" w:color="000000"/>
              <w:bottom w:val="single" w:sz="8" w:space="0" w:color="000000"/>
            </w:tcBorders>
            <w:vAlign w:val="center"/>
          </w:tcPr>
          <w:p w14:paraId="47A7FFFE"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인천</w:t>
            </w:r>
          </w:p>
        </w:tc>
        <w:tc>
          <w:tcPr>
            <w:tcW w:w="851" w:type="dxa"/>
            <w:tcBorders>
              <w:top w:val="single" w:sz="8" w:space="0" w:color="000000"/>
              <w:bottom w:val="single" w:sz="8" w:space="0" w:color="000000"/>
              <w:right w:val="single" w:sz="4" w:space="0" w:color="auto"/>
            </w:tcBorders>
            <w:vAlign w:val="center"/>
          </w:tcPr>
          <w:p w14:paraId="131486D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vAlign w:val="center"/>
          </w:tcPr>
          <w:p w14:paraId="1584EE1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vAlign w:val="center"/>
          </w:tcPr>
          <w:p w14:paraId="27AE02D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vAlign w:val="center"/>
          </w:tcPr>
          <w:p w14:paraId="59AF5422"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vAlign w:val="center"/>
          </w:tcPr>
          <w:p w14:paraId="363B8361"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vAlign w:val="center"/>
          </w:tcPr>
          <w:p w14:paraId="242BF0B7"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44BE531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5486F63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58A194A5"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3E729404" w14:textId="77777777" w:rsidTr="006A5C9C">
        <w:trPr>
          <w:trHeight w:val="68"/>
        </w:trPr>
        <w:tc>
          <w:tcPr>
            <w:tcW w:w="709" w:type="dxa"/>
            <w:tcBorders>
              <w:top w:val="single" w:sz="8" w:space="0" w:color="000000"/>
              <w:bottom w:val="single" w:sz="8" w:space="0" w:color="000000"/>
            </w:tcBorders>
            <w:vAlign w:val="center"/>
          </w:tcPr>
          <w:p w14:paraId="59627E37"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광주</w:t>
            </w:r>
          </w:p>
        </w:tc>
        <w:tc>
          <w:tcPr>
            <w:tcW w:w="851" w:type="dxa"/>
            <w:tcBorders>
              <w:top w:val="single" w:sz="8" w:space="0" w:color="000000"/>
              <w:bottom w:val="single" w:sz="8" w:space="0" w:color="000000"/>
              <w:right w:val="single" w:sz="4" w:space="0" w:color="auto"/>
            </w:tcBorders>
          </w:tcPr>
          <w:p w14:paraId="3290E0E5"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7B106DA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404BB64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339C792B"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14E12304"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1C09135E"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2338B87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520A8E3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79FEC90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0D271437" w14:textId="77777777" w:rsidTr="006A5C9C">
        <w:trPr>
          <w:trHeight w:val="68"/>
        </w:trPr>
        <w:tc>
          <w:tcPr>
            <w:tcW w:w="709" w:type="dxa"/>
            <w:tcBorders>
              <w:top w:val="single" w:sz="8" w:space="0" w:color="000000"/>
              <w:bottom w:val="single" w:sz="8" w:space="0" w:color="000000"/>
            </w:tcBorders>
            <w:vAlign w:val="center"/>
          </w:tcPr>
          <w:p w14:paraId="4CA53724"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대전</w:t>
            </w:r>
          </w:p>
        </w:tc>
        <w:tc>
          <w:tcPr>
            <w:tcW w:w="851" w:type="dxa"/>
            <w:tcBorders>
              <w:top w:val="single" w:sz="8" w:space="0" w:color="000000"/>
              <w:bottom w:val="single" w:sz="8" w:space="0" w:color="000000"/>
              <w:right w:val="single" w:sz="4" w:space="0" w:color="auto"/>
            </w:tcBorders>
          </w:tcPr>
          <w:p w14:paraId="79414A2C"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58C781F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78D247B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3616D110"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245F1DAB"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7001EE34"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151C2CD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74F1EA6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7FB9921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4DE6C42D" w14:textId="77777777" w:rsidTr="006A5C9C">
        <w:trPr>
          <w:trHeight w:val="68"/>
        </w:trPr>
        <w:tc>
          <w:tcPr>
            <w:tcW w:w="709" w:type="dxa"/>
            <w:tcBorders>
              <w:top w:val="single" w:sz="8" w:space="0" w:color="000000"/>
              <w:bottom w:val="single" w:sz="8" w:space="0" w:color="000000"/>
            </w:tcBorders>
            <w:vAlign w:val="center"/>
          </w:tcPr>
          <w:p w14:paraId="2F3F45F1"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울산</w:t>
            </w:r>
          </w:p>
        </w:tc>
        <w:tc>
          <w:tcPr>
            <w:tcW w:w="851" w:type="dxa"/>
            <w:tcBorders>
              <w:top w:val="single" w:sz="8" w:space="0" w:color="000000"/>
              <w:bottom w:val="single" w:sz="8" w:space="0" w:color="000000"/>
              <w:right w:val="single" w:sz="4" w:space="0" w:color="auto"/>
            </w:tcBorders>
          </w:tcPr>
          <w:p w14:paraId="296AFEB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08BAE6B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05309B7F"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34CA1B66"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4889DDBD"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6C0C72A6"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3497461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2A68968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09639F6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56E4EC15" w14:textId="77777777" w:rsidTr="006A5C9C">
        <w:trPr>
          <w:trHeight w:val="68"/>
        </w:trPr>
        <w:tc>
          <w:tcPr>
            <w:tcW w:w="709" w:type="dxa"/>
            <w:tcBorders>
              <w:top w:val="single" w:sz="8" w:space="0" w:color="000000"/>
              <w:bottom w:val="single" w:sz="8" w:space="0" w:color="000000"/>
            </w:tcBorders>
            <w:vAlign w:val="center"/>
          </w:tcPr>
          <w:p w14:paraId="2900CE10"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lastRenderedPageBreak/>
              <w:t>세종</w:t>
            </w:r>
          </w:p>
        </w:tc>
        <w:tc>
          <w:tcPr>
            <w:tcW w:w="851" w:type="dxa"/>
            <w:tcBorders>
              <w:top w:val="single" w:sz="8" w:space="0" w:color="000000"/>
              <w:bottom w:val="single" w:sz="8" w:space="0" w:color="000000"/>
              <w:right w:val="single" w:sz="4" w:space="0" w:color="auto"/>
            </w:tcBorders>
            <w:vAlign w:val="center"/>
          </w:tcPr>
          <w:p w14:paraId="1EEDFBE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vAlign w:val="center"/>
          </w:tcPr>
          <w:p w14:paraId="2AE4A5D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vAlign w:val="center"/>
          </w:tcPr>
          <w:p w14:paraId="20BA8D9C"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vAlign w:val="center"/>
          </w:tcPr>
          <w:p w14:paraId="2FD75A1D"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vAlign w:val="center"/>
          </w:tcPr>
          <w:p w14:paraId="73A8C61A"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vAlign w:val="center"/>
          </w:tcPr>
          <w:p w14:paraId="2CC4BCCC"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128BA09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119BDF4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23D253C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662D141E" w14:textId="77777777" w:rsidTr="00166490">
        <w:trPr>
          <w:trHeight w:val="68"/>
        </w:trPr>
        <w:tc>
          <w:tcPr>
            <w:tcW w:w="709" w:type="dxa"/>
            <w:tcBorders>
              <w:top w:val="single" w:sz="8" w:space="0" w:color="000000"/>
              <w:bottom w:val="single" w:sz="8" w:space="0" w:color="000000"/>
            </w:tcBorders>
            <w:vAlign w:val="center"/>
          </w:tcPr>
          <w:p w14:paraId="2741C5F6"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경기</w:t>
            </w:r>
          </w:p>
        </w:tc>
        <w:tc>
          <w:tcPr>
            <w:tcW w:w="851" w:type="dxa"/>
            <w:tcBorders>
              <w:top w:val="single" w:sz="8" w:space="0" w:color="000000"/>
              <w:bottom w:val="single" w:sz="8" w:space="0" w:color="000000"/>
              <w:right w:val="single" w:sz="4" w:space="0" w:color="auto"/>
            </w:tcBorders>
          </w:tcPr>
          <w:p w14:paraId="21542A2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34E23EC9"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668F815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2A616B54"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765F39FF"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3E40EC97"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5BC1278F"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1C17767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4B285AB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78ACE1DA" w14:textId="77777777" w:rsidTr="006A5C9C">
        <w:trPr>
          <w:trHeight w:val="68"/>
        </w:trPr>
        <w:tc>
          <w:tcPr>
            <w:tcW w:w="709" w:type="dxa"/>
            <w:tcBorders>
              <w:top w:val="single" w:sz="8" w:space="0" w:color="000000"/>
              <w:bottom w:val="single" w:sz="8" w:space="0" w:color="000000"/>
            </w:tcBorders>
            <w:vAlign w:val="center"/>
          </w:tcPr>
          <w:p w14:paraId="6A69A37B"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강원</w:t>
            </w:r>
          </w:p>
        </w:tc>
        <w:tc>
          <w:tcPr>
            <w:tcW w:w="851" w:type="dxa"/>
            <w:tcBorders>
              <w:top w:val="single" w:sz="8" w:space="0" w:color="000000"/>
              <w:bottom w:val="single" w:sz="8" w:space="0" w:color="000000"/>
              <w:right w:val="single" w:sz="4" w:space="0" w:color="auto"/>
            </w:tcBorders>
          </w:tcPr>
          <w:p w14:paraId="71B184B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423C606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214C259E"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014BE715"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57ECCB72"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3245C4CF"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399C09D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3231A837"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360F012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244949CE" w14:textId="77777777" w:rsidTr="006A5C9C">
        <w:trPr>
          <w:trHeight w:val="68"/>
        </w:trPr>
        <w:tc>
          <w:tcPr>
            <w:tcW w:w="709" w:type="dxa"/>
            <w:tcBorders>
              <w:top w:val="single" w:sz="8" w:space="0" w:color="000000"/>
              <w:bottom w:val="single" w:sz="8" w:space="0" w:color="000000"/>
            </w:tcBorders>
            <w:vAlign w:val="center"/>
          </w:tcPr>
          <w:p w14:paraId="1B61657A"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충북</w:t>
            </w:r>
          </w:p>
        </w:tc>
        <w:tc>
          <w:tcPr>
            <w:tcW w:w="851" w:type="dxa"/>
            <w:tcBorders>
              <w:top w:val="single" w:sz="8" w:space="0" w:color="000000"/>
              <w:bottom w:val="single" w:sz="8" w:space="0" w:color="000000"/>
              <w:right w:val="single" w:sz="4" w:space="0" w:color="auto"/>
            </w:tcBorders>
          </w:tcPr>
          <w:p w14:paraId="027EC7C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54C2B139"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4C15BDB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791ADB95"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1666CA62"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006ED0C5"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364BCDC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1521948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444BA01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434EF840" w14:textId="77777777" w:rsidTr="006A5C9C">
        <w:trPr>
          <w:trHeight w:val="68"/>
        </w:trPr>
        <w:tc>
          <w:tcPr>
            <w:tcW w:w="709" w:type="dxa"/>
            <w:tcBorders>
              <w:top w:val="single" w:sz="8" w:space="0" w:color="000000"/>
              <w:bottom w:val="single" w:sz="8" w:space="0" w:color="000000"/>
            </w:tcBorders>
            <w:vAlign w:val="center"/>
          </w:tcPr>
          <w:p w14:paraId="2AA12733"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충남</w:t>
            </w:r>
          </w:p>
        </w:tc>
        <w:tc>
          <w:tcPr>
            <w:tcW w:w="851" w:type="dxa"/>
            <w:tcBorders>
              <w:top w:val="single" w:sz="8" w:space="0" w:color="000000"/>
              <w:bottom w:val="single" w:sz="8" w:space="0" w:color="000000"/>
              <w:right w:val="single" w:sz="4" w:space="0" w:color="auto"/>
            </w:tcBorders>
          </w:tcPr>
          <w:p w14:paraId="03698E5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03859B8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37AB9B2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4D6BE13D"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3EACB23C"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023E6FCF"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3053FAA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20C43AE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2313A28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6F13A1AB" w14:textId="77777777" w:rsidTr="006A5C9C">
        <w:trPr>
          <w:trHeight w:val="68"/>
        </w:trPr>
        <w:tc>
          <w:tcPr>
            <w:tcW w:w="709" w:type="dxa"/>
            <w:tcBorders>
              <w:top w:val="single" w:sz="8" w:space="0" w:color="000000"/>
              <w:bottom w:val="single" w:sz="8" w:space="0" w:color="000000"/>
            </w:tcBorders>
            <w:vAlign w:val="center"/>
          </w:tcPr>
          <w:p w14:paraId="4796759C"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전북</w:t>
            </w:r>
          </w:p>
        </w:tc>
        <w:tc>
          <w:tcPr>
            <w:tcW w:w="851" w:type="dxa"/>
            <w:tcBorders>
              <w:top w:val="single" w:sz="8" w:space="0" w:color="000000"/>
              <w:bottom w:val="single" w:sz="8" w:space="0" w:color="000000"/>
              <w:right w:val="single" w:sz="4" w:space="0" w:color="auto"/>
            </w:tcBorders>
            <w:vAlign w:val="center"/>
          </w:tcPr>
          <w:p w14:paraId="722AAAA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vAlign w:val="center"/>
          </w:tcPr>
          <w:p w14:paraId="69E19F5C"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vAlign w:val="center"/>
          </w:tcPr>
          <w:p w14:paraId="0FAB6C69"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vAlign w:val="center"/>
          </w:tcPr>
          <w:p w14:paraId="3E6A9F68"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vAlign w:val="center"/>
          </w:tcPr>
          <w:p w14:paraId="1B723984"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vAlign w:val="center"/>
          </w:tcPr>
          <w:p w14:paraId="0815438A"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32CCBCA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736E435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681B017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04BE5263" w14:textId="77777777" w:rsidTr="006A5C9C">
        <w:trPr>
          <w:trHeight w:val="68"/>
        </w:trPr>
        <w:tc>
          <w:tcPr>
            <w:tcW w:w="709" w:type="dxa"/>
            <w:tcBorders>
              <w:top w:val="single" w:sz="8" w:space="0" w:color="000000"/>
              <w:bottom w:val="single" w:sz="8" w:space="0" w:color="000000"/>
            </w:tcBorders>
            <w:vAlign w:val="center"/>
          </w:tcPr>
          <w:p w14:paraId="5F2E17DA"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전남</w:t>
            </w:r>
          </w:p>
        </w:tc>
        <w:tc>
          <w:tcPr>
            <w:tcW w:w="851" w:type="dxa"/>
            <w:tcBorders>
              <w:top w:val="single" w:sz="8" w:space="0" w:color="000000"/>
              <w:bottom w:val="single" w:sz="8" w:space="0" w:color="000000"/>
              <w:right w:val="single" w:sz="4" w:space="0" w:color="auto"/>
            </w:tcBorders>
            <w:vAlign w:val="center"/>
          </w:tcPr>
          <w:p w14:paraId="0655F46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vAlign w:val="center"/>
          </w:tcPr>
          <w:p w14:paraId="2A8E67C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vAlign w:val="center"/>
          </w:tcPr>
          <w:p w14:paraId="342F9B3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vAlign w:val="center"/>
          </w:tcPr>
          <w:p w14:paraId="2161DAEE"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vAlign w:val="center"/>
          </w:tcPr>
          <w:p w14:paraId="4218A96A"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vAlign w:val="center"/>
          </w:tcPr>
          <w:p w14:paraId="47280FE3"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vAlign w:val="center"/>
          </w:tcPr>
          <w:p w14:paraId="66F6632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vAlign w:val="center"/>
          </w:tcPr>
          <w:p w14:paraId="1546103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vAlign w:val="center"/>
          </w:tcPr>
          <w:p w14:paraId="3BE96B18"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61F4356E" w14:textId="77777777" w:rsidTr="006A5C9C">
        <w:trPr>
          <w:trHeight w:val="68"/>
        </w:trPr>
        <w:tc>
          <w:tcPr>
            <w:tcW w:w="709" w:type="dxa"/>
            <w:tcBorders>
              <w:top w:val="single" w:sz="8" w:space="0" w:color="000000"/>
              <w:bottom w:val="single" w:sz="8" w:space="0" w:color="000000"/>
            </w:tcBorders>
            <w:vAlign w:val="center"/>
          </w:tcPr>
          <w:p w14:paraId="146B4B34"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경북</w:t>
            </w:r>
          </w:p>
        </w:tc>
        <w:tc>
          <w:tcPr>
            <w:tcW w:w="851" w:type="dxa"/>
            <w:tcBorders>
              <w:top w:val="single" w:sz="8" w:space="0" w:color="000000"/>
              <w:bottom w:val="single" w:sz="8" w:space="0" w:color="000000"/>
              <w:right w:val="single" w:sz="4" w:space="0" w:color="auto"/>
            </w:tcBorders>
          </w:tcPr>
          <w:p w14:paraId="7330B5F2"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2EC0FDA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3CCEAE94"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600C3A3B"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5022DACD"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6430BD7E"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3CE26E8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55B61BA3"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464F0EB6"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29FA24EB" w14:textId="77777777" w:rsidTr="006A5C9C">
        <w:trPr>
          <w:trHeight w:val="68"/>
        </w:trPr>
        <w:tc>
          <w:tcPr>
            <w:tcW w:w="709" w:type="dxa"/>
            <w:tcBorders>
              <w:top w:val="single" w:sz="8" w:space="0" w:color="000000"/>
              <w:bottom w:val="single" w:sz="8" w:space="0" w:color="000000"/>
            </w:tcBorders>
            <w:vAlign w:val="center"/>
          </w:tcPr>
          <w:p w14:paraId="70B2AA94"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경남</w:t>
            </w:r>
          </w:p>
        </w:tc>
        <w:tc>
          <w:tcPr>
            <w:tcW w:w="851" w:type="dxa"/>
            <w:tcBorders>
              <w:top w:val="single" w:sz="8" w:space="0" w:color="000000"/>
              <w:bottom w:val="single" w:sz="8" w:space="0" w:color="000000"/>
              <w:right w:val="single" w:sz="4" w:space="0" w:color="auto"/>
            </w:tcBorders>
          </w:tcPr>
          <w:p w14:paraId="1146E601"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8" w:space="0" w:color="000000"/>
            </w:tcBorders>
          </w:tcPr>
          <w:p w14:paraId="67F2801D"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8" w:space="0" w:color="000000"/>
            </w:tcBorders>
          </w:tcPr>
          <w:p w14:paraId="5D29CAE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8" w:space="0" w:color="000000"/>
              <w:right w:val="single" w:sz="4" w:space="0" w:color="auto"/>
            </w:tcBorders>
            <w:shd w:val="clear" w:color="auto" w:fill="auto"/>
          </w:tcPr>
          <w:p w14:paraId="2758D442"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8" w:space="0" w:color="000000"/>
            </w:tcBorders>
            <w:shd w:val="clear" w:color="auto" w:fill="auto"/>
          </w:tcPr>
          <w:p w14:paraId="15D3BC80"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8" w:space="0" w:color="000000"/>
            </w:tcBorders>
            <w:shd w:val="clear" w:color="auto" w:fill="auto"/>
          </w:tcPr>
          <w:p w14:paraId="76F329C7"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8" w:space="0" w:color="000000"/>
              <w:right w:val="single" w:sz="4" w:space="0" w:color="auto"/>
            </w:tcBorders>
            <w:shd w:val="clear" w:color="auto" w:fill="auto"/>
          </w:tcPr>
          <w:p w14:paraId="6996A8B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8" w:space="0" w:color="000000"/>
            </w:tcBorders>
            <w:shd w:val="clear" w:color="auto" w:fill="auto"/>
          </w:tcPr>
          <w:p w14:paraId="53D40E6F"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8" w:space="0" w:color="000000"/>
            </w:tcBorders>
            <w:shd w:val="clear" w:color="auto" w:fill="auto"/>
          </w:tcPr>
          <w:p w14:paraId="093AA5E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r w:rsidR="00433885" w:rsidRPr="009A0D0A" w14:paraId="699CC5F4" w14:textId="77777777" w:rsidTr="006A5C9C">
        <w:trPr>
          <w:trHeight w:val="68"/>
        </w:trPr>
        <w:tc>
          <w:tcPr>
            <w:tcW w:w="709" w:type="dxa"/>
            <w:tcBorders>
              <w:top w:val="single" w:sz="8" w:space="0" w:color="000000"/>
              <w:bottom w:val="single" w:sz="12" w:space="0" w:color="000000"/>
            </w:tcBorders>
            <w:vAlign w:val="center"/>
          </w:tcPr>
          <w:p w14:paraId="7C671B17" w14:textId="77777777" w:rsidR="00433885" w:rsidRPr="009A0D0A" w:rsidRDefault="00433885" w:rsidP="00433885">
            <w:pPr>
              <w:jc w:val="center"/>
              <w:rPr>
                <w:rFonts w:ascii="돋움" w:eastAsia="돋움" w:hAnsi="돋움"/>
                <w:szCs w:val="20"/>
              </w:rPr>
            </w:pPr>
            <w:r w:rsidRPr="009A0D0A">
              <w:rPr>
                <w:rFonts w:ascii="돋움" w:eastAsia="돋움" w:hAnsi="돋움" w:hint="eastAsia"/>
                <w:szCs w:val="20"/>
              </w:rPr>
              <w:t>제주</w:t>
            </w:r>
          </w:p>
        </w:tc>
        <w:tc>
          <w:tcPr>
            <w:tcW w:w="851" w:type="dxa"/>
            <w:tcBorders>
              <w:top w:val="single" w:sz="8" w:space="0" w:color="000000"/>
              <w:bottom w:val="single" w:sz="12" w:space="0" w:color="000000"/>
              <w:right w:val="single" w:sz="4" w:space="0" w:color="auto"/>
            </w:tcBorders>
          </w:tcPr>
          <w:p w14:paraId="1A874BC0"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left w:val="single" w:sz="4" w:space="0" w:color="auto"/>
              <w:bottom w:val="single" w:sz="12" w:space="0" w:color="000000"/>
            </w:tcBorders>
          </w:tcPr>
          <w:p w14:paraId="5371CB1B"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709" w:type="dxa"/>
            <w:tcBorders>
              <w:top w:val="single" w:sz="8" w:space="0" w:color="000000"/>
              <w:left w:val="single" w:sz="4" w:space="0" w:color="auto"/>
              <w:bottom w:val="single" w:sz="12" w:space="0" w:color="000000"/>
            </w:tcBorders>
          </w:tcPr>
          <w:p w14:paraId="4F89BA27"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850" w:type="dxa"/>
            <w:tcBorders>
              <w:top w:val="single" w:sz="8" w:space="0" w:color="000000"/>
              <w:bottom w:val="single" w:sz="12" w:space="0" w:color="000000"/>
              <w:right w:val="single" w:sz="4" w:space="0" w:color="auto"/>
            </w:tcBorders>
            <w:shd w:val="clear" w:color="auto" w:fill="auto"/>
          </w:tcPr>
          <w:p w14:paraId="71B740DB"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993" w:type="dxa"/>
            <w:tcBorders>
              <w:top w:val="single" w:sz="8" w:space="0" w:color="000000"/>
              <w:left w:val="single" w:sz="4" w:space="0" w:color="auto"/>
              <w:bottom w:val="single" w:sz="12" w:space="0" w:color="000000"/>
            </w:tcBorders>
            <w:shd w:val="clear" w:color="auto" w:fill="auto"/>
          </w:tcPr>
          <w:p w14:paraId="1E4017D5"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0" w:type="dxa"/>
            <w:tcBorders>
              <w:top w:val="single" w:sz="8" w:space="0" w:color="000000"/>
              <w:left w:val="single" w:sz="4" w:space="0" w:color="auto"/>
              <w:bottom w:val="single" w:sz="12" w:space="0" w:color="000000"/>
            </w:tcBorders>
            <w:shd w:val="clear" w:color="auto" w:fill="auto"/>
          </w:tcPr>
          <w:p w14:paraId="1BDF0D0A" w14:textId="77777777" w:rsidR="00433885" w:rsidRPr="009A0D0A" w:rsidRDefault="00433885" w:rsidP="00433885">
            <w:pPr>
              <w:jc w:val="center"/>
              <w:rPr>
                <w:rFonts w:ascii="돋움" w:eastAsia="돋움" w:hAnsi="돋움"/>
                <w:b/>
              </w:rPr>
            </w:pPr>
            <w:r w:rsidRPr="009A0D0A">
              <w:rPr>
                <w:rFonts w:ascii="돋움" w:eastAsia="돋움" w:hAnsi="돋움" w:hint="eastAsia"/>
                <w:b/>
              </w:rPr>
              <w:t>-</w:t>
            </w:r>
          </w:p>
        </w:tc>
        <w:tc>
          <w:tcPr>
            <w:tcW w:w="851" w:type="dxa"/>
            <w:tcBorders>
              <w:top w:val="single" w:sz="8" w:space="0" w:color="000000"/>
              <w:bottom w:val="single" w:sz="12" w:space="0" w:color="000000"/>
              <w:right w:val="single" w:sz="4" w:space="0" w:color="auto"/>
            </w:tcBorders>
            <w:shd w:val="clear" w:color="auto" w:fill="auto"/>
          </w:tcPr>
          <w:p w14:paraId="5703F71F"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92" w:type="dxa"/>
            <w:tcBorders>
              <w:top w:val="single" w:sz="8" w:space="0" w:color="000000"/>
              <w:left w:val="single" w:sz="4" w:space="0" w:color="auto"/>
              <w:bottom w:val="single" w:sz="12" w:space="0" w:color="000000"/>
            </w:tcBorders>
            <w:shd w:val="clear" w:color="auto" w:fill="auto"/>
          </w:tcPr>
          <w:p w14:paraId="4E2C4CD5"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c>
          <w:tcPr>
            <w:tcW w:w="958" w:type="dxa"/>
            <w:tcBorders>
              <w:top w:val="single" w:sz="8" w:space="0" w:color="000000"/>
              <w:left w:val="single" w:sz="4" w:space="0" w:color="auto"/>
              <w:bottom w:val="single" w:sz="12" w:space="0" w:color="000000"/>
            </w:tcBorders>
            <w:shd w:val="clear" w:color="auto" w:fill="auto"/>
          </w:tcPr>
          <w:p w14:paraId="148C68CA" w14:textId="77777777" w:rsidR="00433885" w:rsidRPr="009A0D0A" w:rsidRDefault="00433885" w:rsidP="00433885">
            <w:pPr>
              <w:jc w:val="center"/>
              <w:rPr>
                <w:rFonts w:ascii="돋움" w:eastAsia="돋움" w:hAnsi="돋움"/>
              </w:rPr>
            </w:pPr>
            <w:r w:rsidRPr="009A0D0A">
              <w:rPr>
                <w:rFonts w:ascii="돋움" w:eastAsia="돋움" w:hAnsi="돋움" w:hint="eastAsia"/>
              </w:rPr>
              <w:t>-</w:t>
            </w:r>
          </w:p>
        </w:tc>
      </w:tr>
    </w:tbl>
    <w:p w14:paraId="3E6300CD" w14:textId="77777777" w:rsidR="006C653F" w:rsidRPr="009A0D0A" w:rsidRDefault="006C653F" w:rsidP="00E64929">
      <w:pPr>
        <w:pStyle w:val="a3"/>
        <w:wordWrap w:val="0"/>
        <w:spacing w:line="240" w:lineRule="auto"/>
        <w:rPr>
          <w:rFonts w:ascii="돋움" w:eastAsia="돋움" w:hAnsi="돋움"/>
        </w:rPr>
      </w:pPr>
    </w:p>
    <w:p w14:paraId="7722862C" w14:textId="7D382385" w:rsidR="00F2385B" w:rsidRPr="009A0D0A" w:rsidRDefault="00F2385B" w:rsidP="00E64929">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*당사는 가맹사업 시작 예정으로 해당사항이 없습니다.</w:t>
      </w:r>
    </w:p>
    <w:p w14:paraId="643F5563" w14:textId="77777777" w:rsidR="00646FA6" w:rsidRPr="009A0D0A" w:rsidRDefault="00646FA6" w:rsidP="00E64929">
      <w:pPr>
        <w:pStyle w:val="a3"/>
        <w:wordWrap w:val="0"/>
        <w:spacing w:line="240" w:lineRule="auto"/>
        <w:rPr>
          <w:rFonts w:ascii="돋움" w:eastAsia="돋움" w:hAnsi="돋움" w:cs="조선일보명조"/>
          <w:bCs/>
        </w:rPr>
      </w:pPr>
    </w:p>
    <w:p w14:paraId="571F7B66" w14:textId="77777777" w:rsidR="00F2385B" w:rsidRPr="009A0D0A" w:rsidRDefault="00F2385B" w:rsidP="00E64929">
      <w:pPr>
        <w:pStyle w:val="a3"/>
        <w:wordWrap w:val="0"/>
        <w:spacing w:line="240" w:lineRule="auto"/>
        <w:rPr>
          <w:rFonts w:ascii="돋움" w:eastAsia="돋움" w:hAnsi="돋움"/>
        </w:rPr>
      </w:pPr>
    </w:p>
    <w:p w14:paraId="6DCDD650" w14:textId="77777777" w:rsidR="006C653F" w:rsidRPr="009A0D0A" w:rsidRDefault="006C653F" w:rsidP="00E64929">
      <w:pPr>
        <w:pStyle w:val="a3"/>
        <w:wordWrap w:val="0"/>
        <w:spacing w:line="240" w:lineRule="auto"/>
        <w:rPr>
          <w:rFonts w:ascii="돋움" w:eastAsia="돋움" w:hAnsi="돋움"/>
        </w:rPr>
      </w:pPr>
    </w:p>
    <w:p w14:paraId="0CA3BF3D" w14:textId="53964109" w:rsidR="003F6A65" w:rsidRPr="009A0D0A" w:rsidRDefault="0058107E" w:rsidP="00E64929">
      <w:pPr>
        <w:pStyle w:val="a3"/>
        <w:wordWrap w:val="0"/>
        <w:spacing w:line="276" w:lineRule="auto"/>
        <w:rPr>
          <w:rFonts w:ascii="돋움" w:eastAsia="돋움" w:hAnsi="돋움" w:cs="조선일보명조"/>
          <w:b/>
          <w:bCs/>
        </w:rPr>
      </w:pPr>
      <w:r w:rsidRPr="009A0D0A">
        <w:rPr>
          <w:rFonts w:ascii="돋움" w:eastAsia="돋움" w:hAnsi="돋움" w:cs="조선일보명조" w:hint="eastAsia"/>
          <w:b/>
          <w:bCs/>
          <w:sz w:val="22"/>
          <w:szCs w:val="22"/>
        </w:rPr>
        <w:t>5</w:t>
      </w:r>
      <w:r w:rsidR="00304BAE" w:rsidRPr="009A0D0A">
        <w:rPr>
          <w:rFonts w:ascii="돋움" w:eastAsia="돋움" w:hAnsi="돋움" w:cs="조선일보명조" w:hint="eastAsia"/>
          <w:b/>
          <w:bCs/>
          <w:sz w:val="22"/>
          <w:szCs w:val="22"/>
        </w:rPr>
        <w:t>.</w:t>
      </w:r>
      <w:r w:rsidR="003F6A65" w:rsidRPr="009A0D0A">
        <w:rPr>
          <w:rFonts w:ascii="돋움" w:eastAsia="돋움" w:hAnsi="돋움" w:cs="조선일보명조" w:hint="eastAsia"/>
          <w:b/>
          <w:bCs/>
          <w:sz w:val="22"/>
          <w:szCs w:val="22"/>
        </w:rPr>
        <w:t xml:space="preserve"> </w:t>
      </w:r>
      <w:r w:rsidR="0052785D" w:rsidRPr="009A0D0A">
        <w:rPr>
          <w:rFonts w:ascii="돋움" w:eastAsia="돋움" w:hAnsi="돋움" w:cs="조선일보명조" w:hint="eastAsia"/>
          <w:b/>
          <w:bCs/>
          <w:sz w:val="22"/>
          <w:szCs w:val="22"/>
        </w:rPr>
        <w:t>바로 전</w:t>
      </w:r>
      <w:r w:rsidR="003F6A65" w:rsidRPr="009A0D0A">
        <w:rPr>
          <w:rFonts w:ascii="돋움" w:eastAsia="돋움" w:hAnsi="돋움" w:cs="조선일보명조" w:hint="eastAsia"/>
          <w:b/>
          <w:bCs/>
          <w:sz w:val="22"/>
          <w:szCs w:val="22"/>
        </w:rPr>
        <w:t xml:space="preserve"> 3년간 [</w:t>
      </w:r>
      <w:r w:rsidR="003C6E1F" w:rsidRPr="009A0D0A">
        <w:rPr>
          <w:rFonts w:ascii="돋움" w:eastAsia="돋움" w:hAnsi="돋움" w:cs="조선일보명조" w:hint="eastAsia"/>
          <w:b/>
          <w:bCs/>
          <w:sz w:val="22"/>
          <w:szCs w:val="22"/>
        </w:rPr>
        <w:t>소곱녀</w:t>
      </w:r>
      <w:r w:rsidR="003F6A65" w:rsidRPr="009A0D0A">
        <w:rPr>
          <w:rFonts w:ascii="돋움" w:eastAsia="돋움" w:hAnsi="돋움" w:cs="조선일보명조" w:hint="eastAsia"/>
          <w:b/>
          <w:bCs/>
          <w:sz w:val="22"/>
          <w:szCs w:val="22"/>
        </w:rPr>
        <w:t xml:space="preserve">] 가맹점 수 </w:t>
      </w:r>
    </w:p>
    <w:p w14:paraId="00EC4A86" w14:textId="77777777" w:rsidR="006C42A5" w:rsidRPr="009A0D0A" w:rsidRDefault="006C42A5" w:rsidP="00E64929">
      <w:pPr>
        <w:pStyle w:val="a3"/>
        <w:wordWrap w:val="0"/>
        <w:spacing w:line="240" w:lineRule="auto"/>
        <w:rPr>
          <w:rFonts w:ascii="돋움" w:eastAsia="돋움" w:hAnsi="돋움"/>
        </w:rPr>
      </w:pPr>
    </w:p>
    <w:p w14:paraId="7DEC57A1" w14:textId="77777777" w:rsidR="00D43F0A" w:rsidRPr="009A0D0A" w:rsidRDefault="00D43F0A" w:rsidP="00E64929">
      <w:pPr>
        <w:pStyle w:val="a3"/>
        <w:wordWrap w:val="0"/>
        <w:spacing w:line="276" w:lineRule="auto"/>
        <w:rPr>
          <w:rFonts w:ascii="돋움" w:eastAsia="돋움" w:hAnsi="돋움" w:cs="조선일보명조"/>
        </w:rPr>
      </w:pPr>
      <w:r w:rsidRPr="009A0D0A">
        <w:rPr>
          <w:rFonts w:ascii="돋움" w:eastAsia="돋움" w:hAnsi="돋움" w:cs="조선일보명조" w:hint="eastAsia"/>
        </w:rPr>
        <w:t xml:space="preserve">당사의 </w:t>
      </w:r>
      <w:r w:rsidR="006947BD" w:rsidRPr="009A0D0A">
        <w:rPr>
          <w:rFonts w:ascii="돋움" w:eastAsia="돋움" w:hAnsi="돋움" w:cs="조선일보명조" w:hint="eastAsia"/>
        </w:rPr>
        <w:t xml:space="preserve">바로 전 </w:t>
      </w:r>
      <w:r w:rsidR="006947BD" w:rsidRPr="009A0D0A">
        <w:rPr>
          <w:rFonts w:ascii="돋움" w:eastAsia="돋움" w:hAnsi="돋움" w:cs="조선일보명조"/>
        </w:rPr>
        <w:t>3</w:t>
      </w:r>
      <w:r w:rsidR="006947BD" w:rsidRPr="009A0D0A">
        <w:rPr>
          <w:rFonts w:ascii="돋움" w:eastAsia="돋움" w:hAnsi="돋움" w:cs="조선일보명조" w:hint="eastAsia"/>
        </w:rPr>
        <w:t xml:space="preserve">개 </w:t>
      </w:r>
      <w:r w:rsidRPr="009A0D0A">
        <w:rPr>
          <w:rFonts w:ascii="돋움" w:eastAsia="돋움" w:hAnsi="돋움" w:cs="조선일보명조" w:hint="eastAsia"/>
        </w:rPr>
        <w:t>사업연도 말의 가맹점 수는 다음과 같습니다.</w:t>
      </w:r>
    </w:p>
    <w:p w14:paraId="6EEAA61C" w14:textId="77777777" w:rsidR="003A38B1" w:rsidRPr="009A0D0A" w:rsidRDefault="003A38B1" w:rsidP="00E64929">
      <w:pPr>
        <w:pStyle w:val="a3"/>
        <w:wordWrap w:val="0"/>
        <w:spacing w:line="240" w:lineRule="auto"/>
        <w:rPr>
          <w:rFonts w:ascii="돋움" w:eastAsia="돋움" w:hAnsi="돋움"/>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223"/>
        <w:gridCol w:w="1214"/>
        <w:gridCol w:w="1213"/>
        <w:gridCol w:w="1214"/>
        <w:gridCol w:w="1213"/>
        <w:gridCol w:w="1214"/>
        <w:gridCol w:w="1213"/>
      </w:tblGrid>
      <w:tr w:rsidR="00B07C29" w:rsidRPr="009A0D0A" w14:paraId="4EA52A5E" w14:textId="77777777" w:rsidTr="00296892">
        <w:trPr>
          <w:trHeight w:val="356"/>
        </w:trPr>
        <w:tc>
          <w:tcPr>
            <w:tcW w:w="719" w:type="pct"/>
            <w:tcBorders>
              <w:top w:val="single" w:sz="12" w:space="0" w:color="auto"/>
              <w:bottom w:val="single" w:sz="4" w:space="0" w:color="auto"/>
            </w:tcBorders>
            <w:shd w:val="clear" w:color="auto" w:fill="C0C0C0"/>
            <w:vAlign w:val="center"/>
          </w:tcPr>
          <w:p w14:paraId="3AF36C4B" w14:textId="77777777" w:rsidR="00B07C29" w:rsidRPr="009A0D0A" w:rsidRDefault="00B07C29" w:rsidP="005A528D">
            <w:pPr>
              <w:jc w:val="center"/>
              <w:rPr>
                <w:rFonts w:ascii="돋움" w:eastAsia="돋움" w:hAnsi="돋움"/>
                <w:b/>
              </w:rPr>
            </w:pPr>
            <w:r w:rsidRPr="009A0D0A">
              <w:rPr>
                <w:rFonts w:ascii="돋움" w:eastAsia="돋움" w:hAnsi="돋움" w:hint="eastAsia"/>
                <w:b/>
              </w:rPr>
              <w:t>연도</w:t>
            </w:r>
          </w:p>
        </w:tc>
        <w:tc>
          <w:tcPr>
            <w:tcW w:w="714" w:type="pct"/>
            <w:tcBorders>
              <w:top w:val="single" w:sz="12" w:space="0" w:color="auto"/>
              <w:bottom w:val="single" w:sz="4" w:space="0" w:color="auto"/>
            </w:tcBorders>
            <w:shd w:val="clear" w:color="auto" w:fill="C0C0C0"/>
            <w:vAlign w:val="center"/>
          </w:tcPr>
          <w:p w14:paraId="278E5748" w14:textId="77777777" w:rsidR="00B07C29" w:rsidRPr="009A0D0A" w:rsidRDefault="00B07C29" w:rsidP="005A528D">
            <w:pPr>
              <w:jc w:val="center"/>
              <w:rPr>
                <w:rFonts w:ascii="돋움" w:eastAsia="돋움" w:hAnsi="돋움"/>
                <w:b/>
              </w:rPr>
            </w:pPr>
            <w:r w:rsidRPr="009A0D0A">
              <w:rPr>
                <w:rFonts w:ascii="돋움" w:eastAsia="돋움" w:hAnsi="돋움" w:hint="eastAsia"/>
                <w:b/>
              </w:rPr>
              <w:t>연초</w:t>
            </w:r>
          </w:p>
        </w:tc>
        <w:tc>
          <w:tcPr>
            <w:tcW w:w="713" w:type="pct"/>
            <w:tcBorders>
              <w:top w:val="single" w:sz="12" w:space="0" w:color="auto"/>
              <w:bottom w:val="single" w:sz="4" w:space="0" w:color="auto"/>
            </w:tcBorders>
            <w:shd w:val="clear" w:color="auto" w:fill="C0C0C0"/>
            <w:vAlign w:val="center"/>
          </w:tcPr>
          <w:p w14:paraId="1AB73D6D" w14:textId="77777777" w:rsidR="00B07C29" w:rsidRPr="009A0D0A" w:rsidRDefault="00B07C29" w:rsidP="005A528D">
            <w:pPr>
              <w:jc w:val="center"/>
              <w:rPr>
                <w:rFonts w:ascii="돋움" w:eastAsia="돋움" w:hAnsi="돋움"/>
                <w:b/>
              </w:rPr>
            </w:pPr>
            <w:r w:rsidRPr="009A0D0A">
              <w:rPr>
                <w:rFonts w:ascii="돋움" w:eastAsia="돋움" w:hAnsi="돋움" w:hint="eastAsia"/>
                <w:b/>
              </w:rPr>
              <w:t>신규개점</w:t>
            </w:r>
          </w:p>
        </w:tc>
        <w:tc>
          <w:tcPr>
            <w:tcW w:w="714" w:type="pct"/>
            <w:tcBorders>
              <w:top w:val="single" w:sz="12" w:space="0" w:color="auto"/>
              <w:bottom w:val="single" w:sz="4" w:space="0" w:color="auto"/>
            </w:tcBorders>
            <w:shd w:val="clear" w:color="auto" w:fill="C0C0C0"/>
            <w:vAlign w:val="center"/>
          </w:tcPr>
          <w:p w14:paraId="02BC3107" w14:textId="77777777" w:rsidR="00B07C29" w:rsidRPr="009A0D0A" w:rsidRDefault="00B07C29" w:rsidP="00D43F0A">
            <w:pPr>
              <w:jc w:val="center"/>
              <w:rPr>
                <w:rFonts w:ascii="돋움" w:eastAsia="돋움" w:hAnsi="돋움"/>
                <w:b/>
              </w:rPr>
            </w:pPr>
            <w:r w:rsidRPr="009A0D0A">
              <w:rPr>
                <w:rFonts w:ascii="돋움" w:eastAsia="돋움" w:hAnsi="돋움" w:hint="eastAsia"/>
                <w:b/>
              </w:rPr>
              <w:t>계약종료</w:t>
            </w:r>
          </w:p>
        </w:tc>
        <w:tc>
          <w:tcPr>
            <w:tcW w:w="713" w:type="pct"/>
            <w:tcBorders>
              <w:top w:val="single" w:sz="12" w:space="0" w:color="auto"/>
              <w:bottom w:val="single" w:sz="4" w:space="0" w:color="auto"/>
            </w:tcBorders>
            <w:shd w:val="clear" w:color="auto" w:fill="C0C0C0"/>
            <w:vAlign w:val="center"/>
          </w:tcPr>
          <w:p w14:paraId="08B19663" w14:textId="77777777" w:rsidR="00B07C29" w:rsidRPr="009A0D0A" w:rsidRDefault="00B07C29" w:rsidP="00D43F0A">
            <w:pPr>
              <w:jc w:val="center"/>
              <w:rPr>
                <w:rFonts w:ascii="돋움" w:eastAsia="돋움" w:hAnsi="돋움"/>
                <w:b/>
              </w:rPr>
            </w:pPr>
            <w:r w:rsidRPr="009A0D0A">
              <w:rPr>
                <w:rFonts w:ascii="돋움" w:eastAsia="돋움" w:hAnsi="돋움" w:hint="eastAsia"/>
                <w:b/>
              </w:rPr>
              <w:t>계약해지</w:t>
            </w:r>
          </w:p>
        </w:tc>
        <w:tc>
          <w:tcPr>
            <w:tcW w:w="714" w:type="pct"/>
            <w:tcBorders>
              <w:top w:val="single" w:sz="12" w:space="0" w:color="auto"/>
              <w:bottom w:val="single" w:sz="4" w:space="0" w:color="auto"/>
            </w:tcBorders>
            <w:shd w:val="clear" w:color="auto" w:fill="C0C0C0"/>
            <w:vAlign w:val="center"/>
          </w:tcPr>
          <w:p w14:paraId="1FE31A54" w14:textId="77777777" w:rsidR="00B07C29" w:rsidRPr="009A0D0A" w:rsidRDefault="00B07C29" w:rsidP="00D43F0A">
            <w:pPr>
              <w:jc w:val="center"/>
              <w:rPr>
                <w:rFonts w:ascii="돋움" w:eastAsia="돋움" w:hAnsi="돋움"/>
                <w:b/>
              </w:rPr>
            </w:pPr>
            <w:r w:rsidRPr="009A0D0A">
              <w:rPr>
                <w:rFonts w:ascii="돋움" w:eastAsia="돋움" w:hAnsi="돋움" w:hint="eastAsia"/>
                <w:b/>
              </w:rPr>
              <w:t>명의변경</w:t>
            </w:r>
          </w:p>
        </w:tc>
        <w:tc>
          <w:tcPr>
            <w:tcW w:w="713" w:type="pct"/>
            <w:tcBorders>
              <w:top w:val="single" w:sz="12" w:space="0" w:color="auto"/>
              <w:bottom w:val="single" w:sz="4" w:space="0" w:color="auto"/>
            </w:tcBorders>
            <w:shd w:val="clear" w:color="auto" w:fill="C0C0C0"/>
            <w:vAlign w:val="center"/>
          </w:tcPr>
          <w:p w14:paraId="6675C220" w14:textId="77777777" w:rsidR="00B07C29" w:rsidRPr="009A0D0A" w:rsidRDefault="00B07C29" w:rsidP="005A528D">
            <w:pPr>
              <w:jc w:val="center"/>
              <w:rPr>
                <w:rFonts w:ascii="돋움" w:eastAsia="돋움" w:hAnsi="돋움"/>
                <w:b/>
              </w:rPr>
            </w:pPr>
            <w:r w:rsidRPr="009A0D0A">
              <w:rPr>
                <w:rFonts w:ascii="돋움" w:eastAsia="돋움" w:hAnsi="돋움" w:hint="eastAsia"/>
                <w:b/>
              </w:rPr>
              <w:t>연말</w:t>
            </w:r>
          </w:p>
        </w:tc>
      </w:tr>
      <w:tr w:rsidR="00B07C29" w:rsidRPr="009A0D0A" w14:paraId="4E23684F" w14:textId="77777777" w:rsidTr="00296892">
        <w:trPr>
          <w:trHeight w:val="356"/>
        </w:trPr>
        <w:tc>
          <w:tcPr>
            <w:tcW w:w="719" w:type="pct"/>
            <w:vAlign w:val="center"/>
          </w:tcPr>
          <w:p w14:paraId="31572720" w14:textId="11FDEFC4" w:rsidR="00B07C29" w:rsidRPr="009A0D0A" w:rsidRDefault="00BF0E3D" w:rsidP="005748EB">
            <w:pPr>
              <w:jc w:val="center"/>
              <w:rPr>
                <w:rFonts w:ascii="돋움" w:eastAsia="돋움" w:hAnsi="돋움"/>
              </w:rPr>
            </w:pPr>
            <w:r w:rsidRPr="009A0D0A">
              <w:rPr>
                <w:rFonts w:ascii="돋움" w:eastAsia="돋움" w:hAnsi="돋움" w:hint="eastAsia"/>
              </w:rPr>
              <w:t>201</w:t>
            </w:r>
            <w:r w:rsidR="00691712" w:rsidRPr="009A0D0A">
              <w:rPr>
                <w:rFonts w:ascii="돋움" w:eastAsia="돋움" w:hAnsi="돋움"/>
              </w:rPr>
              <w:t>8</w:t>
            </w:r>
          </w:p>
        </w:tc>
        <w:tc>
          <w:tcPr>
            <w:tcW w:w="714" w:type="pct"/>
            <w:shd w:val="clear" w:color="auto" w:fill="auto"/>
          </w:tcPr>
          <w:p w14:paraId="7784BB55"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3A139B5F"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1D3C7025"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32A6ECBF"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48D522CB"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33A4A38F"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r>
      <w:tr w:rsidR="00B07C29" w:rsidRPr="009A0D0A" w14:paraId="02B4A61E" w14:textId="77777777" w:rsidTr="00296892">
        <w:trPr>
          <w:trHeight w:val="356"/>
        </w:trPr>
        <w:tc>
          <w:tcPr>
            <w:tcW w:w="719" w:type="pct"/>
            <w:vAlign w:val="center"/>
          </w:tcPr>
          <w:p w14:paraId="3F6583DA" w14:textId="2647AF58" w:rsidR="00B07C29" w:rsidRPr="009A0D0A" w:rsidRDefault="00BF0E3D" w:rsidP="005748EB">
            <w:pPr>
              <w:jc w:val="center"/>
              <w:rPr>
                <w:rFonts w:ascii="돋움" w:eastAsia="돋움" w:hAnsi="돋움"/>
              </w:rPr>
            </w:pPr>
            <w:r w:rsidRPr="009A0D0A">
              <w:rPr>
                <w:rFonts w:ascii="돋움" w:eastAsia="돋움" w:hAnsi="돋움" w:hint="eastAsia"/>
              </w:rPr>
              <w:t>201</w:t>
            </w:r>
            <w:r w:rsidR="00691712" w:rsidRPr="009A0D0A">
              <w:rPr>
                <w:rFonts w:ascii="돋움" w:eastAsia="돋움" w:hAnsi="돋움"/>
              </w:rPr>
              <w:t>9</w:t>
            </w:r>
          </w:p>
        </w:tc>
        <w:tc>
          <w:tcPr>
            <w:tcW w:w="714" w:type="pct"/>
            <w:shd w:val="clear" w:color="auto" w:fill="auto"/>
          </w:tcPr>
          <w:p w14:paraId="34802447"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32FC88B7"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1D15B4EA"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64CA4614"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3EEF5BA3"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7F9B450B"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r>
      <w:tr w:rsidR="00B07C29" w:rsidRPr="009A0D0A" w14:paraId="5687FCE3" w14:textId="77777777" w:rsidTr="00296892">
        <w:trPr>
          <w:trHeight w:val="372"/>
        </w:trPr>
        <w:tc>
          <w:tcPr>
            <w:tcW w:w="719" w:type="pct"/>
            <w:vAlign w:val="center"/>
          </w:tcPr>
          <w:p w14:paraId="67558EC2" w14:textId="4F514136" w:rsidR="00B07C29" w:rsidRPr="009A0D0A" w:rsidRDefault="00B07C29" w:rsidP="005748EB">
            <w:pPr>
              <w:jc w:val="center"/>
              <w:rPr>
                <w:rFonts w:ascii="돋움" w:eastAsia="돋움" w:hAnsi="돋움"/>
              </w:rPr>
            </w:pPr>
            <w:r w:rsidRPr="009A0D0A">
              <w:rPr>
                <w:rFonts w:ascii="돋움" w:eastAsia="돋움" w:hAnsi="돋움" w:hint="eastAsia"/>
              </w:rPr>
              <w:t>20</w:t>
            </w:r>
            <w:r w:rsidR="00691712" w:rsidRPr="009A0D0A">
              <w:rPr>
                <w:rFonts w:ascii="돋움" w:eastAsia="돋움" w:hAnsi="돋움"/>
              </w:rPr>
              <w:t>20</w:t>
            </w:r>
          </w:p>
        </w:tc>
        <w:tc>
          <w:tcPr>
            <w:tcW w:w="714" w:type="pct"/>
            <w:shd w:val="clear" w:color="auto" w:fill="auto"/>
          </w:tcPr>
          <w:p w14:paraId="58529BB8"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742CBA42"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72F25CB3"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56DB406D"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4" w:type="pct"/>
            <w:shd w:val="clear" w:color="auto" w:fill="auto"/>
          </w:tcPr>
          <w:p w14:paraId="34438A1D"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c>
          <w:tcPr>
            <w:tcW w:w="713" w:type="pct"/>
            <w:shd w:val="clear" w:color="auto" w:fill="auto"/>
          </w:tcPr>
          <w:p w14:paraId="1E163F52" w14:textId="77777777" w:rsidR="00B07C29" w:rsidRPr="009A0D0A" w:rsidRDefault="00B07C29" w:rsidP="002D4788">
            <w:pPr>
              <w:jc w:val="center"/>
              <w:rPr>
                <w:rFonts w:ascii="돋움" w:eastAsia="돋움" w:hAnsi="돋움"/>
              </w:rPr>
            </w:pPr>
            <w:r w:rsidRPr="009A0D0A">
              <w:rPr>
                <w:rFonts w:ascii="돋움" w:eastAsia="돋움" w:hAnsi="돋움" w:hint="eastAsia"/>
              </w:rPr>
              <w:t>-</w:t>
            </w:r>
          </w:p>
        </w:tc>
      </w:tr>
    </w:tbl>
    <w:p w14:paraId="39FD70F9" w14:textId="77777777" w:rsidR="007B6A9A" w:rsidRPr="009A0D0A" w:rsidRDefault="007B6A9A" w:rsidP="00E64929">
      <w:pPr>
        <w:pStyle w:val="a3"/>
        <w:wordWrap w:val="0"/>
        <w:spacing w:line="240" w:lineRule="auto"/>
        <w:rPr>
          <w:rFonts w:ascii="돋움" w:eastAsia="돋움" w:hAnsi="돋움"/>
        </w:rPr>
      </w:pPr>
    </w:p>
    <w:p w14:paraId="4AE3D87F" w14:textId="77777777" w:rsidR="00F2385B" w:rsidRPr="009A0D0A" w:rsidRDefault="00F2385B" w:rsidP="00E64929">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*당사는 가맹사업 시작 예정으로 해당사항이 없습니다.</w:t>
      </w:r>
    </w:p>
    <w:p w14:paraId="21F56A63" w14:textId="77777777" w:rsidR="00F14223" w:rsidRPr="009A0D0A" w:rsidRDefault="00F14223" w:rsidP="00E64929">
      <w:pPr>
        <w:pStyle w:val="a3"/>
        <w:wordWrap w:val="0"/>
        <w:spacing w:line="240" w:lineRule="auto"/>
        <w:rPr>
          <w:rFonts w:ascii="돋움" w:eastAsia="돋움" w:hAnsi="돋움"/>
        </w:rPr>
      </w:pPr>
    </w:p>
    <w:p w14:paraId="7CA85A37" w14:textId="7B3B91EF" w:rsidR="006C653F" w:rsidRPr="009A0D0A" w:rsidRDefault="006C653F" w:rsidP="00E64929">
      <w:pPr>
        <w:pStyle w:val="a3"/>
        <w:wordWrap w:val="0"/>
        <w:spacing w:line="240" w:lineRule="auto"/>
        <w:rPr>
          <w:rFonts w:ascii="돋움" w:eastAsia="돋움" w:hAnsi="돋움"/>
        </w:rPr>
      </w:pPr>
    </w:p>
    <w:p w14:paraId="375A7230" w14:textId="77777777" w:rsidR="00337CC9" w:rsidRPr="009A0D0A" w:rsidRDefault="00337CC9" w:rsidP="00E64929">
      <w:pPr>
        <w:pStyle w:val="a3"/>
        <w:wordWrap w:val="0"/>
        <w:spacing w:line="240" w:lineRule="auto"/>
        <w:rPr>
          <w:rFonts w:ascii="돋움" w:eastAsia="돋움" w:hAnsi="돋움"/>
        </w:rPr>
      </w:pPr>
    </w:p>
    <w:p w14:paraId="6199E9E3" w14:textId="76C0462D" w:rsidR="003F6A65" w:rsidRPr="009A0D0A" w:rsidRDefault="0058107E"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6</w:t>
      </w:r>
      <w:r w:rsidR="00A11085" w:rsidRPr="009A0D0A">
        <w:rPr>
          <w:rFonts w:ascii="돋움" w:eastAsia="돋움" w:hAnsi="돋움" w:cs="조선일보명조" w:hint="eastAsia"/>
          <w:b/>
          <w:bCs/>
          <w:sz w:val="22"/>
          <w:szCs w:val="22"/>
        </w:rPr>
        <w:t>.</w:t>
      </w:r>
      <w:r w:rsidR="00137616" w:rsidRPr="009A0D0A">
        <w:rPr>
          <w:rFonts w:ascii="돋움" w:eastAsia="돋움" w:hAnsi="돋움" w:cs="조선일보명조" w:hint="eastAsia"/>
          <w:b/>
          <w:bCs/>
          <w:sz w:val="22"/>
          <w:szCs w:val="22"/>
        </w:rPr>
        <w:t xml:space="preserve"> </w:t>
      </w:r>
      <w:r w:rsidR="003F6A65" w:rsidRPr="009A0D0A">
        <w:rPr>
          <w:rFonts w:ascii="돋움" w:eastAsia="돋움" w:hAnsi="돋움" w:cs="조선일보명조" w:hint="eastAsia"/>
          <w:b/>
          <w:bCs/>
          <w:sz w:val="22"/>
          <w:szCs w:val="22"/>
        </w:rPr>
        <w:t>[</w:t>
      </w:r>
      <w:r w:rsidR="003C6E1F" w:rsidRPr="009A0D0A">
        <w:rPr>
          <w:rFonts w:ascii="돋움" w:eastAsia="돋움" w:hAnsi="돋움" w:cs="조선일보명조" w:hint="eastAsia"/>
          <w:b/>
          <w:bCs/>
          <w:sz w:val="22"/>
          <w:szCs w:val="22"/>
        </w:rPr>
        <w:t>소곱녀</w:t>
      </w:r>
      <w:r w:rsidR="003F6A65" w:rsidRPr="009A0D0A">
        <w:rPr>
          <w:rFonts w:ascii="돋움" w:eastAsia="돋움" w:hAnsi="돋움" w:cs="조선일보명조" w:hint="eastAsia"/>
          <w:b/>
          <w:bCs/>
          <w:sz w:val="22"/>
          <w:szCs w:val="22"/>
        </w:rPr>
        <w:t>]</w:t>
      </w:r>
      <w:r w:rsidR="00C76F35" w:rsidRPr="009A0D0A">
        <w:rPr>
          <w:rFonts w:ascii="돋움" w:eastAsia="돋움" w:hAnsi="돋움" w:cs="조선일보명조" w:hint="eastAsia"/>
          <w:b/>
          <w:bCs/>
          <w:sz w:val="22"/>
          <w:szCs w:val="22"/>
        </w:rPr>
        <w:t xml:space="preserve"> </w:t>
      </w:r>
      <w:r w:rsidR="003F6A65" w:rsidRPr="009A0D0A">
        <w:rPr>
          <w:rFonts w:ascii="돋움" w:eastAsia="돋움" w:hAnsi="돋움" w:cs="조선일보명조" w:hint="eastAsia"/>
          <w:b/>
          <w:bCs/>
          <w:sz w:val="22"/>
          <w:szCs w:val="22"/>
        </w:rPr>
        <w:t>외에 가맹본부가 경영하거나 특수관계인이 경영하는 가맹사업 현황</w:t>
      </w:r>
    </w:p>
    <w:p w14:paraId="68AE97AF" w14:textId="77777777" w:rsidR="006C42A5" w:rsidRPr="009A0D0A" w:rsidRDefault="006C42A5" w:rsidP="00E64929">
      <w:pPr>
        <w:pStyle w:val="a3"/>
        <w:wordWrap w:val="0"/>
        <w:spacing w:line="240" w:lineRule="auto"/>
        <w:rPr>
          <w:rFonts w:ascii="돋움" w:eastAsia="돋움" w:hAnsi="돋움"/>
        </w:rPr>
      </w:pPr>
    </w:p>
    <w:p w14:paraId="6903E2C4" w14:textId="2312600B" w:rsidR="00DB7127" w:rsidRPr="009A0D0A" w:rsidRDefault="00DB7127" w:rsidP="00E64929">
      <w:pPr>
        <w:pStyle w:val="a3"/>
        <w:wordWrap w:val="0"/>
        <w:spacing w:line="240" w:lineRule="auto"/>
        <w:rPr>
          <w:rFonts w:ascii="돋움" w:eastAsia="돋움" w:hAnsi="돋움"/>
          <w:kern w:val="2"/>
          <w:szCs w:val="24"/>
        </w:rPr>
      </w:pPr>
      <w:r w:rsidRPr="009A0D0A">
        <w:rPr>
          <w:rFonts w:ascii="돋움" w:eastAsia="돋움" w:hAnsi="돋움" w:hint="eastAsia"/>
          <w:kern w:val="2"/>
          <w:szCs w:val="24"/>
        </w:rPr>
        <w:t>당사는 [</w:t>
      </w:r>
      <w:r w:rsidR="003C6E1F" w:rsidRPr="009A0D0A">
        <w:rPr>
          <w:rFonts w:ascii="돋움" w:eastAsia="돋움" w:hAnsi="돋움" w:hint="eastAsia"/>
          <w:kern w:val="2"/>
          <w:szCs w:val="24"/>
        </w:rPr>
        <w:t>소곱녀</w:t>
      </w:r>
      <w:r w:rsidRPr="009A0D0A">
        <w:rPr>
          <w:rFonts w:ascii="돋움" w:eastAsia="돋움" w:hAnsi="돋움" w:hint="eastAsia"/>
          <w:kern w:val="2"/>
          <w:szCs w:val="24"/>
        </w:rPr>
        <w:t xml:space="preserve">] 외에도 [2]개의 가맹사업을 경영하고 있으며, 구체적인 내역은 다음과 같습니다. </w:t>
      </w:r>
    </w:p>
    <w:p w14:paraId="551F64E0" w14:textId="77777777" w:rsidR="004C4848" w:rsidRPr="009A0D0A" w:rsidRDefault="004C4848" w:rsidP="00E64929">
      <w:pPr>
        <w:pStyle w:val="a3"/>
        <w:wordWrap w:val="0"/>
        <w:spacing w:line="240" w:lineRule="auto"/>
        <w:rPr>
          <w:rFonts w:ascii="돋움" w:eastAsia="돋움" w:hAnsi="돋움"/>
        </w:rPr>
      </w:pPr>
    </w:p>
    <w:tbl>
      <w:tblPr>
        <w:tblW w:w="0" w:type="auto"/>
        <w:tblBorders>
          <w:top w:val="single" w:sz="12" w:space="0" w:color="000000"/>
          <w:bottom w:val="single" w:sz="12" w:space="0" w:color="000000"/>
          <w:insideH w:val="single" w:sz="2" w:space="0" w:color="000000"/>
          <w:insideV w:val="single" w:sz="2" w:space="0" w:color="000000"/>
        </w:tblBorders>
        <w:tblLayout w:type="fixed"/>
        <w:tblCellMar>
          <w:top w:w="15" w:type="dxa"/>
          <w:left w:w="15" w:type="dxa"/>
          <w:bottom w:w="15" w:type="dxa"/>
          <w:right w:w="15" w:type="dxa"/>
        </w:tblCellMar>
        <w:tblLook w:val="0000" w:firstRow="0" w:lastRow="0" w:firstColumn="0" w:lastColumn="0" w:noHBand="0" w:noVBand="0"/>
      </w:tblPr>
      <w:tblGrid>
        <w:gridCol w:w="1016"/>
        <w:gridCol w:w="971"/>
        <w:gridCol w:w="1017"/>
        <w:gridCol w:w="1050"/>
        <w:gridCol w:w="908"/>
        <w:gridCol w:w="1158"/>
        <w:gridCol w:w="1241"/>
        <w:gridCol w:w="1143"/>
      </w:tblGrid>
      <w:tr w:rsidR="00337CC9" w:rsidRPr="009A0D0A" w14:paraId="6EBAB357" w14:textId="77777777" w:rsidTr="00D62F29">
        <w:trPr>
          <w:trHeight w:val="56"/>
        </w:trPr>
        <w:tc>
          <w:tcPr>
            <w:tcW w:w="1016" w:type="dxa"/>
            <w:vMerge w:val="restart"/>
            <w:shd w:val="clear" w:color="auto" w:fill="C0C0C0"/>
            <w:tcMar>
              <w:top w:w="0" w:type="dxa"/>
              <w:left w:w="0" w:type="dxa"/>
              <w:bottom w:w="0" w:type="dxa"/>
              <w:right w:w="0" w:type="dxa"/>
            </w:tcMar>
            <w:vAlign w:val="center"/>
          </w:tcPr>
          <w:p w14:paraId="30325EF4" w14:textId="77777777" w:rsidR="00337CC9" w:rsidRPr="009A0D0A" w:rsidRDefault="00337CC9" w:rsidP="00D62F29">
            <w:pPr>
              <w:jc w:val="center"/>
              <w:rPr>
                <w:rFonts w:ascii="돋움" w:eastAsia="돋움" w:hAnsi="돋움"/>
                <w:b/>
              </w:rPr>
            </w:pPr>
            <w:r w:rsidRPr="009A0D0A">
              <w:rPr>
                <w:rFonts w:ascii="돋움" w:eastAsia="돋움" w:hAnsi="돋움" w:hint="eastAsia"/>
                <w:b/>
              </w:rPr>
              <w:t>구분</w:t>
            </w:r>
          </w:p>
        </w:tc>
        <w:tc>
          <w:tcPr>
            <w:tcW w:w="971" w:type="dxa"/>
            <w:vMerge w:val="restart"/>
            <w:shd w:val="clear" w:color="auto" w:fill="C0C0C0"/>
            <w:tcMar>
              <w:top w:w="0" w:type="dxa"/>
              <w:left w:w="0" w:type="dxa"/>
              <w:bottom w:w="0" w:type="dxa"/>
              <w:right w:w="0" w:type="dxa"/>
            </w:tcMar>
            <w:vAlign w:val="center"/>
          </w:tcPr>
          <w:p w14:paraId="177178A8" w14:textId="77777777" w:rsidR="00337CC9" w:rsidRPr="009A0D0A" w:rsidRDefault="00337CC9" w:rsidP="00D62F29">
            <w:pPr>
              <w:jc w:val="center"/>
              <w:rPr>
                <w:rFonts w:ascii="돋움" w:eastAsia="돋움" w:hAnsi="돋움"/>
                <w:b/>
              </w:rPr>
            </w:pPr>
            <w:r w:rsidRPr="009A0D0A">
              <w:rPr>
                <w:rFonts w:ascii="돋움" w:eastAsia="돋움" w:hAnsi="돋움" w:hint="eastAsia"/>
                <w:b/>
              </w:rPr>
              <w:t>상호/이름</w:t>
            </w:r>
          </w:p>
        </w:tc>
        <w:tc>
          <w:tcPr>
            <w:tcW w:w="1017" w:type="dxa"/>
            <w:vMerge w:val="restart"/>
            <w:shd w:val="clear" w:color="auto" w:fill="C0C0C0"/>
            <w:tcMar>
              <w:top w:w="0" w:type="dxa"/>
              <w:left w:w="0" w:type="dxa"/>
              <w:bottom w:w="0" w:type="dxa"/>
              <w:right w:w="0" w:type="dxa"/>
            </w:tcMar>
            <w:vAlign w:val="center"/>
          </w:tcPr>
          <w:p w14:paraId="772E797A" w14:textId="77777777" w:rsidR="00337CC9" w:rsidRPr="009A0D0A" w:rsidRDefault="00337CC9" w:rsidP="00D62F29">
            <w:pPr>
              <w:jc w:val="center"/>
              <w:rPr>
                <w:rFonts w:ascii="돋움" w:eastAsia="돋움" w:hAnsi="돋움"/>
                <w:b/>
              </w:rPr>
            </w:pPr>
            <w:r w:rsidRPr="009A0D0A">
              <w:rPr>
                <w:rFonts w:ascii="돋움" w:eastAsia="돋움" w:hAnsi="돋움" w:hint="eastAsia"/>
                <w:b/>
              </w:rPr>
              <w:t>영업표지</w:t>
            </w:r>
          </w:p>
        </w:tc>
        <w:tc>
          <w:tcPr>
            <w:tcW w:w="1050" w:type="dxa"/>
            <w:vMerge w:val="restart"/>
            <w:shd w:val="clear" w:color="auto" w:fill="C0C0C0"/>
            <w:tcMar>
              <w:top w:w="0" w:type="dxa"/>
              <w:left w:w="0" w:type="dxa"/>
              <w:bottom w:w="0" w:type="dxa"/>
              <w:right w:w="0" w:type="dxa"/>
            </w:tcMar>
            <w:vAlign w:val="center"/>
          </w:tcPr>
          <w:p w14:paraId="4CF74337" w14:textId="77777777" w:rsidR="00337CC9" w:rsidRPr="009A0D0A" w:rsidRDefault="00337CC9" w:rsidP="00D62F29">
            <w:pPr>
              <w:jc w:val="center"/>
              <w:rPr>
                <w:rFonts w:ascii="돋움" w:eastAsia="돋움" w:hAnsi="돋움"/>
                <w:b/>
              </w:rPr>
            </w:pPr>
            <w:r w:rsidRPr="009A0D0A">
              <w:rPr>
                <w:rFonts w:ascii="돋움" w:eastAsia="돋움" w:hAnsi="돋움" w:hint="eastAsia"/>
                <w:b/>
              </w:rPr>
              <w:t>정보공개서</w:t>
            </w:r>
          </w:p>
          <w:p w14:paraId="44DA8599" w14:textId="77777777" w:rsidR="00337CC9" w:rsidRPr="009A0D0A" w:rsidRDefault="00337CC9" w:rsidP="00D62F29">
            <w:pPr>
              <w:jc w:val="center"/>
              <w:rPr>
                <w:rFonts w:ascii="돋움" w:eastAsia="돋움" w:hAnsi="돋움"/>
                <w:b/>
              </w:rPr>
            </w:pPr>
            <w:r w:rsidRPr="009A0D0A">
              <w:rPr>
                <w:rFonts w:ascii="돋움" w:eastAsia="돋움" w:hAnsi="돋움" w:hint="eastAsia"/>
                <w:b/>
              </w:rPr>
              <w:t>등록번호</w:t>
            </w:r>
          </w:p>
        </w:tc>
        <w:tc>
          <w:tcPr>
            <w:tcW w:w="908" w:type="dxa"/>
            <w:vMerge w:val="restart"/>
            <w:shd w:val="clear" w:color="auto" w:fill="C0C0C0"/>
            <w:tcMar>
              <w:top w:w="0" w:type="dxa"/>
              <w:left w:w="0" w:type="dxa"/>
              <w:bottom w:w="0" w:type="dxa"/>
              <w:right w:w="0" w:type="dxa"/>
            </w:tcMar>
            <w:vAlign w:val="center"/>
          </w:tcPr>
          <w:p w14:paraId="0E4418A6" w14:textId="77777777" w:rsidR="00337CC9" w:rsidRPr="009A0D0A" w:rsidRDefault="00337CC9" w:rsidP="00D62F29">
            <w:pPr>
              <w:jc w:val="center"/>
              <w:rPr>
                <w:rFonts w:ascii="돋움" w:eastAsia="돋움" w:hAnsi="돋움"/>
                <w:b/>
              </w:rPr>
            </w:pPr>
            <w:r w:rsidRPr="009A0D0A">
              <w:rPr>
                <w:rFonts w:ascii="돋움" w:eastAsia="돋움" w:hAnsi="돋움" w:hint="eastAsia"/>
                <w:b/>
              </w:rPr>
              <w:t>업종</w:t>
            </w:r>
          </w:p>
        </w:tc>
        <w:tc>
          <w:tcPr>
            <w:tcW w:w="3542" w:type="dxa"/>
            <w:gridSpan w:val="3"/>
            <w:shd w:val="clear" w:color="auto" w:fill="C0C0C0"/>
            <w:tcMar>
              <w:top w:w="0" w:type="dxa"/>
              <w:left w:w="0" w:type="dxa"/>
              <w:bottom w:w="0" w:type="dxa"/>
              <w:right w:w="0" w:type="dxa"/>
            </w:tcMar>
            <w:vAlign w:val="center"/>
          </w:tcPr>
          <w:p w14:paraId="65725884" w14:textId="77777777" w:rsidR="00337CC9" w:rsidRPr="009A0D0A" w:rsidRDefault="00337CC9" w:rsidP="00D62F29">
            <w:pPr>
              <w:jc w:val="center"/>
              <w:rPr>
                <w:rFonts w:ascii="돋움" w:eastAsia="돋움" w:hAnsi="돋움"/>
                <w:b/>
              </w:rPr>
            </w:pPr>
            <w:r w:rsidRPr="009A0D0A">
              <w:rPr>
                <w:rFonts w:ascii="돋움" w:eastAsia="돋움" w:hAnsi="돋움" w:hint="eastAsia"/>
                <w:b/>
              </w:rPr>
              <w:t>가맹점/직영점의 수</w:t>
            </w:r>
          </w:p>
        </w:tc>
      </w:tr>
      <w:tr w:rsidR="00337CC9" w:rsidRPr="009A0D0A" w14:paraId="46FCD734" w14:textId="77777777" w:rsidTr="00D62F29">
        <w:trPr>
          <w:trHeight w:val="56"/>
        </w:trPr>
        <w:tc>
          <w:tcPr>
            <w:tcW w:w="1016" w:type="dxa"/>
            <w:vMerge/>
            <w:shd w:val="clear" w:color="auto" w:fill="C0C0C0"/>
            <w:vAlign w:val="center"/>
          </w:tcPr>
          <w:p w14:paraId="0B7F0652" w14:textId="77777777" w:rsidR="00337CC9" w:rsidRPr="009A0D0A" w:rsidRDefault="00337CC9" w:rsidP="00D62F29">
            <w:pPr>
              <w:jc w:val="center"/>
              <w:rPr>
                <w:rFonts w:ascii="돋움" w:eastAsia="돋움" w:hAnsi="돋움"/>
                <w:b/>
              </w:rPr>
            </w:pPr>
          </w:p>
        </w:tc>
        <w:tc>
          <w:tcPr>
            <w:tcW w:w="971" w:type="dxa"/>
            <w:vMerge/>
            <w:shd w:val="clear" w:color="auto" w:fill="C0C0C0"/>
            <w:vAlign w:val="center"/>
          </w:tcPr>
          <w:p w14:paraId="2322390E" w14:textId="77777777" w:rsidR="00337CC9" w:rsidRPr="009A0D0A" w:rsidRDefault="00337CC9" w:rsidP="00D62F29">
            <w:pPr>
              <w:jc w:val="center"/>
              <w:rPr>
                <w:rFonts w:ascii="돋움" w:eastAsia="돋움" w:hAnsi="돋움"/>
                <w:b/>
              </w:rPr>
            </w:pPr>
          </w:p>
        </w:tc>
        <w:tc>
          <w:tcPr>
            <w:tcW w:w="1017" w:type="dxa"/>
            <w:vMerge/>
            <w:shd w:val="clear" w:color="auto" w:fill="C0C0C0"/>
            <w:vAlign w:val="center"/>
          </w:tcPr>
          <w:p w14:paraId="72F38994" w14:textId="77777777" w:rsidR="00337CC9" w:rsidRPr="009A0D0A" w:rsidRDefault="00337CC9" w:rsidP="00D62F29">
            <w:pPr>
              <w:jc w:val="center"/>
              <w:rPr>
                <w:rFonts w:ascii="돋움" w:eastAsia="돋움" w:hAnsi="돋움"/>
                <w:b/>
              </w:rPr>
            </w:pPr>
          </w:p>
        </w:tc>
        <w:tc>
          <w:tcPr>
            <w:tcW w:w="1050" w:type="dxa"/>
            <w:vMerge/>
            <w:shd w:val="clear" w:color="auto" w:fill="C0C0C0"/>
            <w:vAlign w:val="center"/>
          </w:tcPr>
          <w:p w14:paraId="03F1D527" w14:textId="77777777" w:rsidR="00337CC9" w:rsidRPr="009A0D0A" w:rsidRDefault="00337CC9" w:rsidP="00D62F29">
            <w:pPr>
              <w:jc w:val="center"/>
              <w:rPr>
                <w:rFonts w:ascii="돋움" w:eastAsia="돋움" w:hAnsi="돋움"/>
                <w:b/>
              </w:rPr>
            </w:pPr>
          </w:p>
        </w:tc>
        <w:tc>
          <w:tcPr>
            <w:tcW w:w="908" w:type="dxa"/>
            <w:vMerge/>
            <w:shd w:val="clear" w:color="auto" w:fill="C0C0C0"/>
            <w:vAlign w:val="center"/>
          </w:tcPr>
          <w:p w14:paraId="6F8AD94F" w14:textId="77777777" w:rsidR="00337CC9" w:rsidRPr="009A0D0A" w:rsidRDefault="00337CC9" w:rsidP="00D62F29">
            <w:pPr>
              <w:jc w:val="center"/>
              <w:rPr>
                <w:rFonts w:ascii="돋움" w:eastAsia="돋움" w:hAnsi="돋움"/>
                <w:b/>
              </w:rPr>
            </w:pPr>
          </w:p>
        </w:tc>
        <w:tc>
          <w:tcPr>
            <w:tcW w:w="1158" w:type="dxa"/>
            <w:shd w:val="clear" w:color="auto" w:fill="C0C0C0"/>
            <w:tcMar>
              <w:top w:w="0" w:type="dxa"/>
              <w:left w:w="0" w:type="dxa"/>
              <w:bottom w:w="0" w:type="dxa"/>
              <w:right w:w="0" w:type="dxa"/>
            </w:tcMar>
            <w:vAlign w:val="center"/>
          </w:tcPr>
          <w:p w14:paraId="3CBFA8FB" w14:textId="77777777" w:rsidR="00337CC9" w:rsidRPr="009A0D0A" w:rsidRDefault="00337CC9" w:rsidP="00D62F29">
            <w:pPr>
              <w:jc w:val="center"/>
              <w:rPr>
                <w:rFonts w:ascii="돋움" w:eastAsia="돋움" w:hAnsi="돋움"/>
                <w:b/>
              </w:rPr>
            </w:pPr>
            <w:r w:rsidRPr="009A0D0A">
              <w:rPr>
                <w:rFonts w:ascii="돋움" w:eastAsia="돋움" w:hAnsi="돋움" w:hint="eastAsia"/>
                <w:b/>
              </w:rPr>
              <w:t>201</w:t>
            </w:r>
            <w:r w:rsidRPr="009A0D0A">
              <w:rPr>
                <w:rFonts w:ascii="돋움" w:eastAsia="돋움" w:hAnsi="돋움"/>
                <w:b/>
              </w:rPr>
              <w:t>8</w:t>
            </w:r>
            <w:r w:rsidRPr="009A0D0A">
              <w:rPr>
                <w:rFonts w:ascii="돋움" w:eastAsia="돋움" w:hAnsi="돋움" w:hint="eastAsia"/>
                <w:b/>
              </w:rPr>
              <w:t>.12.31</w:t>
            </w:r>
          </w:p>
        </w:tc>
        <w:tc>
          <w:tcPr>
            <w:tcW w:w="1241" w:type="dxa"/>
            <w:shd w:val="clear" w:color="auto" w:fill="C0C0C0"/>
            <w:tcMar>
              <w:top w:w="0" w:type="dxa"/>
              <w:left w:w="0" w:type="dxa"/>
              <w:bottom w:w="0" w:type="dxa"/>
              <w:right w:w="0" w:type="dxa"/>
            </w:tcMar>
            <w:vAlign w:val="center"/>
          </w:tcPr>
          <w:p w14:paraId="1FC273A3" w14:textId="77777777" w:rsidR="00337CC9" w:rsidRPr="009A0D0A" w:rsidRDefault="00337CC9" w:rsidP="00D62F29">
            <w:pPr>
              <w:jc w:val="center"/>
              <w:rPr>
                <w:rFonts w:ascii="돋움" w:eastAsia="돋움" w:hAnsi="돋움"/>
                <w:b/>
              </w:rPr>
            </w:pPr>
            <w:r w:rsidRPr="009A0D0A">
              <w:rPr>
                <w:rFonts w:ascii="돋움" w:eastAsia="돋움" w:hAnsi="돋움" w:hint="eastAsia"/>
                <w:b/>
              </w:rPr>
              <w:t>201</w:t>
            </w:r>
            <w:r w:rsidRPr="009A0D0A">
              <w:rPr>
                <w:rFonts w:ascii="돋움" w:eastAsia="돋움" w:hAnsi="돋움"/>
                <w:b/>
              </w:rPr>
              <w:t>9</w:t>
            </w:r>
            <w:r w:rsidRPr="009A0D0A">
              <w:rPr>
                <w:rFonts w:ascii="돋움" w:eastAsia="돋움" w:hAnsi="돋움" w:hint="eastAsia"/>
                <w:b/>
              </w:rPr>
              <w:t>.12.31</w:t>
            </w:r>
          </w:p>
        </w:tc>
        <w:tc>
          <w:tcPr>
            <w:tcW w:w="1143" w:type="dxa"/>
            <w:shd w:val="clear" w:color="auto" w:fill="C0C0C0"/>
            <w:tcMar>
              <w:top w:w="0" w:type="dxa"/>
              <w:left w:w="0" w:type="dxa"/>
              <w:bottom w:w="0" w:type="dxa"/>
              <w:right w:w="0" w:type="dxa"/>
            </w:tcMar>
            <w:vAlign w:val="center"/>
          </w:tcPr>
          <w:p w14:paraId="01DAEE83" w14:textId="77777777" w:rsidR="00337CC9" w:rsidRPr="009A0D0A" w:rsidRDefault="00337CC9" w:rsidP="00D62F29">
            <w:pPr>
              <w:jc w:val="center"/>
              <w:rPr>
                <w:rFonts w:ascii="돋움" w:eastAsia="돋움" w:hAnsi="돋움"/>
                <w:b/>
              </w:rPr>
            </w:pPr>
            <w:r w:rsidRPr="009A0D0A">
              <w:rPr>
                <w:rFonts w:ascii="돋움" w:eastAsia="돋움" w:hAnsi="돋움" w:hint="eastAsia"/>
                <w:b/>
              </w:rPr>
              <w:t>20</w:t>
            </w:r>
            <w:r w:rsidRPr="009A0D0A">
              <w:rPr>
                <w:rFonts w:ascii="돋움" w:eastAsia="돋움" w:hAnsi="돋움"/>
                <w:b/>
              </w:rPr>
              <w:t>20</w:t>
            </w:r>
            <w:r w:rsidRPr="009A0D0A">
              <w:rPr>
                <w:rFonts w:ascii="돋움" w:eastAsia="돋움" w:hAnsi="돋움" w:hint="eastAsia"/>
                <w:b/>
              </w:rPr>
              <w:t>.12.31</w:t>
            </w:r>
          </w:p>
        </w:tc>
      </w:tr>
      <w:tr w:rsidR="00337CC9" w:rsidRPr="009A0D0A" w14:paraId="54FD7E65" w14:textId="77777777" w:rsidTr="00D62F29">
        <w:trPr>
          <w:trHeight w:val="56"/>
        </w:trPr>
        <w:tc>
          <w:tcPr>
            <w:tcW w:w="1016" w:type="dxa"/>
            <w:tcMar>
              <w:top w:w="0" w:type="dxa"/>
              <w:left w:w="0" w:type="dxa"/>
              <w:bottom w:w="0" w:type="dxa"/>
              <w:right w:w="0" w:type="dxa"/>
            </w:tcMar>
            <w:vAlign w:val="center"/>
          </w:tcPr>
          <w:p w14:paraId="6CD8C7E6" w14:textId="77777777" w:rsidR="00337CC9" w:rsidRPr="009A0D0A" w:rsidRDefault="00337CC9" w:rsidP="00D62F29">
            <w:pPr>
              <w:jc w:val="center"/>
              <w:rPr>
                <w:rFonts w:ascii="돋움" w:eastAsia="돋움" w:hAnsi="돋움"/>
              </w:rPr>
            </w:pPr>
            <w:r w:rsidRPr="009A0D0A">
              <w:rPr>
                <w:rFonts w:ascii="돋움" w:eastAsia="돋움" w:hAnsi="돋움" w:hint="eastAsia"/>
              </w:rPr>
              <w:t>가맹본부</w:t>
            </w:r>
          </w:p>
        </w:tc>
        <w:tc>
          <w:tcPr>
            <w:tcW w:w="971" w:type="dxa"/>
            <w:tcMar>
              <w:top w:w="0" w:type="dxa"/>
              <w:left w:w="0" w:type="dxa"/>
              <w:bottom w:w="0" w:type="dxa"/>
              <w:right w:w="0" w:type="dxa"/>
            </w:tcMar>
            <w:vAlign w:val="center"/>
          </w:tcPr>
          <w:p w14:paraId="5379A383" w14:textId="77777777" w:rsidR="00337CC9" w:rsidRPr="009A0D0A" w:rsidRDefault="00337CC9" w:rsidP="00D62F2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(주)제이오푸드</w:t>
            </w:r>
          </w:p>
        </w:tc>
        <w:tc>
          <w:tcPr>
            <w:tcW w:w="1017" w:type="dxa"/>
            <w:tcMar>
              <w:top w:w="0" w:type="dxa"/>
              <w:left w:w="0" w:type="dxa"/>
              <w:bottom w:w="0" w:type="dxa"/>
              <w:right w:w="0" w:type="dxa"/>
            </w:tcMar>
            <w:vAlign w:val="center"/>
          </w:tcPr>
          <w:p w14:paraId="7C82B439" w14:textId="77777777" w:rsidR="00337CC9" w:rsidRPr="009A0D0A" w:rsidRDefault="00337CC9" w:rsidP="00D62F29">
            <w:pPr>
              <w:jc w:val="center"/>
              <w:rPr>
                <w:rFonts w:ascii="돋움" w:eastAsia="돋움" w:hAnsi="돋움"/>
              </w:rPr>
            </w:pPr>
            <w:r w:rsidRPr="009A0D0A">
              <w:rPr>
                <w:rFonts w:ascii="돋움" w:eastAsia="돋움" w:hAnsi="돋움" w:hint="eastAsia"/>
              </w:rPr>
              <w:t>안동한우</w:t>
            </w:r>
          </w:p>
          <w:p w14:paraId="3D48F488" w14:textId="77777777" w:rsidR="00337CC9" w:rsidRPr="009A0D0A" w:rsidRDefault="00337CC9" w:rsidP="00D62F29">
            <w:pPr>
              <w:jc w:val="center"/>
              <w:rPr>
                <w:rFonts w:ascii="돋움" w:eastAsia="돋움" w:hAnsi="돋움"/>
              </w:rPr>
            </w:pPr>
            <w:r w:rsidRPr="009A0D0A">
              <w:rPr>
                <w:rFonts w:ascii="돋움" w:eastAsia="돋움" w:hAnsi="돋움" w:hint="eastAsia"/>
              </w:rPr>
              <w:t>곱창</w:t>
            </w:r>
          </w:p>
        </w:tc>
        <w:tc>
          <w:tcPr>
            <w:tcW w:w="1050" w:type="dxa"/>
            <w:tcMar>
              <w:top w:w="0" w:type="dxa"/>
              <w:left w:w="0" w:type="dxa"/>
              <w:bottom w:w="0" w:type="dxa"/>
              <w:right w:w="0" w:type="dxa"/>
            </w:tcMar>
            <w:vAlign w:val="center"/>
          </w:tcPr>
          <w:p w14:paraId="32D9C8C5" w14:textId="77777777" w:rsidR="00337CC9" w:rsidRPr="009A0D0A" w:rsidRDefault="00337CC9" w:rsidP="00D62F29">
            <w:pPr>
              <w:jc w:val="center"/>
              <w:rPr>
                <w:rFonts w:ascii="돋움" w:eastAsia="돋움" w:hAnsi="돋움"/>
              </w:rPr>
            </w:pPr>
            <w:r w:rsidRPr="009A0D0A">
              <w:rPr>
                <w:rFonts w:ascii="돋움" w:eastAsia="돋움" w:hAnsi="돋움"/>
              </w:rPr>
              <w:t>20140248</w:t>
            </w:r>
          </w:p>
        </w:tc>
        <w:tc>
          <w:tcPr>
            <w:tcW w:w="908" w:type="dxa"/>
            <w:tcMar>
              <w:top w:w="0" w:type="dxa"/>
              <w:left w:w="0" w:type="dxa"/>
              <w:bottom w:w="0" w:type="dxa"/>
              <w:right w:w="0" w:type="dxa"/>
            </w:tcMar>
            <w:vAlign w:val="center"/>
          </w:tcPr>
          <w:p w14:paraId="67F7EC5B" w14:textId="77777777" w:rsidR="00337CC9" w:rsidRPr="009A0D0A" w:rsidRDefault="00337CC9" w:rsidP="00D62F29">
            <w:pPr>
              <w:jc w:val="center"/>
              <w:rPr>
                <w:rFonts w:ascii="돋움" w:eastAsia="돋움" w:hAnsi="돋움"/>
              </w:rPr>
            </w:pPr>
            <w:r w:rsidRPr="009A0D0A">
              <w:rPr>
                <w:rFonts w:ascii="돋움" w:eastAsia="돋움" w:hAnsi="돋움" w:hint="eastAsia"/>
              </w:rPr>
              <w:t>기타외식</w:t>
            </w:r>
          </w:p>
        </w:tc>
        <w:tc>
          <w:tcPr>
            <w:tcW w:w="1158" w:type="dxa"/>
            <w:tcMar>
              <w:top w:w="0" w:type="dxa"/>
              <w:left w:w="0" w:type="dxa"/>
              <w:bottom w:w="0" w:type="dxa"/>
              <w:right w:w="0" w:type="dxa"/>
            </w:tcMar>
            <w:vAlign w:val="center"/>
          </w:tcPr>
          <w:p w14:paraId="2D334124" w14:textId="77777777" w:rsidR="00337CC9" w:rsidRPr="009A0D0A" w:rsidRDefault="00337CC9" w:rsidP="00D62F29">
            <w:pPr>
              <w:jc w:val="center"/>
              <w:rPr>
                <w:rFonts w:ascii="돋움" w:eastAsia="돋움" w:hAnsi="돋움"/>
              </w:rPr>
            </w:pPr>
            <w:r w:rsidRPr="009A0D0A">
              <w:rPr>
                <w:rFonts w:ascii="돋움" w:eastAsia="돋움" w:hAnsi="돋움" w:hint="eastAsia"/>
              </w:rPr>
              <w:t>1</w:t>
            </w:r>
            <w:r w:rsidRPr="009A0D0A">
              <w:rPr>
                <w:rFonts w:ascii="돋움" w:eastAsia="돋움" w:hAnsi="돋움"/>
              </w:rPr>
              <w:t>1/0</w:t>
            </w:r>
          </w:p>
        </w:tc>
        <w:tc>
          <w:tcPr>
            <w:tcW w:w="1241" w:type="dxa"/>
            <w:tcMar>
              <w:top w:w="0" w:type="dxa"/>
              <w:left w:w="0" w:type="dxa"/>
              <w:bottom w:w="0" w:type="dxa"/>
              <w:right w:w="0" w:type="dxa"/>
            </w:tcMar>
            <w:vAlign w:val="center"/>
          </w:tcPr>
          <w:p w14:paraId="2256D301" w14:textId="77777777" w:rsidR="00337CC9" w:rsidRPr="009A0D0A" w:rsidRDefault="00337CC9" w:rsidP="00D62F29">
            <w:pPr>
              <w:jc w:val="center"/>
              <w:rPr>
                <w:rFonts w:ascii="돋움" w:eastAsia="돋움" w:hAnsi="돋움"/>
              </w:rPr>
            </w:pPr>
            <w:r w:rsidRPr="009A0D0A">
              <w:rPr>
                <w:rFonts w:ascii="돋움" w:eastAsia="돋움" w:hAnsi="돋움"/>
              </w:rPr>
              <w:t>13/0</w:t>
            </w:r>
          </w:p>
        </w:tc>
        <w:tc>
          <w:tcPr>
            <w:tcW w:w="1143" w:type="dxa"/>
            <w:tcMar>
              <w:top w:w="0" w:type="dxa"/>
              <w:left w:w="0" w:type="dxa"/>
              <w:bottom w:w="0" w:type="dxa"/>
              <w:right w:w="0" w:type="dxa"/>
            </w:tcMar>
            <w:vAlign w:val="center"/>
          </w:tcPr>
          <w:p w14:paraId="77E9876E" w14:textId="77777777" w:rsidR="00337CC9" w:rsidRPr="009A0D0A" w:rsidRDefault="00337CC9" w:rsidP="00D62F29">
            <w:pPr>
              <w:jc w:val="center"/>
              <w:rPr>
                <w:rFonts w:ascii="돋움" w:eastAsia="돋움" w:hAnsi="돋움"/>
              </w:rPr>
            </w:pPr>
            <w:r w:rsidRPr="009A0D0A">
              <w:rPr>
                <w:rFonts w:ascii="돋움" w:eastAsia="돋움" w:hAnsi="돋움" w:hint="eastAsia"/>
              </w:rPr>
              <w:t>12</w:t>
            </w:r>
            <w:r w:rsidRPr="009A0D0A">
              <w:rPr>
                <w:rFonts w:ascii="돋움" w:eastAsia="돋움" w:hAnsi="돋움"/>
              </w:rPr>
              <w:t>/0</w:t>
            </w:r>
          </w:p>
        </w:tc>
      </w:tr>
      <w:tr w:rsidR="00337CC9" w:rsidRPr="009A0D0A" w14:paraId="213D3CDF" w14:textId="77777777" w:rsidTr="00D62F29">
        <w:trPr>
          <w:trHeight w:val="56"/>
        </w:trPr>
        <w:tc>
          <w:tcPr>
            <w:tcW w:w="1016" w:type="dxa"/>
            <w:tcMar>
              <w:top w:w="0" w:type="dxa"/>
              <w:left w:w="0" w:type="dxa"/>
              <w:bottom w:w="0" w:type="dxa"/>
              <w:right w:w="0" w:type="dxa"/>
            </w:tcMar>
            <w:vAlign w:val="center"/>
          </w:tcPr>
          <w:p w14:paraId="0653B7F4" w14:textId="2D3FE3F2" w:rsidR="00337CC9" w:rsidRPr="009A0D0A" w:rsidRDefault="00337CC9" w:rsidP="00337CC9">
            <w:pPr>
              <w:jc w:val="center"/>
              <w:rPr>
                <w:rFonts w:ascii="돋움" w:eastAsia="돋움" w:hAnsi="돋움"/>
              </w:rPr>
            </w:pPr>
            <w:r w:rsidRPr="009A0D0A">
              <w:rPr>
                <w:rFonts w:ascii="돋움" w:eastAsia="돋움" w:hAnsi="돋움" w:hint="eastAsia"/>
              </w:rPr>
              <w:t>가맹본부</w:t>
            </w:r>
          </w:p>
        </w:tc>
        <w:tc>
          <w:tcPr>
            <w:tcW w:w="971" w:type="dxa"/>
            <w:tcMar>
              <w:top w:w="0" w:type="dxa"/>
              <w:left w:w="0" w:type="dxa"/>
              <w:bottom w:w="0" w:type="dxa"/>
              <w:right w:w="0" w:type="dxa"/>
            </w:tcMar>
            <w:vAlign w:val="center"/>
          </w:tcPr>
          <w:p w14:paraId="54C4C303" w14:textId="071889F8" w:rsidR="00337CC9" w:rsidRPr="009A0D0A" w:rsidRDefault="00337CC9" w:rsidP="00337CC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(주)제이오푸드</w:t>
            </w:r>
          </w:p>
        </w:tc>
        <w:tc>
          <w:tcPr>
            <w:tcW w:w="1017" w:type="dxa"/>
            <w:tcMar>
              <w:top w:w="0" w:type="dxa"/>
              <w:left w:w="0" w:type="dxa"/>
              <w:bottom w:w="0" w:type="dxa"/>
              <w:right w:w="0" w:type="dxa"/>
            </w:tcMar>
            <w:vAlign w:val="center"/>
          </w:tcPr>
          <w:p w14:paraId="1B7A2CD9" w14:textId="5A71B5AE" w:rsidR="00337CC9" w:rsidRPr="009A0D0A" w:rsidRDefault="00337CC9" w:rsidP="00337CC9">
            <w:pPr>
              <w:jc w:val="center"/>
              <w:rPr>
                <w:rFonts w:ascii="돋움" w:eastAsia="돋움" w:hAnsi="돋움"/>
              </w:rPr>
            </w:pPr>
            <w:r w:rsidRPr="009A0D0A">
              <w:rPr>
                <w:rFonts w:ascii="돋움" w:eastAsia="돋움" w:hAnsi="돋움" w:hint="eastAsia"/>
              </w:rPr>
              <w:t>을용이곱창</w:t>
            </w:r>
          </w:p>
        </w:tc>
        <w:tc>
          <w:tcPr>
            <w:tcW w:w="1050" w:type="dxa"/>
            <w:tcMar>
              <w:top w:w="0" w:type="dxa"/>
              <w:left w:w="0" w:type="dxa"/>
              <w:bottom w:w="0" w:type="dxa"/>
              <w:right w:w="0" w:type="dxa"/>
            </w:tcMar>
            <w:vAlign w:val="center"/>
          </w:tcPr>
          <w:p w14:paraId="391743BE" w14:textId="608BA63F" w:rsidR="00337CC9" w:rsidRPr="009A0D0A" w:rsidRDefault="00337CC9" w:rsidP="00337CC9">
            <w:pPr>
              <w:jc w:val="center"/>
              <w:rPr>
                <w:rFonts w:ascii="돋움" w:eastAsia="돋움" w:hAnsi="돋움"/>
              </w:rPr>
            </w:pPr>
            <w:r w:rsidRPr="009A0D0A">
              <w:rPr>
                <w:rFonts w:ascii="돋움" w:eastAsia="돋움" w:hAnsi="돋움" w:hint="eastAsia"/>
              </w:rPr>
              <w:t>2</w:t>
            </w:r>
            <w:r w:rsidRPr="009A0D0A">
              <w:rPr>
                <w:rFonts w:ascii="돋움" w:eastAsia="돋움" w:hAnsi="돋움"/>
              </w:rPr>
              <w:t>0190781</w:t>
            </w:r>
          </w:p>
        </w:tc>
        <w:tc>
          <w:tcPr>
            <w:tcW w:w="908" w:type="dxa"/>
            <w:tcMar>
              <w:top w:w="0" w:type="dxa"/>
              <w:left w:w="0" w:type="dxa"/>
              <w:bottom w:w="0" w:type="dxa"/>
              <w:right w:w="0" w:type="dxa"/>
            </w:tcMar>
            <w:vAlign w:val="center"/>
          </w:tcPr>
          <w:p w14:paraId="4C8EB1BB" w14:textId="2C0DDDF1" w:rsidR="00337CC9" w:rsidRPr="009A0D0A" w:rsidRDefault="00337CC9" w:rsidP="00337CC9">
            <w:pPr>
              <w:jc w:val="center"/>
              <w:rPr>
                <w:rFonts w:ascii="돋움" w:eastAsia="돋움" w:hAnsi="돋움"/>
              </w:rPr>
            </w:pPr>
            <w:r w:rsidRPr="009A0D0A">
              <w:rPr>
                <w:rFonts w:ascii="돋움" w:eastAsia="돋움" w:hAnsi="돋움" w:hint="eastAsia"/>
              </w:rPr>
              <w:t>한식</w:t>
            </w:r>
          </w:p>
        </w:tc>
        <w:tc>
          <w:tcPr>
            <w:tcW w:w="1158" w:type="dxa"/>
            <w:tcMar>
              <w:top w:w="0" w:type="dxa"/>
              <w:left w:w="0" w:type="dxa"/>
              <w:bottom w:w="0" w:type="dxa"/>
              <w:right w:w="0" w:type="dxa"/>
            </w:tcMar>
            <w:vAlign w:val="center"/>
          </w:tcPr>
          <w:p w14:paraId="19452761" w14:textId="1097538A" w:rsidR="00337CC9" w:rsidRPr="009A0D0A" w:rsidRDefault="00337CC9" w:rsidP="00337CC9">
            <w:pPr>
              <w:jc w:val="center"/>
              <w:rPr>
                <w:rFonts w:ascii="돋움" w:eastAsia="돋움" w:hAnsi="돋움"/>
              </w:rPr>
            </w:pPr>
            <w:r w:rsidRPr="009A0D0A">
              <w:rPr>
                <w:rFonts w:ascii="돋움" w:eastAsia="돋움" w:hAnsi="돋움" w:hint="eastAsia"/>
              </w:rPr>
              <w:t>3</w:t>
            </w:r>
            <w:r w:rsidRPr="009A0D0A">
              <w:rPr>
                <w:rFonts w:ascii="돋움" w:eastAsia="돋움" w:hAnsi="돋움"/>
              </w:rPr>
              <w:t>/-</w:t>
            </w:r>
          </w:p>
        </w:tc>
        <w:tc>
          <w:tcPr>
            <w:tcW w:w="1241" w:type="dxa"/>
            <w:tcMar>
              <w:top w:w="0" w:type="dxa"/>
              <w:left w:w="0" w:type="dxa"/>
              <w:bottom w:w="0" w:type="dxa"/>
              <w:right w:w="0" w:type="dxa"/>
            </w:tcMar>
            <w:vAlign w:val="center"/>
          </w:tcPr>
          <w:p w14:paraId="0D0482EB" w14:textId="341694FB" w:rsidR="00337CC9" w:rsidRPr="009A0D0A" w:rsidRDefault="00337CC9" w:rsidP="00337CC9">
            <w:pPr>
              <w:jc w:val="center"/>
              <w:rPr>
                <w:rFonts w:ascii="돋움" w:eastAsia="돋움" w:hAnsi="돋움"/>
              </w:rPr>
            </w:pPr>
            <w:r w:rsidRPr="009A0D0A">
              <w:rPr>
                <w:rFonts w:ascii="돋움" w:eastAsia="돋움" w:hAnsi="돋움" w:hint="eastAsia"/>
              </w:rPr>
              <w:t>3</w:t>
            </w:r>
            <w:r w:rsidRPr="009A0D0A">
              <w:rPr>
                <w:rFonts w:ascii="돋움" w:eastAsia="돋움" w:hAnsi="돋움"/>
              </w:rPr>
              <w:t>/-</w:t>
            </w:r>
          </w:p>
        </w:tc>
        <w:tc>
          <w:tcPr>
            <w:tcW w:w="1143" w:type="dxa"/>
            <w:tcMar>
              <w:top w:w="0" w:type="dxa"/>
              <w:left w:w="0" w:type="dxa"/>
              <w:bottom w:w="0" w:type="dxa"/>
              <w:right w:w="0" w:type="dxa"/>
            </w:tcMar>
            <w:vAlign w:val="center"/>
          </w:tcPr>
          <w:p w14:paraId="011F1A36" w14:textId="4109FDA9" w:rsidR="00337CC9" w:rsidRPr="009A0D0A" w:rsidRDefault="00337CC9" w:rsidP="00337CC9">
            <w:pPr>
              <w:jc w:val="center"/>
              <w:rPr>
                <w:rFonts w:ascii="돋움" w:eastAsia="돋움" w:hAnsi="돋움"/>
              </w:rPr>
            </w:pPr>
            <w:r w:rsidRPr="009A0D0A">
              <w:rPr>
                <w:rFonts w:ascii="돋움" w:eastAsia="돋움" w:hAnsi="돋움" w:hint="eastAsia"/>
              </w:rPr>
              <w:t>3</w:t>
            </w:r>
            <w:r w:rsidRPr="009A0D0A">
              <w:rPr>
                <w:rFonts w:ascii="돋움" w:eastAsia="돋움" w:hAnsi="돋움"/>
              </w:rPr>
              <w:t>/-</w:t>
            </w:r>
          </w:p>
        </w:tc>
      </w:tr>
    </w:tbl>
    <w:p w14:paraId="3B2B65AD" w14:textId="77777777" w:rsidR="00255725" w:rsidRPr="009A0D0A" w:rsidRDefault="00255725" w:rsidP="00E64929">
      <w:pPr>
        <w:pStyle w:val="a3"/>
        <w:wordWrap w:val="0"/>
        <w:spacing w:line="240" w:lineRule="auto"/>
        <w:rPr>
          <w:rFonts w:ascii="돋움" w:eastAsia="돋움" w:hAnsi="돋움"/>
        </w:rPr>
      </w:pPr>
    </w:p>
    <w:p w14:paraId="0AE86868" w14:textId="77777777" w:rsidR="00255725" w:rsidRPr="009A0D0A" w:rsidRDefault="00255725" w:rsidP="00E64929">
      <w:pPr>
        <w:pStyle w:val="a3"/>
        <w:wordWrap w:val="0"/>
        <w:spacing w:line="240" w:lineRule="auto"/>
        <w:rPr>
          <w:rFonts w:ascii="돋움" w:eastAsia="돋움" w:hAnsi="돋움"/>
        </w:rPr>
      </w:pPr>
    </w:p>
    <w:p w14:paraId="10FA06FF" w14:textId="77777777" w:rsidR="003F6A65" w:rsidRPr="009A0D0A" w:rsidRDefault="0058107E"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7</w:t>
      </w:r>
      <w:r w:rsidR="00050F3C" w:rsidRPr="009A0D0A">
        <w:rPr>
          <w:rFonts w:ascii="돋움" w:eastAsia="돋움" w:hAnsi="돋움" w:cs="조선일보명조" w:hint="eastAsia"/>
          <w:b/>
          <w:bCs/>
          <w:sz w:val="22"/>
          <w:szCs w:val="22"/>
        </w:rPr>
        <w:t>.</w:t>
      </w:r>
      <w:r w:rsidR="003F6A65" w:rsidRPr="009A0D0A">
        <w:rPr>
          <w:rFonts w:ascii="돋움" w:eastAsia="돋움" w:hAnsi="돋움" w:cs="조선일보명조" w:hint="eastAsia"/>
          <w:b/>
          <w:bCs/>
          <w:sz w:val="22"/>
          <w:szCs w:val="22"/>
        </w:rPr>
        <w:t xml:space="preserve"> </w:t>
      </w:r>
      <w:r w:rsidR="00AC3086" w:rsidRPr="009A0D0A">
        <w:rPr>
          <w:rFonts w:ascii="돋움" w:eastAsia="돋움" w:hAnsi="돋움" w:cs="조선일보명조" w:hint="eastAsia"/>
          <w:b/>
          <w:bCs/>
          <w:sz w:val="22"/>
          <w:szCs w:val="22"/>
        </w:rPr>
        <w:t>가맹점사업자</w:t>
      </w:r>
      <w:r w:rsidR="003F6A65" w:rsidRPr="009A0D0A">
        <w:rPr>
          <w:rFonts w:ascii="돋움" w:eastAsia="돋움" w:hAnsi="돋움" w:cs="조선일보명조" w:hint="eastAsia"/>
          <w:b/>
          <w:bCs/>
          <w:sz w:val="22"/>
          <w:szCs w:val="22"/>
        </w:rPr>
        <w:t xml:space="preserve">의 연간 평균 매출액과 그 </w:t>
      </w:r>
      <w:r w:rsidR="00AC3086" w:rsidRPr="009A0D0A">
        <w:rPr>
          <w:rFonts w:ascii="돋움" w:eastAsia="돋움" w:hAnsi="돋움" w:cs="조선일보명조" w:hint="eastAsia"/>
          <w:b/>
          <w:bCs/>
          <w:sz w:val="22"/>
          <w:szCs w:val="22"/>
        </w:rPr>
        <w:t>산정기준</w:t>
      </w:r>
    </w:p>
    <w:p w14:paraId="62EB145D" w14:textId="77777777" w:rsidR="00F76591" w:rsidRPr="009A0D0A" w:rsidRDefault="00F76591" w:rsidP="000153E9">
      <w:pPr>
        <w:pStyle w:val="a3"/>
        <w:wordWrap w:val="0"/>
        <w:spacing w:line="240" w:lineRule="auto"/>
        <w:rPr>
          <w:rFonts w:ascii="돋움" w:eastAsia="돋움" w:hAnsi="돋움"/>
        </w:rPr>
      </w:pPr>
    </w:p>
    <w:p w14:paraId="6F7928AC" w14:textId="48FA1E08" w:rsidR="000153E9" w:rsidRPr="009A0D0A" w:rsidRDefault="000153E9" w:rsidP="000153E9">
      <w:pPr>
        <w:pStyle w:val="a3"/>
        <w:wordWrap w:val="0"/>
        <w:spacing w:line="240" w:lineRule="auto"/>
        <w:rPr>
          <w:rFonts w:ascii="돋움" w:eastAsia="돋움" w:hAnsi="돋움"/>
          <w:kern w:val="2"/>
          <w:szCs w:val="24"/>
        </w:rPr>
      </w:pPr>
      <w:r w:rsidRPr="009A0D0A">
        <w:rPr>
          <w:rFonts w:ascii="돋움" w:eastAsia="돋움" w:hAnsi="돋움" w:hint="eastAsia"/>
          <w:kern w:val="2"/>
          <w:szCs w:val="24"/>
        </w:rPr>
        <w:t xml:space="preserve">가맹점사업자가 </w:t>
      </w:r>
      <w:r w:rsidR="00F23977" w:rsidRPr="009A0D0A">
        <w:rPr>
          <w:rFonts w:ascii="돋움" w:eastAsia="돋움" w:hAnsi="돋움" w:hint="eastAsia"/>
          <w:kern w:val="2"/>
          <w:szCs w:val="24"/>
        </w:rPr>
        <w:t>20</w:t>
      </w:r>
      <w:r w:rsidR="009A6F3E" w:rsidRPr="009A0D0A">
        <w:rPr>
          <w:rFonts w:ascii="돋움" w:eastAsia="돋움" w:hAnsi="돋움"/>
          <w:kern w:val="2"/>
          <w:szCs w:val="24"/>
        </w:rPr>
        <w:t>20</w:t>
      </w:r>
      <w:r w:rsidR="00AB19B9" w:rsidRPr="009A0D0A">
        <w:rPr>
          <w:rFonts w:ascii="돋움" w:eastAsia="돋움" w:hAnsi="돋움" w:hint="eastAsia"/>
          <w:kern w:val="2"/>
          <w:szCs w:val="24"/>
        </w:rPr>
        <w:t>년</w:t>
      </w:r>
      <w:r w:rsidRPr="009A0D0A">
        <w:rPr>
          <w:rFonts w:ascii="돋움" w:eastAsia="돋움" w:hAnsi="돋움" w:hint="eastAsia"/>
          <w:kern w:val="2"/>
          <w:szCs w:val="24"/>
        </w:rPr>
        <w:t>에 올린 매출액은 다음 표와 같습니다.</w:t>
      </w:r>
    </w:p>
    <w:p w14:paraId="161A361D" w14:textId="77777777" w:rsidR="000153E9" w:rsidRPr="009A0D0A" w:rsidRDefault="000153E9" w:rsidP="000153E9">
      <w:pPr>
        <w:pStyle w:val="a3"/>
        <w:wordWrap w:val="0"/>
        <w:spacing w:line="240" w:lineRule="auto"/>
        <w:rPr>
          <w:rFonts w:ascii="돋움" w:eastAsia="돋움" w:hAnsi="돋움" w:cs="조선일보명조"/>
        </w:rPr>
      </w:pPr>
    </w:p>
    <w:p w14:paraId="1C646D63" w14:textId="3755120A" w:rsidR="00251C7C" w:rsidRPr="009A0D0A" w:rsidRDefault="00251C7C" w:rsidP="001B4F53">
      <w:pPr>
        <w:snapToGrid w:val="0"/>
        <w:jc w:val="right"/>
        <w:rPr>
          <w:rFonts w:ascii="돋움" w:eastAsia="돋움" w:hAnsi="돋움"/>
        </w:rPr>
      </w:pPr>
      <w:r w:rsidRPr="009A0D0A">
        <w:rPr>
          <w:rFonts w:ascii="돋움" w:eastAsia="돋움" w:hAnsi="돋움" w:hint="eastAsia"/>
        </w:rPr>
        <w:t>(단위:</w:t>
      </w:r>
      <w:r w:rsidRPr="009A0D0A">
        <w:rPr>
          <w:rFonts w:ascii="돋움" w:eastAsia="돋움" w:hAnsi="돋움"/>
        </w:rPr>
        <w:t xml:space="preserve"> </w:t>
      </w:r>
      <w:r w:rsidRPr="009A0D0A">
        <w:rPr>
          <w:rFonts w:ascii="돋움" w:eastAsia="돋움" w:hAnsi="돋움" w:hint="eastAsia"/>
        </w:rPr>
        <w:t>천원,</w:t>
      </w:r>
      <w:r w:rsidRPr="009A0D0A">
        <w:rPr>
          <w:rFonts w:ascii="돋움" w:eastAsia="돋움" w:hAnsi="돋움"/>
        </w:rPr>
        <w:t xml:space="preserve"> VAT</w:t>
      </w:r>
      <w:r w:rsidRPr="009A0D0A">
        <w:rPr>
          <w:rFonts w:ascii="돋움" w:eastAsia="돋움" w:hAnsi="돋움" w:hint="eastAsia"/>
        </w:rPr>
        <w:t>미포함)</w:t>
      </w:r>
    </w:p>
    <w:tbl>
      <w:tblPr>
        <w:tblpPr w:leftFromText="142" w:rightFromText="142" w:vertAnchor="text" w:horzAnchor="margin" w:tblpY="117"/>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828"/>
        <w:gridCol w:w="1005"/>
        <w:gridCol w:w="1015"/>
        <w:gridCol w:w="840"/>
        <w:gridCol w:w="959"/>
        <w:gridCol w:w="811"/>
        <w:gridCol w:w="901"/>
        <w:gridCol w:w="1007"/>
        <w:gridCol w:w="1138"/>
      </w:tblGrid>
      <w:tr w:rsidR="00970020" w:rsidRPr="009A0D0A" w14:paraId="505A021F" w14:textId="77777777" w:rsidTr="009567B8">
        <w:trPr>
          <w:trHeight w:val="276"/>
        </w:trPr>
        <w:tc>
          <w:tcPr>
            <w:tcW w:w="486" w:type="pct"/>
            <w:vMerge w:val="restar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3C523A3" w14:textId="77777777" w:rsidR="00970020" w:rsidRPr="009A0D0A" w:rsidRDefault="00970020" w:rsidP="004C54BB">
            <w:pPr>
              <w:jc w:val="center"/>
              <w:rPr>
                <w:rFonts w:ascii="돋움" w:eastAsia="돋움" w:hAnsi="돋움"/>
                <w:b/>
              </w:rPr>
            </w:pPr>
            <w:r w:rsidRPr="009A0D0A">
              <w:rPr>
                <w:rFonts w:ascii="돋움" w:eastAsia="돋움" w:hAnsi="돋움" w:hint="eastAsia"/>
                <w:b/>
              </w:rPr>
              <w:t>지역</w:t>
            </w:r>
          </w:p>
        </w:tc>
        <w:tc>
          <w:tcPr>
            <w:tcW w:w="591" w:type="pct"/>
            <w:vMerge w:val="restart"/>
            <w:tcBorders>
              <w:top w:val="single" w:sz="12" w:space="0" w:color="000000"/>
              <w:bottom w:val="single" w:sz="2" w:space="0" w:color="000000"/>
            </w:tcBorders>
            <w:shd w:val="clear" w:color="auto" w:fill="C0C0C0"/>
            <w:tcMar>
              <w:top w:w="0" w:type="dxa"/>
              <w:left w:w="0" w:type="dxa"/>
              <w:bottom w:w="0" w:type="dxa"/>
              <w:right w:w="0" w:type="dxa"/>
            </w:tcMar>
            <w:vAlign w:val="center"/>
          </w:tcPr>
          <w:p w14:paraId="4CF518A7" w14:textId="77FA5535" w:rsidR="00970020" w:rsidRPr="009A0D0A" w:rsidRDefault="00AE189D" w:rsidP="004C54BB">
            <w:pPr>
              <w:jc w:val="center"/>
              <w:rPr>
                <w:rFonts w:ascii="돋움" w:eastAsia="돋움" w:hAnsi="돋움"/>
                <w:b/>
              </w:rPr>
            </w:pPr>
            <w:r w:rsidRPr="009A0D0A">
              <w:rPr>
                <w:rFonts w:ascii="돋움" w:eastAsia="돋움" w:hAnsi="돋움" w:hint="eastAsia"/>
                <w:b/>
              </w:rPr>
              <w:t>20</w:t>
            </w:r>
            <w:r w:rsidR="00E50C7A" w:rsidRPr="009A0D0A">
              <w:rPr>
                <w:rFonts w:ascii="돋움" w:eastAsia="돋움" w:hAnsi="돋움"/>
                <w:b/>
              </w:rPr>
              <w:t>20</w:t>
            </w:r>
            <w:r w:rsidR="00970020" w:rsidRPr="009A0D0A">
              <w:rPr>
                <w:rFonts w:ascii="돋움" w:eastAsia="돋움" w:hAnsi="돋움" w:hint="eastAsia"/>
                <w:b/>
              </w:rPr>
              <w:t>년 말</w:t>
            </w:r>
          </w:p>
          <w:p w14:paraId="71BFA2D8" w14:textId="77777777" w:rsidR="00970020" w:rsidRPr="009A0D0A" w:rsidRDefault="00970020" w:rsidP="004C54BB">
            <w:pPr>
              <w:jc w:val="center"/>
              <w:rPr>
                <w:rFonts w:ascii="돋움" w:eastAsia="돋움" w:hAnsi="돋움"/>
                <w:b/>
              </w:rPr>
            </w:pPr>
            <w:r w:rsidRPr="009A0D0A">
              <w:rPr>
                <w:rFonts w:ascii="돋움" w:eastAsia="돋움" w:hAnsi="돋움" w:hint="eastAsia"/>
                <w:b/>
              </w:rPr>
              <w:t>가맹점 수</w:t>
            </w:r>
          </w:p>
        </w:tc>
        <w:tc>
          <w:tcPr>
            <w:tcW w:w="3253" w:type="pct"/>
            <w:gridSpan w:val="6"/>
            <w:tcBorders>
              <w:top w:val="single" w:sz="12" w:space="0" w:color="000000"/>
              <w:bottom w:val="single" w:sz="2" w:space="0" w:color="000000"/>
            </w:tcBorders>
            <w:shd w:val="clear" w:color="auto" w:fill="C0C0C0"/>
          </w:tcPr>
          <w:p w14:paraId="5FD7330D" w14:textId="15DEF7CB" w:rsidR="00970020" w:rsidRPr="009A0D0A" w:rsidRDefault="00F23977" w:rsidP="00AE189D">
            <w:pPr>
              <w:jc w:val="center"/>
              <w:rPr>
                <w:rFonts w:ascii="돋움" w:eastAsia="돋움" w:hAnsi="돋움"/>
                <w:b/>
              </w:rPr>
            </w:pPr>
            <w:r w:rsidRPr="009A0D0A">
              <w:rPr>
                <w:rFonts w:ascii="돋움" w:eastAsia="돋움" w:hAnsi="돋움" w:hint="eastAsia"/>
                <w:b/>
              </w:rPr>
              <w:t>20</w:t>
            </w:r>
            <w:r w:rsidR="00E50C7A" w:rsidRPr="009A0D0A">
              <w:rPr>
                <w:rFonts w:ascii="돋움" w:eastAsia="돋움" w:hAnsi="돋움"/>
                <w:b/>
              </w:rPr>
              <w:t>20</w:t>
            </w:r>
            <w:r w:rsidR="00337CC9" w:rsidRPr="009A0D0A">
              <w:rPr>
                <w:rFonts w:ascii="돋움" w:eastAsia="돋움" w:hAnsi="돋움" w:hint="eastAsia"/>
                <w:b/>
              </w:rPr>
              <w:t>년</w:t>
            </w:r>
            <w:r w:rsidR="00970020" w:rsidRPr="009A0D0A">
              <w:rPr>
                <w:rFonts w:ascii="돋움" w:eastAsia="돋움" w:hAnsi="돋움" w:hint="eastAsia"/>
                <w:b/>
              </w:rPr>
              <w:t xml:space="preserve"> 평균 매출액</w:t>
            </w:r>
          </w:p>
        </w:tc>
        <w:tc>
          <w:tcPr>
            <w:tcW w:w="670" w:type="pct"/>
            <w:vMerge w:val="restar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DCE59DB" w14:textId="77777777" w:rsidR="00970020" w:rsidRPr="009A0D0A" w:rsidRDefault="00970020" w:rsidP="004C54BB">
            <w:pPr>
              <w:jc w:val="center"/>
              <w:rPr>
                <w:rFonts w:ascii="돋움" w:eastAsia="돋움" w:hAnsi="돋움"/>
                <w:b/>
              </w:rPr>
            </w:pPr>
            <w:r w:rsidRPr="009A0D0A">
              <w:rPr>
                <w:rFonts w:ascii="돋움" w:eastAsia="돋움" w:hAnsi="돋움" w:hint="eastAsia"/>
                <w:b/>
              </w:rPr>
              <w:t>비고</w:t>
            </w:r>
          </w:p>
        </w:tc>
      </w:tr>
      <w:tr w:rsidR="00605F4B" w:rsidRPr="009A0D0A" w14:paraId="78F1EBDB" w14:textId="77777777" w:rsidTr="009567B8">
        <w:trPr>
          <w:trHeight w:val="276"/>
        </w:trPr>
        <w:tc>
          <w:tcPr>
            <w:tcW w:w="486" w:type="pct"/>
            <w:vMerge/>
            <w:tcBorders>
              <w:top w:val="single" w:sz="2" w:space="0" w:color="000000"/>
              <w:bottom w:val="single" w:sz="2" w:space="0" w:color="000000"/>
            </w:tcBorders>
            <w:shd w:val="clear" w:color="auto" w:fill="C0C0C0"/>
            <w:vAlign w:val="center"/>
          </w:tcPr>
          <w:p w14:paraId="281037C1" w14:textId="77777777" w:rsidR="00605F4B" w:rsidRPr="009A0D0A" w:rsidRDefault="00605F4B" w:rsidP="00605F4B">
            <w:pPr>
              <w:jc w:val="center"/>
              <w:rPr>
                <w:rFonts w:ascii="돋움" w:eastAsia="돋움" w:hAnsi="돋움"/>
              </w:rPr>
            </w:pPr>
          </w:p>
        </w:tc>
        <w:tc>
          <w:tcPr>
            <w:tcW w:w="591" w:type="pct"/>
            <w:vMerge/>
            <w:tcBorders>
              <w:top w:val="single" w:sz="2" w:space="0" w:color="000000"/>
              <w:bottom w:val="single" w:sz="2" w:space="0" w:color="000000"/>
            </w:tcBorders>
            <w:shd w:val="clear" w:color="auto" w:fill="C0C0C0"/>
            <w:vAlign w:val="center"/>
          </w:tcPr>
          <w:p w14:paraId="1137AE73" w14:textId="77777777" w:rsidR="00605F4B" w:rsidRPr="009A0D0A" w:rsidRDefault="00605F4B" w:rsidP="00605F4B">
            <w:pPr>
              <w:jc w:val="center"/>
              <w:rPr>
                <w:rFonts w:ascii="돋움" w:eastAsia="돋움" w:hAnsi="돋움"/>
              </w:rPr>
            </w:pPr>
          </w:p>
        </w:tc>
        <w:tc>
          <w:tcPr>
            <w:tcW w:w="597" w:type="pct"/>
            <w:tcBorders>
              <w:top w:val="single" w:sz="2" w:space="0" w:color="000000"/>
              <w:bottom w:val="single" w:sz="2" w:space="0" w:color="000000"/>
            </w:tcBorders>
            <w:shd w:val="clear" w:color="auto" w:fill="C0C0C0"/>
            <w:tcMar>
              <w:top w:w="0" w:type="dxa"/>
              <w:left w:w="0" w:type="dxa"/>
              <w:bottom w:w="0" w:type="dxa"/>
              <w:right w:w="0" w:type="dxa"/>
            </w:tcMar>
            <w:vAlign w:val="center"/>
          </w:tcPr>
          <w:p w14:paraId="202C2242" w14:textId="77777777" w:rsidR="00605F4B" w:rsidRPr="009A0D0A" w:rsidRDefault="00605F4B" w:rsidP="00605F4B">
            <w:pPr>
              <w:jc w:val="center"/>
              <w:rPr>
                <w:rFonts w:ascii="돋움" w:eastAsia="돋움" w:hAnsi="돋움"/>
                <w:b/>
              </w:rPr>
            </w:pPr>
            <w:r w:rsidRPr="009A0D0A">
              <w:rPr>
                <w:rFonts w:ascii="돋움" w:eastAsia="돋움" w:hAnsi="돋움" w:hint="eastAsia"/>
                <w:b/>
              </w:rPr>
              <w:t>매출액</w:t>
            </w:r>
          </w:p>
        </w:tc>
        <w:tc>
          <w:tcPr>
            <w:tcW w:w="494" w:type="pct"/>
            <w:tcBorders>
              <w:top w:val="single" w:sz="2" w:space="0" w:color="000000"/>
              <w:bottom w:val="single" w:sz="2" w:space="0" w:color="000000"/>
            </w:tcBorders>
            <w:shd w:val="clear" w:color="auto" w:fill="C0C0C0"/>
          </w:tcPr>
          <w:p w14:paraId="582B0575"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면적</w:t>
            </w:r>
          </w:p>
          <w:p w14:paraId="057D3E49"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3.3㎡당</w:t>
            </w:r>
          </w:p>
        </w:tc>
        <w:tc>
          <w:tcPr>
            <w:tcW w:w="564" w:type="pct"/>
            <w:tcBorders>
              <w:top w:val="single" w:sz="2" w:space="0" w:color="000000"/>
              <w:bottom w:val="single" w:sz="2" w:space="0" w:color="000000"/>
            </w:tcBorders>
            <w:shd w:val="clear" w:color="auto" w:fill="C0C0C0"/>
            <w:tcMar>
              <w:top w:w="0" w:type="dxa"/>
              <w:left w:w="0" w:type="dxa"/>
              <w:bottom w:w="0" w:type="dxa"/>
              <w:right w:w="0" w:type="dxa"/>
            </w:tcMar>
            <w:vAlign w:val="center"/>
          </w:tcPr>
          <w:p w14:paraId="30CB35C3"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상한</w:t>
            </w:r>
          </w:p>
        </w:tc>
        <w:tc>
          <w:tcPr>
            <w:tcW w:w="477" w:type="pct"/>
            <w:tcBorders>
              <w:top w:val="single" w:sz="2" w:space="0" w:color="000000"/>
              <w:bottom w:val="single" w:sz="2" w:space="0" w:color="000000"/>
            </w:tcBorders>
            <w:shd w:val="clear" w:color="auto" w:fill="C0C0C0"/>
          </w:tcPr>
          <w:p w14:paraId="7EDA3900"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면적</w:t>
            </w:r>
          </w:p>
          <w:p w14:paraId="14C9B9ED"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3.3㎡당</w:t>
            </w:r>
          </w:p>
        </w:tc>
        <w:tc>
          <w:tcPr>
            <w:tcW w:w="530" w:type="pct"/>
            <w:tcBorders>
              <w:top w:val="single" w:sz="2" w:space="0" w:color="000000"/>
              <w:bottom w:val="single" w:sz="2" w:space="0" w:color="000000"/>
            </w:tcBorders>
            <w:shd w:val="clear" w:color="auto" w:fill="C0C0C0"/>
            <w:vAlign w:val="center"/>
          </w:tcPr>
          <w:p w14:paraId="19EE7591"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하한</w:t>
            </w:r>
          </w:p>
        </w:tc>
        <w:tc>
          <w:tcPr>
            <w:tcW w:w="592" w:type="pct"/>
            <w:tcBorders>
              <w:top w:val="single" w:sz="2" w:space="0" w:color="000000"/>
              <w:bottom w:val="single" w:sz="2" w:space="0" w:color="000000"/>
            </w:tcBorders>
            <w:shd w:val="clear" w:color="auto" w:fill="C0C0C0"/>
            <w:tcMar>
              <w:top w:w="0" w:type="dxa"/>
              <w:left w:w="0" w:type="dxa"/>
              <w:bottom w:w="0" w:type="dxa"/>
              <w:right w:w="0" w:type="dxa"/>
            </w:tcMar>
          </w:tcPr>
          <w:p w14:paraId="6C21058D"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면적</w:t>
            </w:r>
          </w:p>
          <w:p w14:paraId="49DEF62C" w14:textId="77777777" w:rsidR="00605F4B" w:rsidRPr="009A0D0A" w:rsidRDefault="00605F4B" w:rsidP="00605F4B">
            <w:pPr>
              <w:pStyle w:val="a3"/>
              <w:spacing w:line="240" w:lineRule="auto"/>
              <w:jc w:val="center"/>
              <w:rPr>
                <w:rFonts w:ascii="돋움" w:eastAsia="돋움" w:hAnsi="돋움"/>
                <w:b/>
              </w:rPr>
            </w:pPr>
            <w:r w:rsidRPr="009A0D0A">
              <w:rPr>
                <w:rFonts w:ascii="돋움" w:eastAsia="돋움" w:hAnsi="돋움" w:hint="eastAsia"/>
                <w:b/>
              </w:rPr>
              <w:t>3.3㎡당</w:t>
            </w:r>
          </w:p>
        </w:tc>
        <w:tc>
          <w:tcPr>
            <w:tcW w:w="670" w:type="pct"/>
            <w:vMerge/>
            <w:tcBorders>
              <w:top w:val="single" w:sz="2" w:space="0" w:color="000000"/>
            </w:tcBorders>
            <w:vAlign w:val="center"/>
          </w:tcPr>
          <w:p w14:paraId="0996CAE2" w14:textId="77777777" w:rsidR="00605F4B" w:rsidRPr="009A0D0A" w:rsidRDefault="00605F4B" w:rsidP="00605F4B">
            <w:pPr>
              <w:jc w:val="center"/>
              <w:rPr>
                <w:rFonts w:ascii="돋움" w:eastAsia="돋움" w:hAnsi="돋움"/>
              </w:rPr>
            </w:pPr>
          </w:p>
        </w:tc>
      </w:tr>
      <w:tr w:rsidR="009567B8" w:rsidRPr="009A0D0A" w14:paraId="2BB971A1" w14:textId="77777777" w:rsidTr="009567B8">
        <w:trPr>
          <w:trHeight w:val="291"/>
        </w:trPr>
        <w:tc>
          <w:tcPr>
            <w:tcW w:w="486" w:type="pct"/>
            <w:tcBorders>
              <w:top w:val="single" w:sz="2" w:space="0" w:color="000000"/>
            </w:tcBorders>
            <w:tcMar>
              <w:top w:w="0" w:type="dxa"/>
              <w:left w:w="0" w:type="dxa"/>
              <w:bottom w:w="0" w:type="dxa"/>
              <w:right w:w="0" w:type="dxa"/>
            </w:tcMar>
            <w:vAlign w:val="center"/>
          </w:tcPr>
          <w:p w14:paraId="73F233C1" w14:textId="77777777" w:rsidR="009567B8" w:rsidRPr="009A0D0A" w:rsidRDefault="009567B8" w:rsidP="009567B8">
            <w:pPr>
              <w:jc w:val="center"/>
              <w:rPr>
                <w:rFonts w:ascii="돋움" w:eastAsia="돋움" w:hAnsi="돋움"/>
              </w:rPr>
            </w:pPr>
            <w:r w:rsidRPr="009A0D0A">
              <w:rPr>
                <w:rFonts w:ascii="돋움" w:eastAsia="돋움" w:hAnsi="돋움" w:hint="eastAsia"/>
              </w:rPr>
              <w:t>전체</w:t>
            </w:r>
          </w:p>
        </w:tc>
        <w:tc>
          <w:tcPr>
            <w:tcW w:w="591" w:type="pct"/>
            <w:tcBorders>
              <w:top w:val="single" w:sz="2" w:space="0" w:color="000000"/>
            </w:tcBorders>
            <w:tcMar>
              <w:top w:w="0" w:type="dxa"/>
              <w:left w:w="0" w:type="dxa"/>
              <w:bottom w:w="0" w:type="dxa"/>
              <w:right w:w="0" w:type="dxa"/>
            </w:tcMar>
            <w:vAlign w:val="center"/>
          </w:tcPr>
          <w:p w14:paraId="2DB8756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Borders>
              <w:top w:val="single" w:sz="2" w:space="0" w:color="000000"/>
              <w:bottom w:val="single" w:sz="2" w:space="0" w:color="000000"/>
            </w:tcBorders>
            <w:shd w:val="clear" w:color="auto" w:fill="auto"/>
            <w:tcMar>
              <w:top w:w="0" w:type="dxa"/>
              <w:left w:w="0" w:type="dxa"/>
              <w:bottom w:w="0" w:type="dxa"/>
              <w:right w:w="0" w:type="dxa"/>
            </w:tcMar>
            <w:vAlign w:val="center"/>
          </w:tcPr>
          <w:p w14:paraId="187D388E" w14:textId="2FF15F83"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tcBorders>
              <w:top w:val="single" w:sz="2" w:space="0" w:color="000000"/>
              <w:bottom w:val="single" w:sz="2" w:space="0" w:color="000000"/>
            </w:tcBorders>
            <w:vAlign w:val="center"/>
          </w:tcPr>
          <w:p w14:paraId="16EF5949" w14:textId="59E9E720"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Borders>
              <w:top w:val="single" w:sz="2" w:space="0" w:color="000000"/>
              <w:bottom w:val="single" w:sz="2" w:space="0" w:color="000000"/>
            </w:tcBorders>
            <w:shd w:val="clear" w:color="auto" w:fill="auto"/>
            <w:tcMar>
              <w:top w:w="0" w:type="dxa"/>
              <w:left w:w="0" w:type="dxa"/>
              <w:bottom w:w="0" w:type="dxa"/>
              <w:right w:w="0" w:type="dxa"/>
            </w:tcMar>
            <w:vAlign w:val="center"/>
          </w:tcPr>
          <w:p w14:paraId="7740F3BF" w14:textId="31EBE33F"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tcBorders>
              <w:top w:val="single" w:sz="2" w:space="0" w:color="000000"/>
              <w:bottom w:val="single" w:sz="2" w:space="0" w:color="000000"/>
            </w:tcBorders>
            <w:vAlign w:val="center"/>
          </w:tcPr>
          <w:p w14:paraId="11D3E95D" w14:textId="4179B4D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tcBorders>
              <w:top w:val="single" w:sz="2" w:space="0" w:color="000000"/>
              <w:bottom w:val="single" w:sz="2" w:space="0" w:color="000000"/>
            </w:tcBorders>
            <w:vAlign w:val="center"/>
          </w:tcPr>
          <w:p w14:paraId="09AC5BBF" w14:textId="36EAD4B8"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Borders>
              <w:top w:val="single" w:sz="2" w:space="0" w:color="000000"/>
              <w:bottom w:val="single" w:sz="2" w:space="0" w:color="000000"/>
            </w:tcBorders>
            <w:shd w:val="clear" w:color="auto" w:fill="auto"/>
            <w:tcMar>
              <w:top w:w="0" w:type="dxa"/>
              <w:left w:w="0" w:type="dxa"/>
              <w:bottom w:w="0" w:type="dxa"/>
              <w:right w:w="0" w:type="dxa"/>
            </w:tcMar>
            <w:vAlign w:val="center"/>
          </w:tcPr>
          <w:p w14:paraId="34486263" w14:textId="69EF716E"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57F34C0D" w14:textId="15565C30"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51CC8FAB" w14:textId="77777777" w:rsidTr="009567B8">
        <w:trPr>
          <w:trHeight w:val="291"/>
        </w:trPr>
        <w:tc>
          <w:tcPr>
            <w:tcW w:w="486" w:type="pct"/>
            <w:tcMar>
              <w:top w:w="0" w:type="dxa"/>
              <w:left w:w="0" w:type="dxa"/>
              <w:bottom w:w="0" w:type="dxa"/>
              <w:right w:w="0" w:type="dxa"/>
            </w:tcMar>
            <w:vAlign w:val="center"/>
          </w:tcPr>
          <w:p w14:paraId="0448FE57" w14:textId="77777777" w:rsidR="009567B8" w:rsidRPr="009A0D0A" w:rsidRDefault="009567B8" w:rsidP="009567B8">
            <w:pPr>
              <w:widowControl/>
              <w:wordWrap/>
              <w:autoSpaceDE/>
              <w:autoSpaceDN/>
              <w:jc w:val="center"/>
              <w:rPr>
                <w:rFonts w:ascii="돋움" w:eastAsia="돋움" w:hAnsi="돋움"/>
                <w:kern w:val="0"/>
                <w:szCs w:val="20"/>
              </w:rPr>
            </w:pPr>
            <w:r w:rsidRPr="009A0D0A">
              <w:rPr>
                <w:rFonts w:ascii="돋움" w:eastAsia="돋움" w:hAnsi="돋움" w:hint="eastAsia"/>
                <w:szCs w:val="20"/>
              </w:rPr>
              <w:t>서울</w:t>
            </w:r>
          </w:p>
        </w:tc>
        <w:tc>
          <w:tcPr>
            <w:tcW w:w="591" w:type="pct"/>
            <w:tcMar>
              <w:top w:w="0" w:type="dxa"/>
              <w:left w:w="0" w:type="dxa"/>
              <w:bottom w:w="0" w:type="dxa"/>
              <w:right w:w="0" w:type="dxa"/>
            </w:tcMar>
            <w:vAlign w:val="center"/>
          </w:tcPr>
          <w:p w14:paraId="7F5202B4"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Borders>
              <w:top w:val="single" w:sz="2" w:space="0" w:color="000000"/>
            </w:tcBorders>
            <w:tcMar>
              <w:top w:w="0" w:type="dxa"/>
              <w:left w:w="0" w:type="dxa"/>
              <w:bottom w:w="0" w:type="dxa"/>
              <w:right w:w="0" w:type="dxa"/>
            </w:tcMar>
            <w:vAlign w:val="center"/>
          </w:tcPr>
          <w:p w14:paraId="083EAEF3"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tcBorders>
              <w:top w:val="single" w:sz="2" w:space="0" w:color="000000"/>
            </w:tcBorders>
            <w:vAlign w:val="center"/>
          </w:tcPr>
          <w:p w14:paraId="67CA67F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Borders>
              <w:top w:val="single" w:sz="2" w:space="0" w:color="000000"/>
            </w:tcBorders>
            <w:tcMar>
              <w:top w:w="0" w:type="dxa"/>
              <w:left w:w="0" w:type="dxa"/>
              <w:bottom w:w="0" w:type="dxa"/>
              <w:right w:w="0" w:type="dxa"/>
            </w:tcMar>
            <w:vAlign w:val="center"/>
          </w:tcPr>
          <w:p w14:paraId="5B0401D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tcBorders>
              <w:top w:val="single" w:sz="2" w:space="0" w:color="000000"/>
            </w:tcBorders>
            <w:vAlign w:val="center"/>
          </w:tcPr>
          <w:p w14:paraId="43C87AE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tcBorders>
              <w:top w:val="single" w:sz="2" w:space="0" w:color="000000"/>
            </w:tcBorders>
            <w:vAlign w:val="center"/>
          </w:tcPr>
          <w:p w14:paraId="7D1F3D1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Borders>
              <w:top w:val="single" w:sz="2" w:space="0" w:color="000000"/>
            </w:tcBorders>
            <w:tcMar>
              <w:top w:w="0" w:type="dxa"/>
              <w:left w:w="0" w:type="dxa"/>
              <w:bottom w:w="0" w:type="dxa"/>
              <w:right w:w="0" w:type="dxa"/>
            </w:tcMar>
            <w:vAlign w:val="center"/>
          </w:tcPr>
          <w:p w14:paraId="32787BE5"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5335CB7E"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1811FAD4" w14:textId="77777777" w:rsidTr="009567B8">
        <w:trPr>
          <w:trHeight w:val="291"/>
        </w:trPr>
        <w:tc>
          <w:tcPr>
            <w:tcW w:w="486" w:type="pct"/>
            <w:tcMar>
              <w:top w:w="0" w:type="dxa"/>
              <w:left w:w="0" w:type="dxa"/>
              <w:bottom w:w="0" w:type="dxa"/>
              <w:right w:w="0" w:type="dxa"/>
            </w:tcMar>
            <w:vAlign w:val="center"/>
          </w:tcPr>
          <w:p w14:paraId="2FB0665E"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부산</w:t>
            </w:r>
          </w:p>
        </w:tc>
        <w:tc>
          <w:tcPr>
            <w:tcW w:w="591" w:type="pct"/>
            <w:tcMar>
              <w:top w:w="0" w:type="dxa"/>
              <w:left w:w="0" w:type="dxa"/>
              <w:bottom w:w="0" w:type="dxa"/>
              <w:right w:w="0" w:type="dxa"/>
            </w:tcMar>
            <w:vAlign w:val="center"/>
          </w:tcPr>
          <w:p w14:paraId="1D53F66C"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Borders>
              <w:top w:val="single" w:sz="2" w:space="0" w:color="000000"/>
            </w:tcBorders>
            <w:tcMar>
              <w:top w:w="0" w:type="dxa"/>
              <w:left w:w="0" w:type="dxa"/>
              <w:bottom w:w="0" w:type="dxa"/>
              <w:right w:w="0" w:type="dxa"/>
            </w:tcMar>
            <w:vAlign w:val="center"/>
          </w:tcPr>
          <w:p w14:paraId="392151A5"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tcBorders>
              <w:top w:val="single" w:sz="2" w:space="0" w:color="000000"/>
            </w:tcBorders>
            <w:vAlign w:val="center"/>
          </w:tcPr>
          <w:p w14:paraId="4E45FA9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Borders>
              <w:top w:val="single" w:sz="2" w:space="0" w:color="000000"/>
            </w:tcBorders>
            <w:tcMar>
              <w:top w:w="0" w:type="dxa"/>
              <w:left w:w="0" w:type="dxa"/>
              <w:bottom w:w="0" w:type="dxa"/>
              <w:right w:w="0" w:type="dxa"/>
            </w:tcMar>
            <w:vAlign w:val="center"/>
          </w:tcPr>
          <w:p w14:paraId="6DAA350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tcBorders>
              <w:top w:val="single" w:sz="2" w:space="0" w:color="000000"/>
            </w:tcBorders>
            <w:vAlign w:val="center"/>
          </w:tcPr>
          <w:p w14:paraId="35C27CF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tcBorders>
              <w:top w:val="single" w:sz="2" w:space="0" w:color="000000"/>
            </w:tcBorders>
            <w:vAlign w:val="center"/>
          </w:tcPr>
          <w:p w14:paraId="01417ED5"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Borders>
              <w:top w:val="single" w:sz="2" w:space="0" w:color="000000"/>
            </w:tcBorders>
            <w:tcMar>
              <w:top w:w="0" w:type="dxa"/>
              <w:left w:w="0" w:type="dxa"/>
              <w:bottom w:w="0" w:type="dxa"/>
              <w:right w:w="0" w:type="dxa"/>
            </w:tcMar>
            <w:vAlign w:val="center"/>
          </w:tcPr>
          <w:p w14:paraId="48AB5618"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7012B0B5"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613B901B" w14:textId="77777777" w:rsidTr="009567B8">
        <w:trPr>
          <w:trHeight w:val="291"/>
        </w:trPr>
        <w:tc>
          <w:tcPr>
            <w:tcW w:w="486" w:type="pct"/>
            <w:tcMar>
              <w:top w:w="0" w:type="dxa"/>
              <w:left w:w="0" w:type="dxa"/>
              <w:bottom w:w="0" w:type="dxa"/>
              <w:right w:w="0" w:type="dxa"/>
            </w:tcMar>
            <w:vAlign w:val="center"/>
          </w:tcPr>
          <w:p w14:paraId="04D06039"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대구</w:t>
            </w:r>
          </w:p>
        </w:tc>
        <w:tc>
          <w:tcPr>
            <w:tcW w:w="591" w:type="pct"/>
            <w:tcMar>
              <w:top w:w="0" w:type="dxa"/>
              <w:left w:w="0" w:type="dxa"/>
              <w:bottom w:w="0" w:type="dxa"/>
              <w:right w:w="0" w:type="dxa"/>
            </w:tcMar>
            <w:vAlign w:val="center"/>
          </w:tcPr>
          <w:p w14:paraId="49082FF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Borders>
              <w:top w:val="single" w:sz="2" w:space="0" w:color="000000"/>
            </w:tcBorders>
            <w:tcMar>
              <w:top w:w="0" w:type="dxa"/>
              <w:left w:w="0" w:type="dxa"/>
              <w:bottom w:w="0" w:type="dxa"/>
              <w:right w:w="0" w:type="dxa"/>
            </w:tcMar>
            <w:vAlign w:val="center"/>
          </w:tcPr>
          <w:p w14:paraId="5A240418"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tcBorders>
              <w:top w:val="single" w:sz="2" w:space="0" w:color="000000"/>
            </w:tcBorders>
            <w:vAlign w:val="center"/>
          </w:tcPr>
          <w:p w14:paraId="32BDFAD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Borders>
              <w:top w:val="single" w:sz="2" w:space="0" w:color="000000"/>
            </w:tcBorders>
            <w:tcMar>
              <w:top w:w="0" w:type="dxa"/>
              <w:left w:w="0" w:type="dxa"/>
              <w:bottom w:w="0" w:type="dxa"/>
              <w:right w:w="0" w:type="dxa"/>
            </w:tcMar>
            <w:vAlign w:val="center"/>
          </w:tcPr>
          <w:p w14:paraId="3D4DCA9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tcBorders>
              <w:top w:val="single" w:sz="2" w:space="0" w:color="000000"/>
            </w:tcBorders>
            <w:vAlign w:val="center"/>
          </w:tcPr>
          <w:p w14:paraId="6C613E85"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tcBorders>
              <w:top w:val="single" w:sz="2" w:space="0" w:color="000000"/>
            </w:tcBorders>
            <w:vAlign w:val="center"/>
          </w:tcPr>
          <w:p w14:paraId="69A85B5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Borders>
              <w:top w:val="single" w:sz="2" w:space="0" w:color="000000"/>
            </w:tcBorders>
            <w:tcMar>
              <w:top w:w="0" w:type="dxa"/>
              <w:left w:w="0" w:type="dxa"/>
              <w:bottom w:w="0" w:type="dxa"/>
              <w:right w:w="0" w:type="dxa"/>
            </w:tcMar>
            <w:vAlign w:val="center"/>
          </w:tcPr>
          <w:p w14:paraId="7AC50F8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74F11EE8"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7BD15602" w14:textId="77777777" w:rsidTr="009567B8">
        <w:trPr>
          <w:trHeight w:val="291"/>
        </w:trPr>
        <w:tc>
          <w:tcPr>
            <w:tcW w:w="486" w:type="pct"/>
            <w:tcMar>
              <w:top w:w="0" w:type="dxa"/>
              <w:left w:w="0" w:type="dxa"/>
              <w:bottom w:w="0" w:type="dxa"/>
              <w:right w:w="0" w:type="dxa"/>
            </w:tcMar>
            <w:vAlign w:val="center"/>
          </w:tcPr>
          <w:p w14:paraId="45145651"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인천</w:t>
            </w:r>
          </w:p>
        </w:tc>
        <w:tc>
          <w:tcPr>
            <w:tcW w:w="591" w:type="pct"/>
            <w:tcMar>
              <w:top w:w="0" w:type="dxa"/>
              <w:left w:w="0" w:type="dxa"/>
              <w:bottom w:w="0" w:type="dxa"/>
              <w:right w:w="0" w:type="dxa"/>
            </w:tcMar>
            <w:vAlign w:val="center"/>
          </w:tcPr>
          <w:p w14:paraId="38403A9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1314928B"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1746904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0918B21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13757AE5"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1CF868C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00D9508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2BF1F1AD"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7C7FC8C1" w14:textId="77777777" w:rsidTr="009567B8">
        <w:trPr>
          <w:trHeight w:val="291"/>
        </w:trPr>
        <w:tc>
          <w:tcPr>
            <w:tcW w:w="486" w:type="pct"/>
            <w:tcMar>
              <w:top w:w="0" w:type="dxa"/>
              <w:left w:w="0" w:type="dxa"/>
              <w:bottom w:w="0" w:type="dxa"/>
              <w:right w:w="0" w:type="dxa"/>
            </w:tcMar>
            <w:vAlign w:val="center"/>
          </w:tcPr>
          <w:p w14:paraId="28DD801A"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광주</w:t>
            </w:r>
          </w:p>
        </w:tc>
        <w:tc>
          <w:tcPr>
            <w:tcW w:w="591" w:type="pct"/>
            <w:tcMar>
              <w:top w:w="0" w:type="dxa"/>
              <w:left w:w="0" w:type="dxa"/>
              <w:bottom w:w="0" w:type="dxa"/>
              <w:right w:w="0" w:type="dxa"/>
            </w:tcMar>
            <w:vAlign w:val="center"/>
          </w:tcPr>
          <w:p w14:paraId="548840E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0A2FE25A"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6A0B3BC8"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4C01647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6C78DA6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735FE78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414209C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1D7DC1C8"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0CA2353D" w14:textId="77777777" w:rsidTr="009567B8">
        <w:trPr>
          <w:trHeight w:val="291"/>
        </w:trPr>
        <w:tc>
          <w:tcPr>
            <w:tcW w:w="486" w:type="pct"/>
            <w:tcMar>
              <w:top w:w="0" w:type="dxa"/>
              <w:left w:w="0" w:type="dxa"/>
              <w:bottom w:w="0" w:type="dxa"/>
              <w:right w:w="0" w:type="dxa"/>
            </w:tcMar>
            <w:vAlign w:val="center"/>
          </w:tcPr>
          <w:p w14:paraId="4D458FAB"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대전</w:t>
            </w:r>
          </w:p>
        </w:tc>
        <w:tc>
          <w:tcPr>
            <w:tcW w:w="591" w:type="pct"/>
            <w:tcMar>
              <w:top w:w="0" w:type="dxa"/>
              <w:left w:w="0" w:type="dxa"/>
              <w:bottom w:w="0" w:type="dxa"/>
              <w:right w:w="0" w:type="dxa"/>
            </w:tcMar>
            <w:vAlign w:val="center"/>
          </w:tcPr>
          <w:p w14:paraId="00A58132"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685A081E"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60F6668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67C72E9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5F542F6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3BAA56C2"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10CF250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75CB2047"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5758562B" w14:textId="77777777" w:rsidTr="009567B8">
        <w:trPr>
          <w:trHeight w:val="291"/>
        </w:trPr>
        <w:tc>
          <w:tcPr>
            <w:tcW w:w="486" w:type="pct"/>
            <w:tcMar>
              <w:top w:w="0" w:type="dxa"/>
              <w:left w:w="0" w:type="dxa"/>
              <w:bottom w:w="0" w:type="dxa"/>
              <w:right w:w="0" w:type="dxa"/>
            </w:tcMar>
            <w:vAlign w:val="center"/>
          </w:tcPr>
          <w:p w14:paraId="45E118F0"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울산</w:t>
            </w:r>
          </w:p>
        </w:tc>
        <w:tc>
          <w:tcPr>
            <w:tcW w:w="591" w:type="pct"/>
            <w:tcMar>
              <w:top w:w="0" w:type="dxa"/>
              <w:left w:w="0" w:type="dxa"/>
              <w:bottom w:w="0" w:type="dxa"/>
              <w:right w:w="0" w:type="dxa"/>
            </w:tcMar>
            <w:vAlign w:val="center"/>
          </w:tcPr>
          <w:p w14:paraId="6786765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2C77E36B"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0E5C4F9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06665E4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203A838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7FD4E0C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24C0337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7C836220"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659EFD31" w14:textId="77777777" w:rsidTr="009567B8">
        <w:trPr>
          <w:trHeight w:val="291"/>
        </w:trPr>
        <w:tc>
          <w:tcPr>
            <w:tcW w:w="486" w:type="pct"/>
            <w:tcMar>
              <w:top w:w="0" w:type="dxa"/>
              <w:left w:w="0" w:type="dxa"/>
              <w:bottom w:w="0" w:type="dxa"/>
              <w:right w:w="0" w:type="dxa"/>
            </w:tcMar>
            <w:vAlign w:val="center"/>
          </w:tcPr>
          <w:p w14:paraId="72EE82DD"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세종</w:t>
            </w:r>
          </w:p>
        </w:tc>
        <w:tc>
          <w:tcPr>
            <w:tcW w:w="591" w:type="pct"/>
            <w:tcMar>
              <w:top w:w="0" w:type="dxa"/>
              <w:left w:w="0" w:type="dxa"/>
              <w:bottom w:w="0" w:type="dxa"/>
              <w:right w:w="0" w:type="dxa"/>
            </w:tcMar>
            <w:vAlign w:val="center"/>
          </w:tcPr>
          <w:p w14:paraId="431F50E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2370324C"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224648C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7D63CD5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78C97FE2"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653BF5E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4855F2B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244E299C"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404E0DD9" w14:textId="77777777" w:rsidTr="009567B8">
        <w:trPr>
          <w:trHeight w:val="291"/>
        </w:trPr>
        <w:tc>
          <w:tcPr>
            <w:tcW w:w="486" w:type="pct"/>
            <w:tcMar>
              <w:top w:w="0" w:type="dxa"/>
              <w:left w:w="0" w:type="dxa"/>
              <w:bottom w:w="0" w:type="dxa"/>
              <w:right w:w="0" w:type="dxa"/>
            </w:tcMar>
            <w:vAlign w:val="center"/>
          </w:tcPr>
          <w:p w14:paraId="1F64317F"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경기</w:t>
            </w:r>
          </w:p>
        </w:tc>
        <w:tc>
          <w:tcPr>
            <w:tcW w:w="591" w:type="pct"/>
            <w:tcMar>
              <w:top w:w="0" w:type="dxa"/>
              <w:left w:w="0" w:type="dxa"/>
              <w:bottom w:w="0" w:type="dxa"/>
              <w:right w:w="0" w:type="dxa"/>
            </w:tcMar>
            <w:vAlign w:val="center"/>
          </w:tcPr>
          <w:p w14:paraId="61CB8FC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5958B44A"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3B096EA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73E6A22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71E6C54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3D2BD172"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550EDE5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3674F7AA"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56590887" w14:textId="77777777" w:rsidTr="009567B8">
        <w:trPr>
          <w:trHeight w:val="291"/>
        </w:trPr>
        <w:tc>
          <w:tcPr>
            <w:tcW w:w="486" w:type="pct"/>
            <w:tcMar>
              <w:top w:w="0" w:type="dxa"/>
              <w:left w:w="0" w:type="dxa"/>
              <w:bottom w:w="0" w:type="dxa"/>
              <w:right w:w="0" w:type="dxa"/>
            </w:tcMar>
            <w:vAlign w:val="center"/>
          </w:tcPr>
          <w:p w14:paraId="0D76168D"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강원</w:t>
            </w:r>
          </w:p>
        </w:tc>
        <w:tc>
          <w:tcPr>
            <w:tcW w:w="591" w:type="pct"/>
            <w:tcMar>
              <w:top w:w="0" w:type="dxa"/>
              <w:left w:w="0" w:type="dxa"/>
              <w:bottom w:w="0" w:type="dxa"/>
              <w:right w:w="0" w:type="dxa"/>
            </w:tcMar>
            <w:vAlign w:val="center"/>
          </w:tcPr>
          <w:p w14:paraId="064BD51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263AEA90"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3D455EE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2957379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11FC43A5"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15BBD5B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620310A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2AA350A1"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4D08CB03" w14:textId="77777777" w:rsidTr="009567B8">
        <w:trPr>
          <w:trHeight w:val="291"/>
        </w:trPr>
        <w:tc>
          <w:tcPr>
            <w:tcW w:w="486" w:type="pct"/>
            <w:tcMar>
              <w:top w:w="0" w:type="dxa"/>
              <w:left w:w="0" w:type="dxa"/>
              <w:bottom w:w="0" w:type="dxa"/>
              <w:right w:w="0" w:type="dxa"/>
            </w:tcMar>
            <w:vAlign w:val="center"/>
          </w:tcPr>
          <w:p w14:paraId="30A90D4B"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충북</w:t>
            </w:r>
          </w:p>
        </w:tc>
        <w:tc>
          <w:tcPr>
            <w:tcW w:w="591" w:type="pct"/>
            <w:tcMar>
              <w:top w:w="0" w:type="dxa"/>
              <w:left w:w="0" w:type="dxa"/>
              <w:bottom w:w="0" w:type="dxa"/>
              <w:right w:w="0" w:type="dxa"/>
            </w:tcMar>
            <w:vAlign w:val="center"/>
          </w:tcPr>
          <w:p w14:paraId="606FBF7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3A108A60"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2799586C"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40E1EF04"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369B46B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7DF5BC2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573F981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3DBB145B"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62F8AB00" w14:textId="77777777" w:rsidTr="009567B8">
        <w:trPr>
          <w:trHeight w:val="291"/>
        </w:trPr>
        <w:tc>
          <w:tcPr>
            <w:tcW w:w="486" w:type="pct"/>
            <w:tcMar>
              <w:top w:w="0" w:type="dxa"/>
              <w:left w:w="0" w:type="dxa"/>
              <w:bottom w:w="0" w:type="dxa"/>
              <w:right w:w="0" w:type="dxa"/>
            </w:tcMar>
            <w:vAlign w:val="center"/>
          </w:tcPr>
          <w:p w14:paraId="656117C4"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충남</w:t>
            </w:r>
          </w:p>
        </w:tc>
        <w:tc>
          <w:tcPr>
            <w:tcW w:w="591" w:type="pct"/>
            <w:tcMar>
              <w:top w:w="0" w:type="dxa"/>
              <w:left w:w="0" w:type="dxa"/>
              <w:bottom w:w="0" w:type="dxa"/>
              <w:right w:w="0" w:type="dxa"/>
            </w:tcMar>
            <w:vAlign w:val="center"/>
          </w:tcPr>
          <w:p w14:paraId="58D9A6B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30DCFB78"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28A7E74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4C60BA4E"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35D8138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3D732AE4"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064153C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1337E92A"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0ADED1C3" w14:textId="77777777" w:rsidTr="009567B8">
        <w:trPr>
          <w:trHeight w:val="291"/>
        </w:trPr>
        <w:tc>
          <w:tcPr>
            <w:tcW w:w="486" w:type="pct"/>
            <w:tcMar>
              <w:top w:w="0" w:type="dxa"/>
              <w:left w:w="0" w:type="dxa"/>
              <w:bottom w:w="0" w:type="dxa"/>
              <w:right w:w="0" w:type="dxa"/>
            </w:tcMar>
            <w:vAlign w:val="center"/>
          </w:tcPr>
          <w:p w14:paraId="78C5086C"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전북</w:t>
            </w:r>
          </w:p>
        </w:tc>
        <w:tc>
          <w:tcPr>
            <w:tcW w:w="591" w:type="pct"/>
            <w:tcMar>
              <w:top w:w="0" w:type="dxa"/>
              <w:left w:w="0" w:type="dxa"/>
              <w:bottom w:w="0" w:type="dxa"/>
              <w:right w:w="0" w:type="dxa"/>
            </w:tcMar>
            <w:vAlign w:val="center"/>
          </w:tcPr>
          <w:p w14:paraId="39E106E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08D1B218"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6FA9F9B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66DDC7C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6545351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2B11B3F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61325FC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64903219"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0A2A690E" w14:textId="77777777" w:rsidTr="009567B8">
        <w:trPr>
          <w:trHeight w:val="291"/>
        </w:trPr>
        <w:tc>
          <w:tcPr>
            <w:tcW w:w="486" w:type="pct"/>
            <w:tcMar>
              <w:top w:w="0" w:type="dxa"/>
              <w:left w:w="0" w:type="dxa"/>
              <w:bottom w:w="0" w:type="dxa"/>
              <w:right w:w="0" w:type="dxa"/>
            </w:tcMar>
            <w:vAlign w:val="center"/>
          </w:tcPr>
          <w:p w14:paraId="2121CFCD"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전남</w:t>
            </w:r>
          </w:p>
        </w:tc>
        <w:tc>
          <w:tcPr>
            <w:tcW w:w="591" w:type="pct"/>
            <w:tcMar>
              <w:top w:w="0" w:type="dxa"/>
              <w:left w:w="0" w:type="dxa"/>
              <w:bottom w:w="0" w:type="dxa"/>
              <w:right w:w="0" w:type="dxa"/>
            </w:tcMar>
            <w:vAlign w:val="center"/>
          </w:tcPr>
          <w:p w14:paraId="292DBA8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5A59725B"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3484F86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6C3B78F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409C6FE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4C7CBD9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688316A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080A31F0"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0E77F15E" w14:textId="77777777" w:rsidTr="009567B8">
        <w:trPr>
          <w:trHeight w:val="291"/>
        </w:trPr>
        <w:tc>
          <w:tcPr>
            <w:tcW w:w="486" w:type="pct"/>
            <w:tcMar>
              <w:top w:w="0" w:type="dxa"/>
              <w:left w:w="0" w:type="dxa"/>
              <w:bottom w:w="0" w:type="dxa"/>
              <w:right w:w="0" w:type="dxa"/>
            </w:tcMar>
            <w:vAlign w:val="center"/>
          </w:tcPr>
          <w:p w14:paraId="180CFFA7"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경북</w:t>
            </w:r>
          </w:p>
        </w:tc>
        <w:tc>
          <w:tcPr>
            <w:tcW w:w="591" w:type="pct"/>
            <w:tcMar>
              <w:top w:w="0" w:type="dxa"/>
              <w:left w:w="0" w:type="dxa"/>
              <w:bottom w:w="0" w:type="dxa"/>
              <w:right w:w="0" w:type="dxa"/>
            </w:tcMar>
            <w:vAlign w:val="center"/>
          </w:tcPr>
          <w:p w14:paraId="45B85AAC"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4C7B4A61"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30E1598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50349EA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0DB679B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2C68BC5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490E6BC3"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4948F1FA"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444D10C5" w14:textId="77777777" w:rsidTr="009567B8">
        <w:trPr>
          <w:trHeight w:val="291"/>
        </w:trPr>
        <w:tc>
          <w:tcPr>
            <w:tcW w:w="486" w:type="pct"/>
            <w:tcMar>
              <w:top w:w="0" w:type="dxa"/>
              <w:left w:w="0" w:type="dxa"/>
              <w:bottom w:w="0" w:type="dxa"/>
              <w:right w:w="0" w:type="dxa"/>
            </w:tcMar>
            <w:vAlign w:val="center"/>
          </w:tcPr>
          <w:p w14:paraId="2A736C0E"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경남</w:t>
            </w:r>
          </w:p>
        </w:tc>
        <w:tc>
          <w:tcPr>
            <w:tcW w:w="591" w:type="pct"/>
            <w:tcMar>
              <w:top w:w="0" w:type="dxa"/>
              <w:left w:w="0" w:type="dxa"/>
              <w:bottom w:w="0" w:type="dxa"/>
              <w:right w:w="0" w:type="dxa"/>
            </w:tcMar>
            <w:vAlign w:val="center"/>
          </w:tcPr>
          <w:p w14:paraId="290524D0"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4561FD3A"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5B3C86B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3C0902DB"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40BF665F"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09C72A0D"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38A4D88A"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2713F93B"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r w:rsidR="009567B8" w:rsidRPr="009A0D0A" w14:paraId="733F5E06" w14:textId="77777777" w:rsidTr="009567B8">
        <w:trPr>
          <w:trHeight w:val="291"/>
        </w:trPr>
        <w:tc>
          <w:tcPr>
            <w:tcW w:w="486" w:type="pct"/>
            <w:tcMar>
              <w:top w:w="0" w:type="dxa"/>
              <w:left w:w="0" w:type="dxa"/>
              <w:bottom w:w="0" w:type="dxa"/>
              <w:right w:w="0" w:type="dxa"/>
            </w:tcMar>
            <w:vAlign w:val="center"/>
          </w:tcPr>
          <w:p w14:paraId="5B892237" w14:textId="77777777" w:rsidR="009567B8" w:rsidRPr="009A0D0A" w:rsidRDefault="009567B8" w:rsidP="009567B8">
            <w:pPr>
              <w:jc w:val="center"/>
              <w:rPr>
                <w:rFonts w:ascii="돋움" w:eastAsia="돋움" w:hAnsi="돋움"/>
                <w:szCs w:val="20"/>
              </w:rPr>
            </w:pPr>
            <w:r w:rsidRPr="009A0D0A">
              <w:rPr>
                <w:rFonts w:ascii="돋움" w:eastAsia="돋움" w:hAnsi="돋움" w:hint="eastAsia"/>
                <w:szCs w:val="20"/>
              </w:rPr>
              <w:t>제주</w:t>
            </w:r>
          </w:p>
        </w:tc>
        <w:tc>
          <w:tcPr>
            <w:tcW w:w="591" w:type="pct"/>
            <w:tcMar>
              <w:top w:w="0" w:type="dxa"/>
              <w:left w:w="0" w:type="dxa"/>
              <w:bottom w:w="0" w:type="dxa"/>
              <w:right w:w="0" w:type="dxa"/>
            </w:tcMar>
            <w:vAlign w:val="center"/>
          </w:tcPr>
          <w:p w14:paraId="36F29137"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7" w:type="pct"/>
            <w:tcMar>
              <w:top w:w="0" w:type="dxa"/>
              <w:left w:w="0" w:type="dxa"/>
              <w:bottom w:w="0" w:type="dxa"/>
              <w:right w:w="0" w:type="dxa"/>
            </w:tcMar>
            <w:vAlign w:val="center"/>
          </w:tcPr>
          <w:p w14:paraId="12B9C0C7" w14:textId="77777777" w:rsidR="009567B8" w:rsidRPr="009A0D0A" w:rsidRDefault="009567B8" w:rsidP="009567B8">
            <w:pPr>
              <w:jc w:val="center"/>
              <w:rPr>
                <w:rFonts w:ascii="돋움" w:eastAsia="돋움" w:hAnsi="돋움"/>
              </w:rPr>
            </w:pPr>
            <w:r w:rsidRPr="009A0D0A">
              <w:rPr>
                <w:rFonts w:ascii="돋움" w:eastAsia="돋움" w:hAnsi="돋움" w:hint="eastAsia"/>
              </w:rPr>
              <w:t>해당없음</w:t>
            </w:r>
          </w:p>
        </w:tc>
        <w:tc>
          <w:tcPr>
            <w:tcW w:w="494" w:type="pct"/>
            <w:vAlign w:val="center"/>
          </w:tcPr>
          <w:p w14:paraId="7B2544F1"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64" w:type="pct"/>
            <w:tcMar>
              <w:top w:w="0" w:type="dxa"/>
              <w:left w:w="0" w:type="dxa"/>
              <w:bottom w:w="0" w:type="dxa"/>
              <w:right w:w="0" w:type="dxa"/>
            </w:tcMar>
            <w:vAlign w:val="center"/>
          </w:tcPr>
          <w:p w14:paraId="5FD2C9A9"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477" w:type="pct"/>
            <w:vAlign w:val="center"/>
          </w:tcPr>
          <w:p w14:paraId="348F38D4"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30" w:type="pct"/>
            <w:vAlign w:val="center"/>
          </w:tcPr>
          <w:p w14:paraId="7583EE16"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592" w:type="pct"/>
            <w:tcMar>
              <w:top w:w="0" w:type="dxa"/>
              <w:left w:w="0" w:type="dxa"/>
              <w:bottom w:w="0" w:type="dxa"/>
              <w:right w:w="0" w:type="dxa"/>
            </w:tcMar>
            <w:vAlign w:val="center"/>
          </w:tcPr>
          <w:p w14:paraId="6151B05C" w14:textId="77777777" w:rsidR="009567B8" w:rsidRPr="009A0D0A" w:rsidRDefault="009567B8" w:rsidP="009567B8">
            <w:pPr>
              <w:jc w:val="center"/>
              <w:rPr>
                <w:rFonts w:ascii="돋움" w:eastAsia="돋움" w:hAnsi="돋움"/>
              </w:rPr>
            </w:pPr>
            <w:r w:rsidRPr="009A0D0A">
              <w:rPr>
                <w:rFonts w:ascii="돋움" w:eastAsia="돋움" w:hAnsi="돋움" w:hint="eastAsia"/>
              </w:rPr>
              <w:t>-</w:t>
            </w:r>
          </w:p>
        </w:tc>
        <w:tc>
          <w:tcPr>
            <w:tcW w:w="670" w:type="pct"/>
            <w:tcMar>
              <w:top w:w="0" w:type="dxa"/>
              <w:left w:w="0" w:type="dxa"/>
              <w:bottom w:w="0" w:type="dxa"/>
              <w:right w:w="0" w:type="dxa"/>
            </w:tcMar>
            <w:vAlign w:val="center"/>
          </w:tcPr>
          <w:p w14:paraId="15E7A8B1" w14:textId="77777777" w:rsidR="009567B8" w:rsidRPr="009A0D0A" w:rsidRDefault="009567B8" w:rsidP="009567B8">
            <w:pPr>
              <w:jc w:val="center"/>
              <w:rPr>
                <w:rFonts w:ascii="돋움" w:eastAsia="돋움" w:hAnsi="돋움"/>
              </w:rPr>
            </w:pPr>
            <w:r w:rsidRPr="009A0D0A">
              <w:rPr>
                <w:rFonts w:ascii="돋움" w:eastAsia="돋움" w:hAnsi="돋움" w:hint="eastAsia"/>
              </w:rPr>
              <w:t>5곳 미만</w:t>
            </w:r>
          </w:p>
        </w:tc>
      </w:tr>
    </w:tbl>
    <w:p w14:paraId="6106F035" w14:textId="77777777" w:rsidR="000153E9" w:rsidRPr="009A0D0A" w:rsidRDefault="000153E9" w:rsidP="000153E9">
      <w:pPr>
        <w:pStyle w:val="a3"/>
        <w:wordWrap w:val="0"/>
        <w:spacing w:line="240" w:lineRule="auto"/>
        <w:rPr>
          <w:rFonts w:ascii="돋움" w:eastAsia="돋움" w:hAnsi="돋움"/>
        </w:rPr>
      </w:pPr>
    </w:p>
    <w:p w14:paraId="36EEFA1B" w14:textId="6EAE7698" w:rsidR="002205D6" w:rsidRPr="009A0D0A" w:rsidRDefault="002205D6" w:rsidP="002205D6">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*당사는 가맹사업 시작 예정으로 해당</w:t>
      </w:r>
      <w:r w:rsidR="00337CC9" w:rsidRPr="009A0D0A">
        <w:rPr>
          <w:rFonts w:ascii="돋움" w:eastAsia="돋움" w:hAnsi="돋움" w:cs="조선일보명조" w:hint="eastAsia"/>
          <w:bCs/>
        </w:rPr>
        <w:t xml:space="preserve"> </w:t>
      </w:r>
      <w:r w:rsidRPr="009A0D0A">
        <w:rPr>
          <w:rFonts w:ascii="돋움" w:eastAsia="돋움" w:hAnsi="돋움" w:cs="조선일보명조" w:hint="eastAsia"/>
          <w:bCs/>
        </w:rPr>
        <w:t>사항이 없습니다.</w:t>
      </w:r>
    </w:p>
    <w:p w14:paraId="07F789AB" w14:textId="416A5AB5" w:rsidR="000141D7" w:rsidRPr="009A0D0A" w:rsidRDefault="000141D7" w:rsidP="000153E9">
      <w:pPr>
        <w:pStyle w:val="a3"/>
        <w:wordWrap w:val="0"/>
        <w:spacing w:line="240" w:lineRule="auto"/>
        <w:rPr>
          <w:rFonts w:ascii="돋움" w:eastAsia="돋움" w:hAnsi="돋움"/>
        </w:rPr>
      </w:pPr>
    </w:p>
    <w:p w14:paraId="2826AC58" w14:textId="77777777" w:rsidR="00337CC9" w:rsidRPr="009A0D0A" w:rsidRDefault="00337CC9" w:rsidP="000153E9">
      <w:pPr>
        <w:pStyle w:val="a3"/>
        <w:wordWrap w:val="0"/>
        <w:spacing w:line="240" w:lineRule="auto"/>
        <w:rPr>
          <w:rFonts w:ascii="돋움" w:eastAsia="돋움" w:hAnsi="돋움"/>
        </w:rPr>
      </w:pPr>
    </w:p>
    <w:p w14:paraId="3E690C89" w14:textId="61622E07" w:rsidR="005802C9" w:rsidRPr="009A0D0A" w:rsidRDefault="005802C9" w:rsidP="000153E9">
      <w:pPr>
        <w:pStyle w:val="a3"/>
        <w:wordWrap w:val="0"/>
        <w:spacing w:line="240" w:lineRule="auto"/>
        <w:rPr>
          <w:rFonts w:ascii="돋움" w:eastAsia="돋움" w:hAnsi="돋움"/>
        </w:rPr>
      </w:pPr>
    </w:p>
    <w:p w14:paraId="470702DB" w14:textId="464B8492" w:rsidR="004868FD" w:rsidRPr="009A0D0A" w:rsidRDefault="004868FD" w:rsidP="004868FD">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8. [</w:t>
      </w:r>
      <w:r w:rsidR="003C6E1F" w:rsidRPr="009A0D0A">
        <w:rPr>
          <w:rFonts w:ascii="돋움" w:eastAsia="돋움" w:hAnsi="돋움" w:cs="조선일보명조" w:hint="eastAsia"/>
          <w:b/>
          <w:bCs/>
          <w:sz w:val="22"/>
          <w:szCs w:val="22"/>
        </w:rPr>
        <w:t>소곱녀</w:t>
      </w:r>
      <w:r w:rsidRPr="009A0D0A">
        <w:rPr>
          <w:rFonts w:ascii="돋움" w:eastAsia="돋움" w:hAnsi="돋움" w:cs="조선일보명조"/>
          <w:b/>
          <w:bCs/>
          <w:sz w:val="22"/>
          <w:szCs w:val="22"/>
        </w:rPr>
        <w:t xml:space="preserve">] </w:t>
      </w:r>
      <w:r w:rsidRPr="009A0D0A">
        <w:rPr>
          <w:rFonts w:ascii="돋움" w:eastAsia="돋움" w:hAnsi="돋움" w:cs="조선일보명조" w:hint="eastAsia"/>
          <w:b/>
          <w:bCs/>
          <w:sz w:val="22"/>
          <w:szCs w:val="22"/>
        </w:rPr>
        <w:t>가맹점의 평균 영업기간</w:t>
      </w:r>
    </w:p>
    <w:p w14:paraId="73055BF4" w14:textId="77777777" w:rsidR="004868FD" w:rsidRPr="009A0D0A" w:rsidRDefault="004868FD" w:rsidP="004868FD">
      <w:pPr>
        <w:pStyle w:val="a3"/>
        <w:wordWrap w:val="0"/>
        <w:spacing w:line="240" w:lineRule="auto"/>
        <w:rPr>
          <w:rFonts w:ascii="돋움" w:eastAsia="돋움" w:hAnsi="돋움"/>
        </w:rPr>
      </w:pPr>
    </w:p>
    <w:p w14:paraId="2FA59C06" w14:textId="0D7FAFE5" w:rsidR="004868FD" w:rsidRPr="009A0D0A" w:rsidRDefault="004868FD" w:rsidP="004868FD">
      <w:pPr>
        <w:pStyle w:val="a3"/>
        <w:wordWrap w:val="0"/>
        <w:spacing w:line="240" w:lineRule="auto"/>
        <w:rPr>
          <w:rFonts w:ascii="돋움" w:eastAsia="돋움" w:hAnsi="돋움"/>
          <w:kern w:val="2"/>
        </w:rPr>
      </w:pPr>
      <w:r w:rsidRPr="009A0D0A">
        <w:rPr>
          <w:rFonts w:ascii="돋움" w:eastAsia="돋움" w:hAnsi="돋움" w:hint="eastAsia"/>
          <w:kern w:val="2"/>
          <w:szCs w:val="24"/>
        </w:rPr>
        <w:t>[</w:t>
      </w:r>
      <w:r w:rsidR="003C6E1F" w:rsidRPr="009A0D0A">
        <w:rPr>
          <w:rFonts w:ascii="돋움" w:eastAsia="돋움" w:hAnsi="돋움" w:hint="eastAsia"/>
          <w:kern w:val="2"/>
          <w:szCs w:val="24"/>
        </w:rPr>
        <w:t>소곱녀</w:t>
      </w:r>
      <w:r w:rsidRPr="009A0D0A">
        <w:rPr>
          <w:rFonts w:ascii="돋움" w:eastAsia="돋움" w:hAnsi="돋움"/>
          <w:kern w:val="2"/>
          <w:szCs w:val="24"/>
        </w:rPr>
        <w:t>]</w:t>
      </w:r>
      <w:r w:rsidRPr="009A0D0A">
        <w:rPr>
          <w:rFonts w:ascii="돋움" w:eastAsia="돋움" w:hAnsi="돋움" w:hint="eastAsia"/>
          <w:kern w:val="2"/>
          <w:szCs w:val="24"/>
        </w:rPr>
        <w:t>의 바로 전 사업연도 말 현재 영업중인 가맹점사업자의 평균 영업기간은 다음과 같습니다.</w:t>
      </w:r>
    </w:p>
    <w:p w14:paraId="7F5F59BC" w14:textId="3608A220" w:rsidR="004868FD" w:rsidRPr="009A0D0A" w:rsidRDefault="004868FD" w:rsidP="004868FD">
      <w:pPr>
        <w:pStyle w:val="a3"/>
        <w:wordWrap w:val="0"/>
        <w:spacing w:line="240" w:lineRule="auto"/>
        <w:rPr>
          <w:rFonts w:ascii="돋움" w:eastAsia="돋움" w:hAnsi="돋움"/>
        </w:rPr>
      </w:pPr>
    </w:p>
    <w:p w14:paraId="044077AD" w14:textId="77777777" w:rsidR="00337CC9" w:rsidRPr="009A0D0A" w:rsidRDefault="00337CC9" w:rsidP="004868FD">
      <w:pPr>
        <w:pStyle w:val="a3"/>
        <w:wordWrap w:val="0"/>
        <w:spacing w:line="240" w:lineRule="auto"/>
        <w:rPr>
          <w:rFonts w:ascii="돋움" w:eastAsia="돋움" w:hAnsi="돋움"/>
        </w:rPr>
      </w:pPr>
    </w:p>
    <w:tbl>
      <w:tblPr>
        <w:tblOverlap w:val="never"/>
        <w:tblW w:w="0" w:type="auto"/>
        <w:tblInd w:w="28" w:type="dxa"/>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2278"/>
        <w:gridCol w:w="2939"/>
        <w:gridCol w:w="3259"/>
      </w:tblGrid>
      <w:tr w:rsidR="004868FD" w:rsidRPr="009A0D0A" w14:paraId="08110F88" w14:textId="77777777" w:rsidTr="009038AB">
        <w:trPr>
          <w:trHeight w:val="29"/>
        </w:trPr>
        <w:tc>
          <w:tcPr>
            <w:tcW w:w="2278" w:type="dxa"/>
            <w:shd w:val="clear" w:color="auto" w:fill="BFBFBF"/>
            <w:tcMar>
              <w:top w:w="28" w:type="dxa"/>
              <w:left w:w="28" w:type="dxa"/>
              <w:bottom w:w="28" w:type="dxa"/>
              <w:right w:w="28" w:type="dxa"/>
            </w:tcMar>
            <w:vAlign w:val="center"/>
            <w:hideMark/>
          </w:tcPr>
          <w:p w14:paraId="08026D0C" w14:textId="77777777" w:rsidR="004868FD" w:rsidRPr="009A0D0A" w:rsidRDefault="004868FD" w:rsidP="009038AB">
            <w:pPr>
              <w:jc w:val="center"/>
              <w:rPr>
                <w:rFonts w:ascii="돋움" w:eastAsia="돋움" w:hAnsi="돋움"/>
                <w:b/>
              </w:rPr>
            </w:pPr>
            <w:r w:rsidRPr="009A0D0A">
              <w:rPr>
                <w:rFonts w:ascii="돋움" w:eastAsia="돋움" w:hAnsi="돋움" w:hint="eastAsia"/>
                <w:b/>
              </w:rPr>
              <w:lastRenderedPageBreak/>
              <w:t>연도</w:t>
            </w:r>
          </w:p>
        </w:tc>
        <w:tc>
          <w:tcPr>
            <w:tcW w:w="2939" w:type="dxa"/>
            <w:shd w:val="clear" w:color="auto" w:fill="BFBFBF"/>
            <w:tcMar>
              <w:top w:w="28" w:type="dxa"/>
              <w:left w:w="28" w:type="dxa"/>
              <w:bottom w:w="28" w:type="dxa"/>
              <w:right w:w="28" w:type="dxa"/>
            </w:tcMar>
            <w:vAlign w:val="center"/>
            <w:hideMark/>
          </w:tcPr>
          <w:p w14:paraId="601E20A0" w14:textId="77777777" w:rsidR="004868FD" w:rsidRPr="009A0D0A" w:rsidRDefault="004868FD" w:rsidP="009038AB">
            <w:pPr>
              <w:jc w:val="center"/>
              <w:rPr>
                <w:rFonts w:ascii="돋움" w:eastAsia="돋움" w:hAnsi="돋움"/>
                <w:b/>
              </w:rPr>
            </w:pPr>
            <w:r w:rsidRPr="009A0D0A">
              <w:rPr>
                <w:rFonts w:ascii="돋움" w:eastAsia="돋움" w:hAnsi="돋움" w:hint="eastAsia"/>
                <w:b/>
              </w:rPr>
              <w:t>영업중인 가맹점 수</w:t>
            </w:r>
          </w:p>
        </w:tc>
        <w:tc>
          <w:tcPr>
            <w:tcW w:w="3259" w:type="dxa"/>
            <w:shd w:val="clear" w:color="auto" w:fill="BFBFBF"/>
            <w:vAlign w:val="center"/>
          </w:tcPr>
          <w:p w14:paraId="7ED68DF6" w14:textId="77777777" w:rsidR="004868FD" w:rsidRPr="009A0D0A" w:rsidRDefault="004868FD" w:rsidP="009038AB">
            <w:pPr>
              <w:jc w:val="center"/>
              <w:rPr>
                <w:rFonts w:ascii="돋움" w:eastAsia="돋움" w:hAnsi="돋움"/>
                <w:b/>
              </w:rPr>
            </w:pPr>
            <w:r w:rsidRPr="009A0D0A">
              <w:rPr>
                <w:rFonts w:ascii="돋움" w:eastAsia="돋움" w:hAnsi="돋움" w:hint="eastAsia"/>
                <w:b/>
              </w:rPr>
              <w:t>평균 영업기간</w:t>
            </w:r>
          </w:p>
        </w:tc>
      </w:tr>
      <w:tr w:rsidR="001B073F" w:rsidRPr="009A0D0A" w14:paraId="75D9B57B" w14:textId="77777777" w:rsidTr="009038AB">
        <w:trPr>
          <w:trHeight w:val="333"/>
        </w:trPr>
        <w:tc>
          <w:tcPr>
            <w:tcW w:w="2278" w:type="dxa"/>
            <w:vAlign w:val="center"/>
            <w:hideMark/>
          </w:tcPr>
          <w:p w14:paraId="118D7CF2" w14:textId="77777777" w:rsidR="001B073F" w:rsidRPr="009A0D0A" w:rsidRDefault="001B073F" w:rsidP="001B073F">
            <w:pPr>
              <w:jc w:val="center"/>
              <w:rPr>
                <w:rFonts w:ascii="돋움" w:eastAsia="돋움" w:hAnsi="돋움"/>
              </w:rPr>
            </w:pPr>
            <w:r w:rsidRPr="009A0D0A">
              <w:rPr>
                <w:rFonts w:ascii="돋움" w:eastAsia="돋움" w:hAnsi="돋움" w:hint="eastAsia"/>
              </w:rPr>
              <w:t>2020</w:t>
            </w:r>
          </w:p>
        </w:tc>
        <w:tc>
          <w:tcPr>
            <w:tcW w:w="2939" w:type="dxa"/>
            <w:tcMar>
              <w:top w:w="28" w:type="dxa"/>
              <w:left w:w="28" w:type="dxa"/>
              <w:bottom w:w="28" w:type="dxa"/>
              <w:right w:w="28" w:type="dxa"/>
            </w:tcMar>
            <w:vAlign w:val="center"/>
          </w:tcPr>
          <w:p w14:paraId="7BFF0DA7" w14:textId="29C9547F" w:rsidR="001B073F" w:rsidRPr="009A0D0A" w:rsidRDefault="001B073F" w:rsidP="001B073F">
            <w:pPr>
              <w:snapToGrid w:val="0"/>
              <w:jc w:val="center"/>
              <w:textAlignment w:val="baseline"/>
              <w:rPr>
                <w:rFonts w:ascii="돋움" w:eastAsia="돋움" w:hAnsi="돋움"/>
              </w:rPr>
            </w:pPr>
            <w:r w:rsidRPr="009A0D0A">
              <w:rPr>
                <w:rFonts w:ascii="돋움" w:eastAsia="돋움" w:hAnsi="돋움"/>
              </w:rPr>
              <w:t>-</w:t>
            </w:r>
          </w:p>
        </w:tc>
        <w:tc>
          <w:tcPr>
            <w:tcW w:w="3259" w:type="dxa"/>
            <w:tcMar>
              <w:top w:w="28" w:type="dxa"/>
              <w:left w:w="28" w:type="dxa"/>
              <w:bottom w:w="28" w:type="dxa"/>
              <w:right w:w="28" w:type="dxa"/>
            </w:tcMar>
            <w:vAlign w:val="center"/>
          </w:tcPr>
          <w:p w14:paraId="02BBB349" w14:textId="0A0E587C" w:rsidR="001B073F" w:rsidRPr="009A0D0A" w:rsidRDefault="001B073F" w:rsidP="001B073F">
            <w:pPr>
              <w:snapToGrid w:val="0"/>
              <w:jc w:val="center"/>
              <w:textAlignment w:val="baseline"/>
              <w:rPr>
                <w:rFonts w:ascii="돋움" w:eastAsia="돋움" w:hAnsi="돋움"/>
              </w:rPr>
            </w:pPr>
            <w:r w:rsidRPr="009A0D0A">
              <w:rPr>
                <w:rFonts w:ascii="돋움" w:eastAsia="돋움" w:hAnsi="돋움"/>
              </w:rPr>
              <w:t>-</w:t>
            </w:r>
          </w:p>
        </w:tc>
      </w:tr>
    </w:tbl>
    <w:p w14:paraId="0E8CB4F6" w14:textId="3C143835" w:rsidR="004868FD" w:rsidRPr="009A0D0A" w:rsidRDefault="004868FD" w:rsidP="000153E9">
      <w:pPr>
        <w:pStyle w:val="a3"/>
        <w:wordWrap w:val="0"/>
        <w:spacing w:line="240" w:lineRule="auto"/>
        <w:rPr>
          <w:rFonts w:ascii="돋움" w:eastAsia="돋움" w:hAnsi="돋움"/>
        </w:rPr>
      </w:pPr>
    </w:p>
    <w:p w14:paraId="01AD73DB" w14:textId="77777777" w:rsidR="00D206ED" w:rsidRPr="009A0D0A" w:rsidRDefault="00D206ED" w:rsidP="00D206ED">
      <w:pPr>
        <w:pStyle w:val="a3"/>
        <w:wordWrap w:val="0"/>
        <w:spacing w:line="240" w:lineRule="auto"/>
        <w:rPr>
          <w:rFonts w:ascii="돋움" w:eastAsia="돋움" w:hAnsi="돋움" w:cs="조선일보명조"/>
          <w:bCs/>
        </w:rPr>
      </w:pPr>
      <w:r w:rsidRPr="009A0D0A">
        <w:rPr>
          <w:rFonts w:ascii="돋움" w:eastAsia="돋움" w:hAnsi="돋움" w:cs="조선일보명조"/>
          <w:bCs/>
        </w:rPr>
        <w:t>*</w:t>
      </w:r>
      <w:r w:rsidRPr="009A0D0A">
        <w:rPr>
          <w:rFonts w:ascii="돋움" w:eastAsia="돋움" w:hAnsi="돋움" w:cs="조선일보명조" w:hint="eastAsia"/>
          <w:bCs/>
        </w:rPr>
        <w:t xml:space="preserve">당사는 </w:t>
      </w:r>
      <w:r w:rsidRPr="009A0D0A">
        <w:rPr>
          <w:rFonts w:ascii="돋움" w:eastAsia="돋움" w:hAnsi="돋움" w:cs="조선일보명조"/>
          <w:bCs/>
        </w:rPr>
        <w:t>2021</w:t>
      </w:r>
      <w:r w:rsidRPr="009A0D0A">
        <w:rPr>
          <w:rFonts w:ascii="돋움" w:eastAsia="돋움" w:hAnsi="돋움" w:cs="조선일보명조" w:hint="eastAsia"/>
          <w:bCs/>
        </w:rPr>
        <w:t>년 사업 전개로 해당사항이 없습니다.</w:t>
      </w:r>
      <w:r w:rsidRPr="009A0D0A">
        <w:rPr>
          <w:rFonts w:ascii="돋움" w:eastAsia="돋움" w:hAnsi="돋움" w:cs="조선일보명조"/>
          <w:bCs/>
        </w:rPr>
        <w:t xml:space="preserve"> </w:t>
      </w:r>
    </w:p>
    <w:p w14:paraId="6EBD11DB" w14:textId="17C6E71C" w:rsidR="004868FD" w:rsidRPr="009A0D0A" w:rsidRDefault="004868FD" w:rsidP="000153E9">
      <w:pPr>
        <w:pStyle w:val="a3"/>
        <w:wordWrap w:val="0"/>
        <w:spacing w:line="240" w:lineRule="auto"/>
        <w:rPr>
          <w:rFonts w:ascii="돋움" w:eastAsia="돋움" w:hAnsi="돋움"/>
        </w:rPr>
      </w:pPr>
    </w:p>
    <w:p w14:paraId="449CDBF6" w14:textId="77777777" w:rsidR="00D206ED" w:rsidRPr="009A0D0A" w:rsidRDefault="00D206ED" w:rsidP="000153E9">
      <w:pPr>
        <w:pStyle w:val="a3"/>
        <w:wordWrap w:val="0"/>
        <w:spacing w:line="240" w:lineRule="auto"/>
        <w:rPr>
          <w:rFonts w:ascii="돋움" w:eastAsia="돋움" w:hAnsi="돋움"/>
        </w:rPr>
      </w:pPr>
    </w:p>
    <w:p w14:paraId="7EE2AFDD" w14:textId="77777777" w:rsidR="004868FD" w:rsidRPr="009A0D0A" w:rsidRDefault="004868FD" w:rsidP="000153E9">
      <w:pPr>
        <w:pStyle w:val="a3"/>
        <w:wordWrap w:val="0"/>
        <w:spacing w:line="240" w:lineRule="auto"/>
        <w:rPr>
          <w:rFonts w:ascii="돋움" w:eastAsia="돋움" w:hAnsi="돋움"/>
        </w:rPr>
      </w:pPr>
    </w:p>
    <w:p w14:paraId="5F12AC13" w14:textId="5F774C16" w:rsidR="003F6A65" w:rsidRPr="009A0D0A" w:rsidRDefault="008347D7" w:rsidP="00E64929">
      <w:pPr>
        <w:pStyle w:val="a3"/>
        <w:wordWrap w:val="0"/>
        <w:spacing w:line="240" w:lineRule="auto"/>
        <w:rPr>
          <w:rFonts w:ascii="돋움" w:eastAsia="돋움" w:hAnsi="돋움" w:cs="조선일보명조"/>
          <w:b/>
          <w:bCs/>
        </w:rPr>
      </w:pPr>
      <w:r w:rsidRPr="009A0D0A">
        <w:rPr>
          <w:rFonts w:ascii="돋움" w:eastAsia="돋움" w:hAnsi="돋움" w:cs="조선일보명조"/>
          <w:b/>
          <w:bCs/>
          <w:sz w:val="22"/>
          <w:szCs w:val="22"/>
        </w:rPr>
        <w:t>9</w:t>
      </w:r>
      <w:r w:rsidR="00A11085" w:rsidRPr="009A0D0A">
        <w:rPr>
          <w:rFonts w:ascii="돋움" w:eastAsia="돋움" w:hAnsi="돋움" w:cs="조선일보명조" w:hint="eastAsia"/>
          <w:b/>
          <w:bCs/>
          <w:sz w:val="22"/>
          <w:szCs w:val="22"/>
        </w:rPr>
        <w:t>.</w:t>
      </w:r>
      <w:r w:rsidR="003F6A65" w:rsidRPr="009A0D0A">
        <w:rPr>
          <w:rFonts w:ascii="돋움" w:eastAsia="돋움" w:hAnsi="돋움" w:cs="조선일보명조" w:hint="eastAsia"/>
          <w:b/>
          <w:bCs/>
          <w:sz w:val="22"/>
          <w:szCs w:val="22"/>
        </w:rPr>
        <w:t xml:space="preserve"> </w:t>
      </w:r>
      <w:r w:rsidR="00137616" w:rsidRPr="009A0D0A">
        <w:rPr>
          <w:rFonts w:ascii="돋움" w:eastAsia="돋움" w:hAnsi="돋움" w:cs="조선일보명조" w:hint="eastAsia"/>
          <w:b/>
          <w:bCs/>
          <w:sz w:val="22"/>
          <w:szCs w:val="22"/>
        </w:rPr>
        <w:t>지사의 일반 정보</w:t>
      </w:r>
    </w:p>
    <w:p w14:paraId="6A60399B" w14:textId="77777777" w:rsidR="005872A9" w:rsidRPr="009A0D0A" w:rsidRDefault="005872A9" w:rsidP="00E64929">
      <w:pPr>
        <w:pStyle w:val="a3"/>
        <w:wordWrap w:val="0"/>
        <w:spacing w:line="240" w:lineRule="auto"/>
        <w:rPr>
          <w:rFonts w:ascii="돋움" w:eastAsia="돋움" w:hAnsi="돋움"/>
        </w:rPr>
      </w:pPr>
    </w:p>
    <w:p w14:paraId="088ECDF2" w14:textId="383BD75A" w:rsidR="006C42A5" w:rsidRPr="009A0D0A" w:rsidRDefault="00D41FA5" w:rsidP="00E64929">
      <w:pPr>
        <w:pStyle w:val="a3"/>
        <w:wordWrap w:val="0"/>
        <w:spacing w:line="240" w:lineRule="auto"/>
        <w:rPr>
          <w:rFonts w:ascii="돋움" w:eastAsia="돋움" w:hAnsi="돋움"/>
          <w:kern w:val="2"/>
        </w:rPr>
      </w:pPr>
      <w:r w:rsidRPr="009A0D0A">
        <w:rPr>
          <w:rFonts w:ascii="돋움" w:eastAsia="돋움" w:hAnsi="돋움" w:hint="eastAsia"/>
          <w:kern w:val="2"/>
          <w:szCs w:val="24"/>
        </w:rPr>
        <w:t>당사</w:t>
      </w:r>
      <w:r w:rsidR="00D03127" w:rsidRPr="009A0D0A">
        <w:rPr>
          <w:rFonts w:ascii="돋움" w:eastAsia="돋움" w:hAnsi="돋움" w:hint="eastAsia"/>
          <w:kern w:val="2"/>
          <w:szCs w:val="24"/>
        </w:rPr>
        <w:t>는 정보공개일 현재 지사를 두고 있지 않습니다.</w:t>
      </w:r>
    </w:p>
    <w:p w14:paraId="697F8033" w14:textId="77777777" w:rsidR="00E079FC" w:rsidRPr="009A0D0A" w:rsidRDefault="00E079FC" w:rsidP="00E64929">
      <w:pPr>
        <w:pStyle w:val="a3"/>
        <w:wordWrap w:val="0"/>
        <w:spacing w:line="240" w:lineRule="auto"/>
        <w:rPr>
          <w:rFonts w:ascii="돋움" w:eastAsia="돋움" w:hAnsi="돋움"/>
        </w:rPr>
      </w:pPr>
    </w:p>
    <w:p w14:paraId="3AA4F1C4" w14:textId="4E1BF391" w:rsidR="005A6BDF" w:rsidRPr="009A0D0A" w:rsidRDefault="005A6BDF" w:rsidP="00E64929">
      <w:pPr>
        <w:pStyle w:val="a3"/>
        <w:wordWrap w:val="0"/>
        <w:spacing w:line="240" w:lineRule="auto"/>
        <w:rPr>
          <w:rFonts w:ascii="돋움" w:eastAsia="돋움" w:hAnsi="돋움"/>
        </w:rPr>
      </w:pPr>
    </w:p>
    <w:p w14:paraId="215BF31F" w14:textId="77777777" w:rsidR="00290E9A" w:rsidRPr="009A0D0A" w:rsidRDefault="00290E9A" w:rsidP="00E64929">
      <w:pPr>
        <w:pStyle w:val="a3"/>
        <w:wordWrap w:val="0"/>
        <w:spacing w:line="240" w:lineRule="auto"/>
        <w:rPr>
          <w:rFonts w:ascii="돋움" w:eastAsia="돋움" w:hAnsi="돋움"/>
        </w:rPr>
      </w:pPr>
    </w:p>
    <w:p w14:paraId="64DBB242" w14:textId="6D2A550C" w:rsidR="003A38B1" w:rsidRPr="009A0D0A" w:rsidRDefault="00290E9A" w:rsidP="00E64929">
      <w:pPr>
        <w:pStyle w:val="a3"/>
        <w:wordWrap w:val="0"/>
        <w:spacing w:line="240" w:lineRule="auto"/>
        <w:rPr>
          <w:rFonts w:ascii="돋움" w:eastAsia="돋움" w:hAnsi="돋움" w:cs="조선일보명조"/>
          <w:b/>
          <w:bCs/>
        </w:rPr>
      </w:pPr>
      <w:r w:rsidRPr="009A0D0A">
        <w:rPr>
          <w:rFonts w:ascii="돋움" w:eastAsia="돋움" w:hAnsi="돋움" w:cs="조선일보명조"/>
          <w:b/>
          <w:bCs/>
          <w:sz w:val="22"/>
          <w:szCs w:val="22"/>
        </w:rPr>
        <w:t>10</w:t>
      </w:r>
      <w:r w:rsidR="003A38B1" w:rsidRPr="009A0D0A">
        <w:rPr>
          <w:rFonts w:ascii="돋움" w:eastAsia="돋움" w:hAnsi="돋움" w:cs="조선일보명조" w:hint="eastAsia"/>
          <w:b/>
          <w:bCs/>
          <w:sz w:val="22"/>
          <w:szCs w:val="22"/>
        </w:rPr>
        <w:t xml:space="preserve">. 광고ㆍ판촉 지출 내역 </w:t>
      </w:r>
    </w:p>
    <w:p w14:paraId="5B5287CF" w14:textId="77777777" w:rsidR="003A38B1" w:rsidRPr="009A0D0A" w:rsidRDefault="003A38B1" w:rsidP="00E64929">
      <w:pPr>
        <w:pStyle w:val="a3"/>
        <w:wordWrap w:val="0"/>
        <w:spacing w:line="240" w:lineRule="auto"/>
        <w:rPr>
          <w:rFonts w:ascii="돋움" w:eastAsia="돋움" w:hAnsi="돋움"/>
        </w:rPr>
      </w:pPr>
    </w:p>
    <w:p w14:paraId="0830F761" w14:textId="6AC177AD" w:rsidR="003A38B1" w:rsidRPr="009A0D0A" w:rsidRDefault="003A38B1" w:rsidP="00E64929">
      <w:pPr>
        <w:pStyle w:val="a3"/>
        <w:wordWrap w:val="0"/>
        <w:spacing w:line="240" w:lineRule="auto"/>
        <w:rPr>
          <w:rFonts w:ascii="돋움" w:eastAsia="돋움" w:hAnsi="돋움"/>
          <w:kern w:val="2"/>
        </w:rPr>
      </w:pPr>
      <w:r w:rsidRPr="009A0D0A">
        <w:rPr>
          <w:rFonts w:ascii="돋움" w:eastAsia="돋움" w:hAnsi="돋움"/>
          <w:kern w:val="2"/>
        </w:rPr>
        <w:t>당사에서 [</w:t>
      </w:r>
      <w:r w:rsidR="00BF0E3D" w:rsidRPr="009A0D0A">
        <w:rPr>
          <w:rFonts w:ascii="돋움" w:eastAsia="돋움" w:hAnsi="돋움"/>
          <w:kern w:val="2"/>
        </w:rPr>
        <w:t>20</w:t>
      </w:r>
      <w:r w:rsidR="00FF3A5E" w:rsidRPr="009A0D0A">
        <w:rPr>
          <w:rFonts w:ascii="돋움" w:eastAsia="돋움" w:hAnsi="돋움"/>
          <w:kern w:val="2"/>
        </w:rPr>
        <w:t>20</w:t>
      </w:r>
      <w:r w:rsidRPr="009A0D0A">
        <w:rPr>
          <w:rFonts w:ascii="돋움" w:eastAsia="돋움" w:hAnsi="돋움"/>
          <w:kern w:val="2"/>
        </w:rPr>
        <w:t>년]에 [</w:t>
      </w:r>
      <w:r w:rsidR="003C6E1F" w:rsidRPr="009A0D0A">
        <w:rPr>
          <w:rFonts w:ascii="돋움" w:eastAsia="돋움" w:hAnsi="돋움" w:hint="eastAsia"/>
          <w:kern w:val="2"/>
        </w:rPr>
        <w:t>소곱녀</w:t>
      </w:r>
      <w:r w:rsidRPr="009A0D0A">
        <w:rPr>
          <w:rFonts w:ascii="돋움" w:eastAsia="돋움" w:hAnsi="돋움"/>
          <w:kern w:val="2"/>
        </w:rPr>
        <w:t>] 관련하여 광고비 및 판촉비로 사용한 금액이 없습니다.</w:t>
      </w:r>
    </w:p>
    <w:p w14:paraId="598EFC49" w14:textId="77777777" w:rsidR="003A38B1" w:rsidRPr="009A0D0A" w:rsidRDefault="003A38B1" w:rsidP="00E64929">
      <w:pPr>
        <w:pStyle w:val="a3"/>
        <w:wordWrap w:val="0"/>
        <w:spacing w:line="240" w:lineRule="auto"/>
        <w:rPr>
          <w:rFonts w:ascii="돋움" w:eastAsia="돋움" w:hAnsi="돋움"/>
        </w:rPr>
      </w:pPr>
    </w:p>
    <w:p w14:paraId="7ABF4D43" w14:textId="77777777" w:rsidR="001466FC" w:rsidRPr="009A0D0A" w:rsidRDefault="001466FC" w:rsidP="00E64929">
      <w:pPr>
        <w:pStyle w:val="a3"/>
        <w:wordWrap w:val="0"/>
        <w:spacing w:line="240" w:lineRule="auto"/>
        <w:rPr>
          <w:rFonts w:ascii="돋움" w:eastAsia="돋움" w:hAnsi="돋움"/>
        </w:rPr>
      </w:pPr>
    </w:p>
    <w:p w14:paraId="1803F023" w14:textId="77777777" w:rsidR="00854AF0" w:rsidRPr="009A0D0A" w:rsidRDefault="00854AF0" w:rsidP="00E64929">
      <w:pPr>
        <w:pStyle w:val="a3"/>
        <w:wordWrap w:val="0"/>
        <w:spacing w:line="240" w:lineRule="auto"/>
        <w:rPr>
          <w:rFonts w:ascii="돋움" w:eastAsia="돋움" w:hAnsi="돋움"/>
        </w:rPr>
      </w:pPr>
    </w:p>
    <w:p w14:paraId="6A203EA9" w14:textId="6B0C6C54" w:rsidR="00FE04C4" w:rsidRPr="009A0D0A" w:rsidRDefault="0058107E"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1</w:t>
      </w:r>
      <w:r w:rsidR="001548A6" w:rsidRPr="009A0D0A">
        <w:rPr>
          <w:rFonts w:ascii="돋움" w:eastAsia="돋움" w:hAnsi="돋움" w:cs="조선일보명조"/>
          <w:b/>
          <w:bCs/>
          <w:sz w:val="22"/>
          <w:szCs w:val="22"/>
        </w:rPr>
        <w:t>1</w:t>
      </w:r>
      <w:r w:rsidR="00FE04C4" w:rsidRPr="009A0D0A">
        <w:rPr>
          <w:rFonts w:ascii="돋움" w:eastAsia="돋움" w:hAnsi="돋움" w:cs="조선일보명조" w:hint="eastAsia"/>
          <w:b/>
          <w:bCs/>
          <w:sz w:val="22"/>
          <w:szCs w:val="22"/>
        </w:rPr>
        <w:t>. 가맹금 예치</w:t>
      </w:r>
      <w:r w:rsidR="00137616" w:rsidRPr="009A0D0A">
        <w:rPr>
          <w:rFonts w:ascii="돋움" w:eastAsia="돋움" w:hAnsi="돋움" w:cs="조선일보명조" w:hint="eastAsia"/>
          <w:b/>
          <w:bCs/>
          <w:sz w:val="22"/>
          <w:szCs w:val="22"/>
        </w:rPr>
        <w:t xml:space="preserve"> 기관</w:t>
      </w:r>
    </w:p>
    <w:p w14:paraId="7210D253" w14:textId="77777777" w:rsidR="00FE04C4" w:rsidRPr="009A0D0A" w:rsidRDefault="00FE04C4" w:rsidP="00E64929">
      <w:pPr>
        <w:pStyle w:val="a3"/>
        <w:wordWrap w:val="0"/>
        <w:spacing w:line="240" w:lineRule="auto"/>
        <w:rPr>
          <w:rFonts w:ascii="돋움" w:eastAsia="돋움" w:hAnsi="돋움"/>
        </w:rPr>
      </w:pPr>
    </w:p>
    <w:p w14:paraId="55BE2087" w14:textId="77777777" w:rsidR="009B1BA2" w:rsidRPr="009A0D0A" w:rsidRDefault="009B1BA2" w:rsidP="00484CB5">
      <w:pPr>
        <w:pStyle w:val="a3"/>
        <w:wordWrap w:val="0"/>
        <w:spacing w:line="240" w:lineRule="auto"/>
        <w:rPr>
          <w:rFonts w:ascii="돋움" w:eastAsia="돋움" w:hAnsi="돋움"/>
        </w:rPr>
      </w:pPr>
      <w:r w:rsidRPr="009A0D0A">
        <w:rPr>
          <w:rFonts w:ascii="돋움" w:eastAsia="돋움" w:hAnsi="돋움" w:hint="eastAsia"/>
        </w:rPr>
        <w:t xml:space="preserve">귀하가 당사와 계약을 체결하기 위하여 가맹금을 지급하는 경우에는 </w:t>
      </w:r>
      <w:r w:rsidR="00DF633A" w:rsidRPr="009A0D0A">
        <w:rPr>
          <w:rFonts w:ascii="돋움" w:eastAsia="돋움" w:hAnsi="돋움" w:hint="eastAsia"/>
        </w:rPr>
        <w:t>우리은행</w:t>
      </w:r>
      <w:r w:rsidRPr="009A0D0A">
        <w:rPr>
          <w:rFonts w:ascii="돋움" w:eastAsia="돋움" w:hAnsi="돋움" w:hint="eastAsia"/>
        </w:rPr>
        <w:t>에 예치하여야 합니다. 당사와 계약을 체결한 가맹금 예치기관은 다음과 같습니다.</w:t>
      </w:r>
    </w:p>
    <w:p w14:paraId="79F2D0C1" w14:textId="77777777" w:rsidR="009B1BA2" w:rsidRPr="009A0D0A" w:rsidRDefault="009B1BA2" w:rsidP="009B1BA2">
      <w:pPr>
        <w:pStyle w:val="a3"/>
        <w:spacing w:line="240" w:lineRule="auto"/>
        <w:rPr>
          <w:rFonts w:ascii="돋움" w:eastAsia="돋움" w:hAnsi="돋움"/>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3272"/>
        <w:gridCol w:w="1413"/>
        <w:gridCol w:w="2169"/>
        <w:gridCol w:w="1650"/>
      </w:tblGrid>
      <w:tr w:rsidR="009B1BA2" w:rsidRPr="009A0D0A" w14:paraId="7CF7A5B8" w14:textId="77777777" w:rsidTr="00337CC9">
        <w:trPr>
          <w:trHeight w:val="406"/>
        </w:trPr>
        <w:tc>
          <w:tcPr>
            <w:tcW w:w="1924" w:type="pct"/>
            <w:tcBorders>
              <w:top w:val="single" w:sz="12" w:space="0" w:color="auto"/>
              <w:bottom w:val="single" w:sz="4" w:space="0" w:color="auto"/>
            </w:tcBorders>
            <w:shd w:val="clear" w:color="auto" w:fill="C0C0C0"/>
          </w:tcPr>
          <w:p w14:paraId="733F63A9" w14:textId="77777777" w:rsidR="009B1BA2" w:rsidRPr="009A0D0A" w:rsidRDefault="009B1BA2" w:rsidP="00545876">
            <w:pPr>
              <w:jc w:val="center"/>
              <w:rPr>
                <w:rFonts w:ascii="돋움" w:eastAsia="돋움" w:hAnsi="돋움" w:cs="조선일보명조"/>
                <w:b/>
              </w:rPr>
            </w:pPr>
            <w:r w:rsidRPr="009A0D0A">
              <w:rPr>
                <w:rFonts w:ascii="돋움" w:eastAsia="돋움" w:hAnsi="돋움" w:cs="조선일보명조" w:hint="eastAsia"/>
                <w:b/>
              </w:rPr>
              <w:t>예치기관 상호</w:t>
            </w:r>
          </w:p>
        </w:tc>
        <w:tc>
          <w:tcPr>
            <w:tcW w:w="831" w:type="pct"/>
            <w:tcBorders>
              <w:top w:val="single" w:sz="12" w:space="0" w:color="auto"/>
              <w:bottom w:val="single" w:sz="4" w:space="0" w:color="auto"/>
            </w:tcBorders>
            <w:shd w:val="clear" w:color="auto" w:fill="C0C0C0"/>
          </w:tcPr>
          <w:p w14:paraId="61DF4BCB" w14:textId="77777777" w:rsidR="009B1BA2" w:rsidRPr="009A0D0A" w:rsidRDefault="009B1BA2" w:rsidP="00545876">
            <w:pPr>
              <w:jc w:val="center"/>
              <w:rPr>
                <w:rFonts w:ascii="돋움" w:eastAsia="돋움" w:hAnsi="돋움" w:cs="조선일보명조"/>
                <w:b/>
              </w:rPr>
            </w:pPr>
            <w:r w:rsidRPr="009A0D0A">
              <w:rPr>
                <w:rFonts w:ascii="돋움" w:eastAsia="돋움" w:hAnsi="돋움" w:cs="조선일보명조" w:hint="eastAsia"/>
                <w:b/>
              </w:rPr>
              <w:t>담당</w:t>
            </w:r>
            <w:r w:rsidR="00EC6FA0" w:rsidRPr="009A0D0A">
              <w:rPr>
                <w:rFonts w:ascii="돋움" w:eastAsia="돋움" w:hAnsi="돋움" w:cs="조선일보명조" w:hint="eastAsia"/>
                <w:b/>
              </w:rPr>
              <w:t>부서</w:t>
            </w:r>
          </w:p>
        </w:tc>
        <w:tc>
          <w:tcPr>
            <w:tcW w:w="1275" w:type="pct"/>
            <w:tcBorders>
              <w:top w:val="single" w:sz="12" w:space="0" w:color="auto"/>
              <w:bottom w:val="single" w:sz="4" w:space="0" w:color="auto"/>
            </w:tcBorders>
            <w:shd w:val="clear" w:color="auto" w:fill="C0C0C0"/>
          </w:tcPr>
          <w:p w14:paraId="4E6B9F42" w14:textId="77777777" w:rsidR="009B1BA2" w:rsidRPr="009A0D0A" w:rsidRDefault="009B1BA2" w:rsidP="00545876">
            <w:pPr>
              <w:jc w:val="center"/>
              <w:rPr>
                <w:rFonts w:ascii="돋움" w:eastAsia="돋움" w:hAnsi="돋움" w:cs="조선일보명조"/>
                <w:b/>
              </w:rPr>
            </w:pPr>
            <w:r w:rsidRPr="009A0D0A">
              <w:rPr>
                <w:rFonts w:ascii="돋움" w:eastAsia="돋움" w:hAnsi="돋움" w:cs="조선일보명조" w:hint="eastAsia"/>
                <w:b/>
              </w:rPr>
              <w:t>주소</w:t>
            </w:r>
          </w:p>
        </w:tc>
        <w:tc>
          <w:tcPr>
            <w:tcW w:w="970" w:type="pct"/>
            <w:tcBorders>
              <w:top w:val="single" w:sz="12" w:space="0" w:color="auto"/>
              <w:bottom w:val="single" w:sz="4" w:space="0" w:color="auto"/>
            </w:tcBorders>
            <w:shd w:val="clear" w:color="auto" w:fill="C0C0C0"/>
          </w:tcPr>
          <w:p w14:paraId="11C99221" w14:textId="77777777" w:rsidR="009B1BA2" w:rsidRPr="009A0D0A" w:rsidRDefault="009B1BA2" w:rsidP="00545876">
            <w:pPr>
              <w:jc w:val="center"/>
              <w:rPr>
                <w:rFonts w:ascii="돋움" w:eastAsia="돋움" w:hAnsi="돋움" w:cs="조선일보명조"/>
                <w:b/>
              </w:rPr>
            </w:pPr>
            <w:r w:rsidRPr="009A0D0A">
              <w:rPr>
                <w:rFonts w:ascii="돋움" w:eastAsia="돋움" w:hAnsi="돋움" w:cs="조선일보명조" w:hint="eastAsia"/>
                <w:b/>
              </w:rPr>
              <w:t>전화번호</w:t>
            </w:r>
          </w:p>
        </w:tc>
      </w:tr>
      <w:tr w:rsidR="00337CC9" w:rsidRPr="009A0D0A" w14:paraId="1ADD46CA" w14:textId="77777777" w:rsidTr="00337CC9">
        <w:trPr>
          <w:trHeight w:val="81"/>
        </w:trPr>
        <w:tc>
          <w:tcPr>
            <w:tcW w:w="1924" w:type="pct"/>
            <w:tcBorders>
              <w:top w:val="single" w:sz="4" w:space="0" w:color="auto"/>
            </w:tcBorders>
            <w:vAlign w:val="center"/>
          </w:tcPr>
          <w:p w14:paraId="439D8AB7" w14:textId="77777777" w:rsidR="00337CC9" w:rsidRPr="009A0D0A" w:rsidRDefault="00337CC9" w:rsidP="00337CC9">
            <w:pPr>
              <w:jc w:val="center"/>
              <w:rPr>
                <w:rFonts w:ascii="돋움" w:eastAsia="돋움" w:hAnsi="돋움" w:cs="조선일보명조"/>
              </w:rPr>
            </w:pPr>
            <w:r w:rsidRPr="009A0D0A">
              <w:rPr>
                <w:rFonts w:ascii="돋움" w:eastAsia="돋움" w:hAnsi="돋움" w:cs="조선일보명조" w:hint="eastAsia"/>
                <w:b/>
                <w:bCs/>
                <w:noProof/>
                <w:sz w:val="22"/>
                <w:szCs w:val="22"/>
              </w:rPr>
              <w:drawing>
                <wp:anchor distT="0" distB="0" distL="114300" distR="114300" simplePos="0" relativeHeight="251661312" behindDoc="0" locked="0" layoutInCell="1" allowOverlap="1" wp14:anchorId="562A2F72" wp14:editId="2B6B1E94">
                  <wp:simplePos x="0" y="0"/>
                  <wp:positionH relativeFrom="column">
                    <wp:posOffset>485775</wp:posOffset>
                  </wp:positionH>
                  <wp:positionV relativeFrom="paragraph">
                    <wp:posOffset>-48260</wp:posOffset>
                  </wp:positionV>
                  <wp:extent cx="1028700" cy="368300"/>
                  <wp:effectExtent l="0" t="0" r="0" b="0"/>
                  <wp:wrapSquare wrapText="bothSides"/>
                  <wp:docPr id="211"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368300"/>
                          </a:xfrm>
                          <a:prstGeom prst="rect">
                            <a:avLst/>
                          </a:prstGeom>
                          <a:noFill/>
                        </pic:spPr>
                      </pic:pic>
                    </a:graphicData>
                  </a:graphic>
                  <wp14:sizeRelH relativeFrom="page">
                    <wp14:pctWidth>0</wp14:pctWidth>
                  </wp14:sizeRelH>
                  <wp14:sizeRelV relativeFrom="page">
                    <wp14:pctHeight>0</wp14:pctHeight>
                  </wp14:sizeRelV>
                </wp:anchor>
              </w:drawing>
            </w:r>
          </w:p>
        </w:tc>
        <w:tc>
          <w:tcPr>
            <w:tcW w:w="831" w:type="pct"/>
            <w:tcBorders>
              <w:top w:val="single" w:sz="4" w:space="0" w:color="auto"/>
            </w:tcBorders>
            <w:vAlign w:val="center"/>
          </w:tcPr>
          <w:p w14:paraId="0DDF6686" w14:textId="230DA137" w:rsidR="00337CC9" w:rsidRPr="009A0D0A" w:rsidRDefault="00337CC9" w:rsidP="00337CC9">
            <w:pPr>
              <w:jc w:val="center"/>
              <w:rPr>
                <w:rFonts w:ascii="돋움" w:eastAsia="돋움" w:hAnsi="돋움"/>
              </w:rPr>
            </w:pPr>
            <w:r w:rsidRPr="009A0D0A">
              <w:rPr>
                <w:rFonts w:ascii="돋움" w:eastAsia="돋움" w:hAnsi="돋움" w:hint="eastAsia"/>
              </w:rPr>
              <w:t>안동지점</w:t>
            </w:r>
          </w:p>
        </w:tc>
        <w:tc>
          <w:tcPr>
            <w:tcW w:w="1275" w:type="pct"/>
            <w:tcBorders>
              <w:top w:val="single" w:sz="4" w:space="0" w:color="auto"/>
            </w:tcBorders>
            <w:vAlign w:val="center"/>
          </w:tcPr>
          <w:p w14:paraId="4E6CE690" w14:textId="4720B5DA" w:rsidR="00337CC9" w:rsidRPr="009A0D0A" w:rsidRDefault="00337CC9" w:rsidP="00337CC9">
            <w:pPr>
              <w:pStyle w:val="a3"/>
              <w:spacing w:line="240" w:lineRule="auto"/>
              <w:jc w:val="center"/>
              <w:rPr>
                <w:rFonts w:ascii="돋움" w:eastAsia="돋움" w:hAnsi="돋움" w:cs="조선일보명조"/>
              </w:rPr>
            </w:pPr>
            <w:r w:rsidRPr="009A0D0A">
              <w:rPr>
                <w:rFonts w:ascii="돋움" w:eastAsia="돋움" w:hAnsi="돋움" w:cs="조선일보명조" w:hint="eastAsia"/>
              </w:rPr>
              <w:t xml:space="preserve">경상북도 안동시 경북대로 </w:t>
            </w:r>
            <w:r w:rsidRPr="009A0D0A">
              <w:rPr>
                <w:rFonts w:ascii="돋움" w:eastAsia="돋움" w:hAnsi="돋움" w:cs="조선일보명조"/>
              </w:rPr>
              <w:t>403</w:t>
            </w:r>
          </w:p>
        </w:tc>
        <w:tc>
          <w:tcPr>
            <w:tcW w:w="970" w:type="pct"/>
            <w:tcBorders>
              <w:top w:val="single" w:sz="4" w:space="0" w:color="auto"/>
            </w:tcBorders>
            <w:vAlign w:val="center"/>
          </w:tcPr>
          <w:p w14:paraId="2978D056" w14:textId="43011755" w:rsidR="00337CC9" w:rsidRPr="009A0D0A" w:rsidRDefault="00337CC9" w:rsidP="00337CC9">
            <w:pPr>
              <w:pStyle w:val="a3"/>
              <w:spacing w:line="240" w:lineRule="auto"/>
              <w:jc w:val="center"/>
              <w:rPr>
                <w:rFonts w:ascii="돋움" w:eastAsia="돋움" w:hAnsi="돋움" w:cs="조선일보명조"/>
              </w:rPr>
            </w:pPr>
            <w:r w:rsidRPr="009A0D0A">
              <w:rPr>
                <w:rFonts w:ascii="돋움" w:eastAsia="돋움" w:hAnsi="돋움"/>
              </w:rPr>
              <w:t>054-857-9131</w:t>
            </w:r>
          </w:p>
        </w:tc>
      </w:tr>
    </w:tbl>
    <w:p w14:paraId="35F17B2A" w14:textId="759C0B26" w:rsidR="009B1BA2" w:rsidRPr="009A0D0A" w:rsidRDefault="009B1BA2" w:rsidP="009B1BA2">
      <w:pPr>
        <w:pStyle w:val="a3"/>
        <w:spacing w:line="240" w:lineRule="auto"/>
        <w:rPr>
          <w:rFonts w:ascii="돋움" w:eastAsia="돋움" w:hAnsi="돋움" w:cs="조선일보명조"/>
          <w:b/>
          <w:bCs/>
          <w:sz w:val="22"/>
          <w:szCs w:val="22"/>
        </w:rPr>
      </w:pPr>
    </w:p>
    <w:p w14:paraId="20922993" w14:textId="77777777" w:rsidR="006929D0" w:rsidRPr="009A0D0A" w:rsidRDefault="00A96C23" w:rsidP="00E64929">
      <w:pPr>
        <w:widowControl/>
        <w:autoSpaceDE/>
        <w:autoSpaceDN/>
        <w:snapToGrid w:val="0"/>
        <w:spacing w:line="276" w:lineRule="auto"/>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w:t>
      </w:r>
      <w:r w:rsidR="00992999" w:rsidRPr="009A0D0A">
        <w:rPr>
          <w:rFonts w:ascii="돋움" w:eastAsia="돋움" w:hAnsi="돋움" w:cs="조선일보명조" w:hint="eastAsia"/>
          <w:b/>
          <w:color w:val="000000"/>
          <w:kern w:val="0"/>
          <w:sz w:val="22"/>
          <w:szCs w:val="22"/>
          <w:u w:val="single"/>
        </w:rPr>
        <w:t xml:space="preserve">자세한 </w:t>
      </w:r>
      <w:r w:rsidR="006929D0" w:rsidRPr="009A0D0A">
        <w:rPr>
          <w:rFonts w:ascii="돋움" w:eastAsia="돋움" w:hAnsi="돋움" w:cs="조선일보명조" w:hint="eastAsia"/>
          <w:b/>
          <w:color w:val="000000"/>
          <w:kern w:val="0"/>
          <w:sz w:val="22"/>
          <w:szCs w:val="22"/>
          <w:u w:val="single"/>
        </w:rPr>
        <w:t>예치 방법</w:t>
      </w:r>
      <w:r w:rsidR="00992999" w:rsidRPr="009A0D0A">
        <w:rPr>
          <w:rFonts w:ascii="돋움" w:eastAsia="돋움" w:hAnsi="돋움" w:cs="조선일보명조" w:hint="eastAsia"/>
          <w:b/>
          <w:color w:val="000000"/>
          <w:kern w:val="0"/>
          <w:sz w:val="22"/>
          <w:szCs w:val="22"/>
          <w:u w:val="single"/>
        </w:rPr>
        <w:t>은 다음과 같습니다.</w:t>
      </w:r>
    </w:p>
    <w:p w14:paraId="2251C2CC" w14:textId="77777777" w:rsidR="007D4638" w:rsidRPr="009A0D0A" w:rsidRDefault="007D4638" w:rsidP="00E64929">
      <w:pPr>
        <w:widowControl/>
        <w:autoSpaceDE/>
        <w:autoSpaceDN/>
        <w:snapToGrid w:val="0"/>
        <w:spacing w:line="276" w:lineRule="auto"/>
        <w:rPr>
          <w:rFonts w:ascii="돋움" w:eastAsia="돋움" w:hAnsi="돋움" w:cs="조선일보명조"/>
          <w:b/>
          <w:color w:val="000000"/>
          <w:kern w:val="0"/>
          <w:szCs w:val="20"/>
          <w:u w:val="single"/>
        </w:rPr>
      </w:pPr>
    </w:p>
    <w:p w14:paraId="35AAD025" w14:textId="77777777" w:rsidR="007D4638" w:rsidRPr="009A0D0A" w:rsidRDefault="007D4638" w:rsidP="00E64929">
      <w:pPr>
        <w:pStyle w:val="a3"/>
        <w:wordWrap w:val="0"/>
        <w:jc w:val="left"/>
        <w:rPr>
          <w:rFonts w:ascii="돋움" w:eastAsia="돋움" w:hAnsi="돋움"/>
          <w:color w:val="auto"/>
        </w:rPr>
      </w:pPr>
      <w:r w:rsidRPr="009A0D0A">
        <w:rPr>
          <w:rFonts w:ascii="돋움" w:eastAsia="돋움" w:hAnsi="돋움" w:hint="eastAsia"/>
          <w:color w:val="auto"/>
        </w:rPr>
        <w:t>귀하가 당사와 계약을 체결할 경우 가맹금을 예치하는 절차와 구비서류는 다음과 같습니다.</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64"/>
        <w:gridCol w:w="6740"/>
      </w:tblGrid>
      <w:tr w:rsidR="004756F0" w:rsidRPr="009A0D0A" w14:paraId="0C54E952" w14:textId="77777777" w:rsidTr="00296892">
        <w:trPr>
          <w:trHeight w:val="402"/>
        </w:trPr>
        <w:tc>
          <w:tcPr>
            <w:tcW w:w="1037" w:type="pct"/>
            <w:shd w:val="clear" w:color="auto" w:fill="BFBFBF"/>
            <w:vAlign w:val="center"/>
          </w:tcPr>
          <w:p w14:paraId="41DD3254" w14:textId="77777777" w:rsidR="004756F0" w:rsidRPr="009A0D0A" w:rsidRDefault="004756F0"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항 목</w:t>
            </w:r>
          </w:p>
        </w:tc>
        <w:tc>
          <w:tcPr>
            <w:tcW w:w="3963" w:type="pct"/>
            <w:shd w:val="clear" w:color="auto" w:fill="BFBFBF"/>
            <w:vAlign w:val="center"/>
          </w:tcPr>
          <w:p w14:paraId="5DE098DB" w14:textId="77777777" w:rsidR="004756F0" w:rsidRPr="009A0D0A" w:rsidRDefault="004756F0"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내  용</w:t>
            </w:r>
          </w:p>
        </w:tc>
      </w:tr>
      <w:tr w:rsidR="00102F26" w:rsidRPr="009A0D0A" w14:paraId="14827520" w14:textId="77777777" w:rsidTr="00296892">
        <w:trPr>
          <w:trHeight w:val="375"/>
        </w:trPr>
        <w:tc>
          <w:tcPr>
            <w:tcW w:w="1037" w:type="pct"/>
            <w:shd w:val="clear" w:color="auto" w:fill="auto"/>
            <w:vAlign w:val="center"/>
          </w:tcPr>
          <w:p w14:paraId="3087A783" w14:textId="77777777" w:rsidR="00102F26" w:rsidRPr="009A0D0A" w:rsidRDefault="00102F26"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필요서류</w:t>
            </w:r>
          </w:p>
          <w:p w14:paraId="5F321352" w14:textId="77777777" w:rsidR="00102F26" w:rsidRPr="009A0D0A" w:rsidRDefault="00102F26"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(은행양식)</w:t>
            </w:r>
          </w:p>
        </w:tc>
        <w:tc>
          <w:tcPr>
            <w:tcW w:w="3963" w:type="pct"/>
            <w:vAlign w:val="center"/>
          </w:tcPr>
          <w:p w14:paraId="1F1C1C9D"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-가맹금예치신청서 1부</w:t>
            </w:r>
          </w:p>
        </w:tc>
      </w:tr>
      <w:tr w:rsidR="00102F26" w:rsidRPr="009A0D0A" w14:paraId="06B6D929" w14:textId="77777777" w:rsidTr="00296892">
        <w:trPr>
          <w:trHeight w:val="375"/>
        </w:trPr>
        <w:tc>
          <w:tcPr>
            <w:tcW w:w="1037" w:type="pct"/>
            <w:shd w:val="clear" w:color="auto" w:fill="auto"/>
            <w:vAlign w:val="center"/>
          </w:tcPr>
          <w:p w14:paraId="6BD4080A" w14:textId="77777777" w:rsidR="00102F26" w:rsidRPr="009A0D0A" w:rsidRDefault="00A156AB"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준비</w:t>
            </w:r>
            <w:r w:rsidR="00102F26" w:rsidRPr="009A0D0A">
              <w:rPr>
                <w:rFonts w:ascii="돋움" w:eastAsia="돋움" w:hAnsi="돋움" w:hint="eastAsia"/>
                <w:b/>
                <w:color w:val="auto"/>
              </w:rPr>
              <w:t>서류</w:t>
            </w:r>
          </w:p>
        </w:tc>
        <w:tc>
          <w:tcPr>
            <w:tcW w:w="3963" w:type="pct"/>
            <w:vAlign w:val="center"/>
          </w:tcPr>
          <w:p w14:paraId="40456969"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우리은행 계좌가 아닌 경우에만 해당</w:t>
            </w:r>
          </w:p>
          <w:p w14:paraId="41E9ABB3"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 가맹점사업자의 타행계좌 사본 1부</w:t>
            </w:r>
          </w:p>
          <w:p w14:paraId="3C6CC19A"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 가맹점사업자 신분증 사본 1부</w:t>
            </w:r>
          </w:p>
          <w:p w14:paraId="334C070A"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 대리인 접수 시 위임장 1부</w:t>
            </w:r>
          </w:p>
        </w:tc>
      </w:tr>
      <w:tr w:rsidR="00102F26" w:rsidRPr="009A0D0A" w14:paraId="3362DE27" w14:textId="77777777" w:rsidTr="00296892">
        <w:trPr>
          <w:trHeight w:val="375"/>
        </w:trPr>
        <w:tc>
          <w:tcPr>
            <w:tcW w:w="1037" w:type="pct"/>
            <w:vMerge w:val="restart"/>
            <w:shd w:val="clear" w:color="auto" w:fill="auto"/>
            <w:vAlign w:val="center"/>
          </w:tcPr>
          <w:p w14:paraId="2FB5BB29" w14:textId="77777777" w:rsidR="00102F26" w:rsidRPr="009A0D0A" w:rsidRDefault="00102F26"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이용방법</w:t>
            </w:r>
          </w:p>
          <w:p w14:paraId="69D9CF63" w14:textId="77777777" w:rsidR="00102F26" w:rsidRPr="009A0D0A" w:rsidRDefault="00102F26" w:rsidP="00BE741F">
            <w:pPr>
              <w:pStyle w:val="a3"/>
              <w:wordWrap w:val="0"/>
              <w:spacing w:line="240" w:lineRule="auto"/>
              <w:jc w:val="center"/>
              <w:rPr>
                <w:rFonts w:ascii="돋움" w:eastAsia="돋움" w:hAnsi="돋움"/>
                <w:b/>
                <w:color w:val="auto"/>
              </w:rPr>
            </w:pPr>
            <w:r w:rsidRPr="009A0D0A">
              <w:rPr>
                <w:rFonts w:ascii="돋움" w:eastAsia="돋움" w:hAnsi="돋움" w:hint="eastAsia"/>
                <w:b/>
                <w:color w:val="auto"/>
              </w:rPr>
              <w:t>(다음 중 택1)</w:t>
            </w:r>
          </w:p>
        </w:tc>
        <w:tc>
          <w:tcPr>
            <w:tcW w:w="3963" w:type="pct"/>
            <w:vAlign w:val="center"/>
          </w:tcPr>
          <w:p w14:paraId="63F5EB58" w14:textId="77777777" w:rsidR="00102F26" w:rsidRPr="009A0D0A" w:rsidRDefault="00102F26" w:rsidP="00BE741F">
            <w:pPr>
              <w:snapToGrid w:val="0"/>
              <w:spacing w:line="276" w:lineRule="auto"/>
              <w:jc w:val="left"/>
              <w:rPr>
                <w:rFonts w:ascii="돋움" w:eastAsia="돋움" w:hAnsi="돋움" w:cs="굴림"/>
                <w:b/>
                <w:kern w:val="0"/>
                <w:szCs w:val="20"/>
                <w:shd w:val="pct15" w:color="auto" w:fill="FFFFFF"/>
              </w:rPr>
            </w:pPr>
            <w:r w:rsidRPr="009A0D0A">
              <w:rPr>
                <w:rFonts w:ascii="돋움" w:eastAsia="돋움" w:hAnsi="돋움" w:cs="굴림" w:hint="eastAsia"/>
                <w:b/>
                <w:kern w:val="0"/>
                <w:szCs w:val="20"/>
                <w:shd w:val="pct15" w:color="auto" w:fill="FFFFFF"/>
              </w:rPr>
              <w:t>방법1</w:t>
            </w:r>
          </w:p>
          <w:p w14:paraId="6C527BC3" w14:textId="77777777" w:rsidR="00102F26" w:rsidRPr="009A0D0A" w:rsidRDefault="00102F26" w:rsidP="00BE741F">
            <w:pPr>
              <w:snapToGrid w:val="0"/>
              <w:spacing w:line="276" w:lineRule="auto"/>
              <w:jc w:val="left"/>
              <w:rPr>
                <w:rFonts w:ascii="돋움" w:eastAsia="돋움" w:hAnsi="돋움" w:cs="굴림"/>
                <w:b/>
                <w:kern w:val="0"/>
                <w:szCs w:val="20"/>
              </w:rPr>
            </w:pPr>
            <w:r w:rsidRPr="009A0D0A">
              <w:rPr>
                <w:rFonts w:ascii="돋움" w:eastAsia="돋움" w:hAnsi="돋움" w:cs="굴림" w:hint="eastAsia"/>
                <w:b/>
                <w:kern w:val="0"/>
                <w:szCs w:val="20"/>
              </w:rPr>
              <w:t>전국 우리은행 영업점에 가맹금예치신청서 접수 → 은행 영업점에서 가맹금입금용 에스크로계좌 수취 → 에스크로계좌에 가맹금 입금</w:t>
            </w:r>
          </w:p>
        </w:tc>
      </w:tr>
      <w:tr w:rsidR="00102F26" w:rsidRPr="009A0D0A" w14:paraId="06B32FEB" w14:textId="77777777" w:rsidTr="00296892">
        <w:trPr>
          <w:trHeight w:val="77"/>
        </w:trPr>
        <w:tc>
          <w:tcPr>
            <w:tcW w:w="1037" w:type="pct"/>
            <w:vMerge/>
            <w:shd w:val="clear" w:color="auto" w:fill="auto"/>
            <w:vAlign w:val="center"/>
          </w:tcPr>
          <w:p w14:paraId="72F150D0" w14:textId="77777777" w:rsidR="00102F26" w:rsidRPr="009A0D0A" w:rsidRDefault="00102F26" w:rsidP="00BE741F">
            <w:pPr>
              <w:pStyle w:val="a3"/>
              <w:wordWrap w:val="0"/>
              <w:spacing w:line="240" w:lineRule="auto"/>
              <w:jc w:val="center"/>
              <w:rPr>
                <w:rFonts w:ascii="돋움" w:eastAsia="돋움" w:hAnsi="돋움"/>
                <w:b/>
                <w:color w:val="auto"/>
              </w:rPr>
            </w:pPr>
          </w:p>
        </w:tc>
        <w:tc>
          <w:tcPr>
            <w:tcW w:w="3963" w:type="pct"/>
            <w:vAlign w:val="center"/>
          </w:tcPr>
          <w:p w14:paraId="2EB622D1" w14:textId="77777777" w:rsidR="00102F26" w:rsidRPr="009A0D0A" w:rsidRDefault="00102F26" w:rsidP="00BE741F">
            <w:pPr>
              <w:snapToGrid w:val="0"/>
              <w:spacing w:line="276" w:lineRule="auto"/>
              <w:jc w:val="left"/>
              <w:rPr>
                <w:rFonts w:ascii="돋움" w:eastAsia="돋움" w:hAnsi="돋움" w:cs="굴림"/>
                <w:b/>
                <w:kern w:val="0"/>
                <w:szCs w:val="20"/>
                <w:shd w:val="pct15" w:color="auto" w:fill="FFFFFF"/>
              </w:rPr>
            </w:pPr>
            <w:r w:rsidRPr="009A0D0A">
              <w:rPr>
                <w:rFonts w:ascii="돋움" w:eastAsia="돋움" w:hAnsi="돋움" w:cs="굴림" w:hint="eastAsia"/>
                <w:b/>
                <w:kern w:val="0"/>
                <w:szCs w:val="20"/>
                <w:shd w:val="pct15" w:color="auto" w:fill="FFFFFF"/>
              </w:rPr>
              <w:t>방법2</w:t>
            </w:r>
          </w:p>
          <w:p w14:paraId="1C626B18" w14:textId="77777777" w:rsidR="00102F26" w:rsidRPr="009A0D0A" w:rsidRDefault="00102F26" w:rsidP="00BE741F">
            <w:pPr>
              <w:snapToGrid w:val="0"/>
              <w:rPr>
                <w:rFonts w:ascii="돋움" w:eastAsia="돋움" w:hAnsi="돋움" w:cs="굴림"/>
                <w:b/>
                <w:kern w:val="0"/>
                <w:szCs w:val="20"/>
              </w:rPr>
            </w:pPr>
            <w:r w:rsidRPr="009A0D0A">
              <w:rPr>
                <w:rFonts w:ascii="돋움" w:eastAsia="돋움" w:hAnsi="돋움" w:cs="굴림" w:hint="eastAsia"/>
                <w:b/>
                <w:kern w:val="0"/>
                <w:szCs w:val="20"/>
              </w:rPr>
              <w:t xml:space="preserve">가맹본부가 우리에스크로 홈페이지에 가맹금예치신청서 내용 등록  → 가맹점사업자의 휴대폰으로 가맹금입금용 에스크로계좌 문자로 발송  </w:t>
            </w:r>
            <w:r w:rsidRPr="009A0D0A">
              <w:rPr>
                <w:rFonts w:ascii="돋움" w:eastAsia="돋움" w:hAnsi="돋움" w:cs="굴림" w:hint="eastAsia"/>
                <w:b/>
                <w:kern w:val="0"/>
                <w:szCs w:val="20"/>
              </w:rPr>
              <w:lastRenderedPageBreak/>
              <w:t>→ 휴대폰 문자로 받은 에스크로계좌에 가맹금 입금</w:t>
            </w:r>
          </w:p>
        </w:tc>
      </w:tr>
    </w:tbl>
    <w:p w14:paraId="234206B1" w14:textId="77777777" w:rsidR="004756F0" w:rsidRPr="009A0D0A" w:rsidRDefault="004756F0" w:rsidP="00E64929">
      <w:pPr>
        <w:pStyle w:val="a3"/>
        <w:wordWrap w:val="0"/>
        <w:spacing w:line="240" w:lineRule="auto"/>
        <w:rPr>
          <w:rFonts w:ascii="돋움" w:eastAsia="돋움" w:hAnsi="돋움"/>
          <w:b/>
          <w:color w:val="auto"/>
        </w:rPr>
      </w:pPr>
    </w:p>
    <w:p w14:paraId="3707703F" w14:textId="77777777" w:rsidR="004756F0" w:rsidRPr="009A0D0A" w:rsidRDefault="004756F0" w:rsidP="00E64929">
      <w:pPr>
        <w:pStyle w:val="a3"/>
        <w:wordWrap w:val="0"/>
        <w:rPr>
          <w:rFonts w:ascii="돋움" w:eastAsia="돋움" w:hAnsi="돋움"/>
          <w:b/>
          <w:color w:val="auto"/>
        </w:rPr>
      </w:pPr>
      <w:r w:rsidRPr="009A0D0A">
        <w:rPr>
          <w:rFonts w:ascii="돋움" w:eastAsia="돋움" w:hAnsi="돋움" w:hint="eastAsia"/>
          <w:b/>
          <w:color w:val="auto"/>
        </w:rPr>
        <w:t>* 우리은행 계좌가 없어도 예치가맹금의 예치가 가능합니다.</w:t>
      </w:r>
    </w:p>
    <w:p w14:paraId="3369E05A" w14:textId="77777777" w:rsidR="000903FA" w:rsidRPr="009A0D0A" w:rsidRDefault="000903FA" w:rsidP="00E64929">
      <w:pPr>
        <w:pStyle w:val="a3"/>
        <w:wordWrap w:val="0"/>
        <w:spacing w:line="240" w:lineRule="auto"/>
        <w:rPr>
          <w:rFonts w:ascii="돋움" w:eastAsia="돋움" w:hAnsi="돋움"/>
          <w:color w:val="auto"/>
        </w:rPr>
      </w:pPr>
    </w:p>
    <w:p w14:paraId="36C11B6F" w14:textId="77777777" w:rsidR="00992999" w:rsidRPr="009A0D0A" w:rsidRDefault="00992999" w:rsidP="00BE741F">
      <w:pPr>
        <w:pStyle w:val="a3"/>
        <w:wordWrap w:val="0"/>
        <w:spacing w:line="240" w:lineRule="auto"/>
        <w:jc w:val="center"/>
        <w:rPr>
          <w:rFonts w:ascii="돋움" w:eastAsia="돋움" w:hAnsi="돋움"/>
          <w:u w:val="single"/>
        </w:rPr>
      </w:pPr>
      <w:r w:rsidRPr="009A0D0A">
        <w:rPr>
          <w:rFonts w:ascii="돋움" w:eastAsia="돋움" w:hAnsi="돋움" w:hint="eastAsia"/>
          <w:u w:val="single"/>
        </w:rPr>
        <w:t>가맹금 예치와 관련하여 가맹점 사업자가 알아 두어야 할 사항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92999" w:rsidRPr="009A0D0A" w14:paraId="4FD6BA29" w14:textId="77777777" w:rsidTr="00992999">
        <w:trPr>
          <w:trHeight w:val="3108"/>
          <w:jc w:val="center"/>
        </w:trPr>
        <w:tc>
          <w:tcPr>
            <w:tcW w:w="9072" w:type="dxa"/>
            <w:tcBorders>
              <w:top w:val="nil"/>
              <w:left w:val="nil"/>
              <w:bottom w:val="nil"/>
              <w:right w:val="nil"/>
            </w:tcBorders>
            <w:shd w:val="clear" w:color="auto" w:fill="D9D9D9"/>
          </w:tcPr>
          <w:p w14:paraId="29464EC3" w14:textId="77777777" w:rsidR="00992999" w:rsidRPr="009A0D0A" w:rsidRDefault="00992999" w:rsidP="00BE741F">
            <w:pPr>
              <w:pStyle w:val="a3"/>
              <w:wordWrap w:val="0"/>
              <w:spacing w:line="240" w:lineRule="auto"/>
              <w:rPr>
                <w:rFonts w:ascii="돋움" w:eastAsia="돋움" w:hAnsi="돋움"/>
              </w:rPr>
            </w:pPr>
          </w:p>
          <w:p w14:paraId="094855BA" w14:textId="77777777" w:rsidR="00992999" w:rsidRPr="009A0D0A" w:rsidRDefault="00992999" w:rsidP="00BE741F">
            <w:pPr>
              <w:pStyle w:val="a3"/>
              <w:numPr>
                <w:ilvl w:val="0"/>
                <w:numId w:val="15"/>
              </w:numPr>
              <w:wordWrap w:val="0"/>
              <w:spacing w:line="312" w:lineRule="auto"/>
              <w:rPr>
                <w:rFonts w:ascii="돋움" w:eastAsia="돋움" w:hAnsi="돋움"/>
              </w:rPr>
            </w:pPr>
            <w:r w:rsidRPr="009A0D0A">
              <w:rPr>
                <w:rFonts w:ascii="돋움" w:eastAsia="돋움" w:hAnsi="돋움" w:hint="eastAsia"/>
              </w:rPr>
              <w:t>가맹점사업자가 영업을 시작하거나 가맹계약 체결일부터 2개월이 지난 경우에는 이 가맹예치금은 가맹본부에 지급됩니다.</w:t>
            </w:r>
          </w:p>
          <w:p w14:paraId="370D6D9A" w14:textId="77777777" w:rsidR="00992999" w:rsidRPr="009A0D0A" w:rsidRDefault="00992999" w:rsidP="00BE741F">
            <w:pPr>
              <w:pStyle w:val="a3"/>
              <w:numPr>
                <w:ilvl w:val="0"/>
                <w:numId w:val="15"/>
              </w:numPr>
              <w:wordWrap w:val="0"/>
              <w:spacing w:line="312" w:lineRule="auto"/>
              <w:rPr>
                <w:rFonts w:ascii="돋움" w:eastAsia="돋움" w:hAnsi="돋움"/>
              </w:rPr>
            </w:pPr>
            <w:r w:rsidRPr="009A0D0A">
              <w:rPr>
                <w:rFonts w:ascii="돋움" w:eastAsia="돋움" w:hAnsi="돋움" w:hint="eastAsia"/>
              </w:rPr>
              <w:t>다만, 다음의 경우에는 가맹금의 지급이 보류됩니다.</w:t>
            </w:r>
          </w:p>
          <w:p w14:paraId="19328D28" w14:textId="77777777" w:rsidR="00992999" w:rsidRPr="009A0D0A" w:rsidRDefault="00992999" w:rsidP="00BE741F">
            <w:pPr>
              <w:pStyle w:val="a3"/>
              <w:numPr>
                <w:ilvl w:val="0"/>
                <w:numId w:val="16"/>
              </w:numPr>
              <w:wordWrap w:val="0"/>
              <w:spacing w:line="312" w:lineRule="auto"/>
              <w:ind w:leftChars="180" w:left="720"/>
              <w:rPr>
                <w:rFonts w:ascii="돋움" w:eastAsia="돋움" w:hAnsi="돋움"/>
              </w:rPr>
            </w:pPr>
            <w:r w:rsidRPr="009A0D0A">
              <w:rPr>
                <w:rFonts w:ascii="돋움" w:eastAsia="돋움" w:hAnsi="돋움" w:hint="eastAsia"/>
              </w:rPr>
              <w:t>가맹점사업자가 예치 가맹금을 반환받기 위하여 소를 제기한 경우</w:t>
            </w:r>
          </w:p>
          <w:p w14:paraId="435DF3B3" w14:textId="77777777" w:rsidR="00992999" w:rsidRPr="009A0D0A" w:rsidRDefault="00992999" w:rsidP="00BE741F">
            <w:pPr>
              <w:pStyle w:val="a3"/>
              <w:numPr>
                <w:ilvl w:val="0"/>
                <w:numId w:val="16"/>
              </w:numPr>
              <w:wordWrap w:val="0"/>
              <w:spacing w:line="312" w:lineRule="auto"/>
              <w:ind w:leftChars="180" w:left="720"/>
              <w:rPr>
                <w:rFonts w:ascii="돋움" w:eastAsia="돋움" w:hAnsi="돋움"/>
              </w:rPr>
            </w:pPr>
            <w:r w:rsidRPr="009A0D0A">
              <w:rPr>
                <w:rFonts w:ascii="돋움" w:eastAsia="돋움" w:hAnsi="돋움" w:hint="eastAsia"/>
              </w:rPr>
              <w:t>가맹점사업자가 예치 가맹금을 반환받기 위하여 알선, 조정, 중재 등을 신청한 경우</w:t>
            </w:r>
          </w:p>
          <w:p w14:paraId="065AEE67" w14:textId="77777777" w:rsidR="00992999" w:rsidRPr="009A0D0A" w:rsidRDefault="00992999" w:rsidP="00BE741F">
            <w:pPr>
              <w:pStyle w:val="a3"/>
              <w:numPr>
                <w:ilvl w:val="0"/>
                <w:numId w:val="16"/>
              </w:numPr>
              <w:wordWrap w:val="0"/>
              <w:spacing w:line="312" w:lineRule="auto"/>
              <w:ind w:leftChars="180" w:left="720"/>
              <w:rPr>
                <w:rFonts w:ascii="돋움" w:eastAsia="돋움" w:hAnsi="돋움"/>
              </w:rPr>
            </w:pPr>
            <w:r w:rsidRPr="009A0D0A">
              <w:rPr>
                <w:rFonts w:ascii="돋움" w:eastAsia="돋움" w:hAnsi="돋움" w:hint="eastAsia"/>
              </w:rPr>
              <w:t>가맹점사업자가 가맹금반환 사유가 발생하여 가맹본부를 공정거래위원회에 신고한 경우</w:t>
            </w:r>
          </w:p>
          <w:p w14:paraId="697886C2" w14:textId="77777777" w:rsidR="00992999" w:rsidRPr="009A0D0A" w:rsidRDefault="00992999" w:rsidP="00BE741F">
            <w:pPr>
              <w:pStyle w:val="a3"/>
              <w:numPr>
                <w:ilvl w:val="0"/>
                <w:numId w:val="15"/>
              </w:numPr>
              <w:wordWrap w:val="0"/>
              <w:spacing w:line="312" w:lineRule="auto"/>
              <w:rPr>
                <w:rFonts w:ascii="돋움" w:eastAsia="돋움" w:hAnsi="돋움"/>
              </w:rPr>
            </w:pPr>
            <w:r w:rsidRPr="009A0D0A">
              <w:rPr>
                <w:rFonts w:ascii="돋움" w:eastAsia="돋움" w:hAnsi="돋움" w:hint="eastAsia"/>
              </w:rPr>
              <w:t>2번의 가~다의 조치를 취한 경우 그 사실을 예치기관에 서면으로 통보하여야 합니다. 그렇지 않은 경우 예치가맹금은 가맹본부에 지급될 수 있습니다.</w:t>
            </w:r>
          </w:p>
        </w:tc>
      </w:tr>
    </w:tbl>
    <w:p w14:paraId="7BB09021" w14:textId="77777777" w:rsidR="00992999" w:rsidRPr="009A0D0A" w:rsidRDefault="00992999" w:rsidP="00E64929">
      <w:pPr>
        <w:pStyle w:val="a3"/>
        <w:wordWrap w:val="0"/>
        <w:spacing w:line="240" w:lineRule="auto"/>
        <w:rPr>
          <w:rFonts w:ascii="돋움" w:eastAsia="돋움" w:hAnsi="돋움"/>
        </w:rPr>
      </w:pPr>
    </w:p>
    <w:p w14:paraId="3F964F01" w14:textId="77777777" w:rsidR="007D4638" w:rsidRPr="009A0D0A" w:rsidRDefault="007D4638" w:rsidP="00E64929">
      <w:pPr>
        <w:widowControl/>
        <w:autoSpaceDE/>
        <w:autoSpaceDN/>
        <w:snapToGrid w:val="0"/>
        <w:rPr>
          <w:rFonts w:ascii="돋움" w:eastAsia="돋움" w:hAnsi="돋움" w:cs="조선일보명조"/>
          <w:b/>
          <w:color w:val="000000"/>
          <w:kern w:val="0"/>
          <w:szCs w:val="20"/>
          <w:u w:val="single"/>
        </w:rPr>
      </w:pPr>
    </w:p>
    <w:p w14:paraId="0461AD83" w14:textId="77777777" w:rsidR="00E3740F" w:rsidRPr="009A0D0A" w:rsidRDefault="00E3740F" w:rsidP="00E64929">
      <w:pPr>
        <w:pStyle w:val="a3"/>
        <w:wordWrap w:val="0"/>
        <w:spacing w:line="240" w:lineRule="auto"/>
        <w:rPr>
          <w:rFonts w:ascii="돋움" w:eastAsia="돋움" w:hAnsi="돋움" w:cs="조선일보명조"/>
          <w:b/>
          <w:bCs/>
        </w:rPr>
      </w:pPr>
    </w:p>
    <w:p w14:paraId="324A2D64" w14:textId="0FF215E5" w:rsidR="00FE04C4" w:rsidRPr="009A0D0A" w:rsidRDefault="0058107E"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1</w:t>
      </w:r>
      <w:r w:rsidR="001548A6" w:rsidRPr="009A0D0A">
        <w:rPr>
          <w:rFonts w:ascii="돋움" w:eastAsia="돋움" w:hAnsi="돋움" w:cs="조선일보명조"/>
          <w:b/>
          <w:bCs/>
          <w:sz w:val="22"/>
          <w:szCs w:val="22"/>
        </w:rPr>
        <w:t>2</w:t>
      </w:r>
      <w:r w:rsidR="00FE04C4" w:rsidRPr="009A0D0A">
        <w:rPr>
          <w:rFonts w:ascii="돋움" w:eastAsia="돋움" w:hAnsi="돋움" w:cs="조선일보명조" w:hint="eastAsia"/>
          <w:b/>
          <w:bCs/>
          <w:sz w:val="22"/>
          <w:szCs w:val="22"/>
        </w:rPr>
        <w:t xml:space="preserve">. 가맹점사업자피해보상보험 등의 체결 내역 </w:t>
      </w:r>
    </w:p>
    <w:p w14:paraId="62BC3502" w14:textId="77777777" w:rsidR="00FE04C4" w:rsidRPr="009A0D0A" w:rsidRDefault="00FE04C4" w:rsidP="00E64929">
      <w:pPr>
        <w:rPr>
          <w:rFonts w:ascii="돋움" w:eastAsia="돋움" w:hAnsi="돋움" w:cs="조선일보명조"/>
          <w:szCs w:val="20"/>
        </w:rPr>
      </w:pPr>
    </w:p>
    <w:p w14:paraId="2E652F42" w14:textId="625BEC0E" w:rsidR="00FE04C4" w:rsidRPr="009A0D0A" w:rsidRDefault="00FE04C4" w:rsidP="00E64929">
      <w:pPr>
        <w:snapToGrid w:val="0"/>
        <w:rPr>
          <w:rFonts w:ascii="돋움" w:eastAsia="돋움" w:hAnsi="돋움"/>
        </w:rPr>
      </w:pPr>
      <w:r w:rsidRPr="009A0D0A">
        <w:rPr>
          <w:rFonts w:ascii="돋움" w:eastAsia="돋움" w:hAnsi="돋움" w:hint="eastAsia"/>
        </w:rPr>
        <w:t>당사는 우</w:t>
      </w:r>
      <w:r w:rsidR="00337CC9" w:rsidRPr="009A0D0A">
        <w:rPr>
          <w:rFonts w:ascii="돋움" w:eastAsia="돋움" w:hAnsi="돋움" w:hint="eastAsia"/>
        </w:rPr>
        <w:t>리은행</w:t>
      </w:r>
      <w:r w:rsidRPr="009A0D0A">
        <w:rPr>
          <w:rFonts w:ascii="돋움" w:eastAsia="돋움" w:hAnsi="돋움" w:hint="eastAsia"/>
        </w:rPr>
        <w:t xml:space="preserve">과 가맹금예치제를 실시하고 있으므로 가맹점사업자피해보상보험을 체결하고 있지 않습니다. </w:t>
      </w:r>
    </w:p>
    <w:p w14:paraId="36E101B0" w14:textId="77777777" w:rsidR="00C05D77" w:rsidRPr="009A0D0A" w:rsidRDefault="00C05D77" w:rsidP="00E64929">
      <w:pPr>
        <w:pStyle w:val="a3"/>
        <w:wordWrap w:val="0"/>
        <w:spacing w:line="240" w:lineRule="auto"/>
        <w:rPr>
          <w:rFonts w:ascii="돋움" w:eastAsia="돋움" w:hAnsi="돋움" w:cs="조선일보명조"/>
          <w:bCs/>
        </w:rPr>
      </w:pPr>
      <w:r w:rsidRPr="009A0D0A">
        <w:rPr>
          <w:rFonts w:ascii="돋움" w:eastAsia="돋움" w:hAnsi="돋움" w:cs="조선일보명조"/>
          <w:color w:val="FFFFFF"/>
        </w:rPr>
        <w:br w:type="page"/>
      </w:r>
    </w:p>
    <w:tbl>
      <w:tblPr>
        <w:tblW w:w="0" w:type="auto"/>
        <w:shd w:val="clear" w:color="auto" w:fill="E65D32"/>
        <w:tblLook w:val="01E0" w:firstRow="1" w:lastRow="1" w:firstColumn="1" w:lastColumn="1" w:noHBand="0" w:noVBand="0"/>
      </w:tblPr>
      <w:tblGrid>
        <w:gridCol w:w="8504"/>
      </w:tblGrid>
      <w:tr w:rsidR="00DB42BA" w:rsidRPr="009A0D0A" w14:paraId="3DB1A8B1" w14:textId="77777777" w:rsidTr="009F072F">
        <w:trPr>
          <w:trHeight w:val="719"/>
        </w:trPr>
        <w:tc>
          <w:tcPr>
            <w:tcW w:w="8702" w:type="dxa"/>
            <w:shd w:val="clear" w:color="auto" w:fill="E65D32"/>
            <w:vAlign w:val="center"/>
          </w:tcPr>
          <w:p w14:paraId="710A92E1" w14:textId="77777777" w:rsidR="00DB42BA" w:rsidRPr="009A0D0A" w:rsidRDefault="00DB42BA" w:rsidP="0089100B">
            <w:pPr>
              <w:rPr>
                <w:rFonts w:ascii="돋움" w:eastAsia="돋움" w:hAnsi="돋움"/>
                <w:b/>
                <w:szCs w:val="20"/>
              </w:rPr>
            </w:pPr>
            <w:r w:rsidRPr="009A0D0A">
              <w:rPr>
                <w:rFonts w:ascii="HY견고딕" w:eastAsia="HY견고딕" w:hAnsi="돋움" w:hint="eastAsia"/>
                <w:bCs/>
                <w:color w:val="FFFFFF"/>
                <w:sz w:val="28"/>
                <w:szCs w:val="28"/>
              </w:rPr>
              <w:lastRenderedPageBreak/>
              <w:t>Ⅲ. 가맹본부와 그 임원의 법 위반 사실</w:t>
            </w:r>
          </w:p>
        </w:tc>
      </w:tr>
    </w:tbl>
    <w:p w14:paraId="63A157F4" w14:textId="77777777" w:rsidR="00B31B2D" w:rsidRPr="009A0D0A" w:rsidRDefault="00B31B2D" w:rsidP="000A6665">
      <w:pPr>
        <w:pStyle w:val="a3"/>
        <w:wordWrap w:val="0"/>
        <w:spacing w:line="240" w:lineRule="auto"/>
        <w:rPr>
          <w:rFonts w:ascii="돋움" w:eastAsia="돋움" w:hAnsi="돋움" w:cs="조선일보명조"/>
          <w:bCs/>
        </w:rPr>
      </w:pPr>
    </w:p>
    <w:p w14:paraId="3FB81AAF" w14:textId="77777777" w:rsidR="00B31B2D" w:rsidRPr="009A0D0A" w:rsidRDefault="00B31B2D" w:rsidP="000A6665">
      <w:pPr>
        <w:pStyle w:val="a3"/>
        <w:wordWrap w:val="0"/>
        <w:spacing w:line="240" w:lineRule="auto"/>
        <w:rPr>
          <w:rFonts w:ascii="돋움" w:eastAsia="돋움" w:hAnsi="돋움" w:cs="조선일보명조"/>
          <w:bCs/>
        </w:rPr>
      </w:pPr>
    </w:p>
    <w:p w14:paraId="3E4AEC60" w14:textId="77777777" w:rsidR="006724E6" w:rsidRPr="009A0D0A" w:rsidRDefault="006724E6" w:rsidP="005B3381">
      <w:pPr>
        <w:pStyle w:val="a3"/>
        <w:wordWrap w:val="0"/>
        <w:spacing w:line="240" w:lineRule="auto"/>
        <w:rPr>
          <w:rFonts w:ascii="돋움" w:eastAsia="돋움" w:hAnsi="돋움" w:cs="조선일보명조"/>
          <w:b/>
          <w:bCs/>
          <w:sz w:val="22"/>
          <w:szCs w:val="22"/>
        </w:rPr>
      </w:pPr>
    </w:p>
    <w:p w14:paraId="5B5AEDD9" w14:textId="77777777" w:rsidR="006724E6" w:rsidRPr="009A0D0A" w:rsidRDefault="006724E6" w:rsidP="005B3381">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1. 공정거래위원회의 시정조치</w:t>
      </w:r>
    </w:p>
    <w:p w14:paraId="4A6388E7" w14:textId="77777777" w:rsidR="006724E6" w:rsidRPr="009A0D0A" w:rsidRDefault="006724E6" w:rsidP="005B3381">
      <w:pPr>
        <w:pStyle w:val="a3"/>
        <w:wordWrap w:val="0"/>
        <w:spacing w:line="240" w:lineRule="auto"/>
        <w:rPr>
          <w:rFonts w:ascii="돋움" w:eastAsia="돋움" w:hAnsi="돋움" w:cs="조선일보명조"/>
        </w:rPr>
      </w:pPr>
    </w:p>
    <w:p w14:paraId="6787F569" w14:textId="77777777" w:rsidR="006724E6" w:rsidRPr="009A0D0A" w:rsidRDefault="006724E6" w:rsidP="005B3381">
      <w:pPr>
        <w:pStyle w:val="a3"/>
        <w:wordWrap w:val="0"/>
        <w:spacing w:line="240" w:lineRule="auto"/>
        <w:rPr>
          <w:rFonts w:ascii="돋움" w:eastAsia="돋움" w:hAnsi="돋움" w:cs="조선일보명조"/>
        </w:rPr>
      </w:pPr>
      <w:r w:rsidRPr="009A0D0A">
        <w:rPr>
          <w:rFonts w:ascii="돋움" w:eastAsia="돋움" w:hAnsi="돋움" w:cs="조선일보명조" w:hint="eastAsia"/>
        </w:rPr>
        <w:t>당사와 당사의 임원은 정보공개일 현재 최근 3년 동안 가맹사업거래와 관련하여 가맹사업거래의 공정화에 관한 법률, 독점규제 및 공정거래에 관한 법률 및 약관의 규제에 관한 법률을 위반하여 공정거래위원회로부터 시정조치를 받은 사실이 없습니다.</w:t>
      </w:r>
    </w:p>
    <w:p w14:paraId="65DEA1C5" w14:textId="77777777" w:rsidR="006724E6" w:rsidRPr="009A0D0A" w:rsidRDefault="006724E6" w:rsidP="005B3381">
      <w:pPr>
        <w:pStyle w:val="a3"/>
        <w:wordWrap w:val="0"/>
        <w:spacing w:line="240" w:lineRule="auto"/>
        <w:rPr>
          <w:rFonts w:ascii="돋움" w:eastAsia="돋움" w:hAnsi="돋움" w:cs="조선일보명조"/>
          <w:b/>
          <w:bCs/>
        </w:rPr>
      </w:pPr>
    </w:p>
    <w:p w14:paraId="28F10099" w14:textId="77777777" w:rsidR="006724E6" w:rsidRPr="009A0D0A" w:rsidRDefault="006724E6" w:rsidP="005B3381">
      <w:pPr>
        <w:pStyle w:val="a3"/>
        <w:wordWrap w:val="0"/>
        <w:spacing w:line="240" w:lineRule="auto"/>
        <w:rPr>
          <w:rFonts w:ascii="돋움" w:eastAsia="돋움" w:hAnsi="돋움" w:cs="조선일보명조"/>
          <w:b/>
          <w:bCs/>
        </w:rPr>
      </w:pPr>
    </w:p>
    <w:p w14:paraId="40B0B4FD" w14:textId="77777777" w:rsidR="006724E6" w:rsidRPr="009A0D0A" w:rsidRDefault="006724E6" w:rsidP="005B3381">
      <w:pPr>
        <w:pStyle w:val="a3"/>
        <w:wordWrap w:val="0"/>
        <w:spacing w:line="240" w:lineRule="auto"/>
        <w:rPr>
          <w:rFonts w:ascii="돋움" w:eastAsia="돋움" w:hAnsi="돋움" w:cs="조선일보명조"/>
          <w:b/>
          <w:bCs/>
        </w:rPr>
      </w:pPr>
    </w:p>
    <w:p w14:paraId="561C2BB8" w14:textId="77777777" w:rsidR="006724E6" w:rsidRPr="009A0D0A" w:rsidRDefault="006724E6" w:rsidP="005B3381">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 xml:space="preserve">2. 민사소송 및 민사상 화해 </w:t>
      </w:r>
    </w:p>
    <w:p w14:paraId="11C61B92" w14:textId="77777777" w:rsidR="006724E6" w:rsidRPr="009A0D0A" w:rsidRDefault="006724E6" w:rsidP="005B3381">
      <w:pPr>
        <w:pStyle w:val="a3"/>
        <w:wordWrap w:val="0"/>
        <w:spacing w:line="240" w:lineRule="auto"/>
        <w:rPr>
          <w:rFonts w:ascii="돋움" w:eastAsia="돋움" w:hAnsi="돋움" w:cs="조선일보명조"/>
        </w:rPr>
      </w:pPr>
    </w:p>
    <w:p w14:paraId="781C6ED3" w14:textId="77777777" w:rsidR="009936BB" w:rsidRPr="009A0D0A" w:rsidRDefault="009936BB" w:rsidP="009936BB">
      <w:pPr>
        <w:pStyle w:val="a3"/>
        <w:wordWrap w:val="0"/>
        <w:spacing w:line="240" w:lineRule="auto"/>
        <w:rPr>
          <w:rFonts w:ascii="돋움" w:eastAsia="돋움" w:hAnsi="돋움" w:cs="조선일보명조"/>
        </w:rPr>
      </w:pPr>
      <w:r w:rsidRPr="009A0D0A">
        <w:rPr>
          <w:rFonts w:ascii="돋움" w:eastAsia="돋움" w:hAnsi="돋움" w:cs="조선일보명조" w:hint="eastAsia"/>
        </w:rPr>
        <w:t>당사와 당사의 임원은 정보공개일 현재 최근 3년 동안 가맹사업거래와 관련하여 가맹사업거래의 공정화에 관한 법률 또는 독점규제 및 공정거래에 관한 법률을 위반하거나, 사기ㆍ횡령ㆍ배임 등 타인의 재물이나 재산상 이익을 영득 또는 이득하는 죄로 받은 유죄의 확정판결과 관련된 민사소송에서 패소의 확정판결을 받았거나, 민사상 화해를 한 사실이 없습니다.</w:t>
      </w:r>
    </w:p>
    <w:p w14:paraId="75D49D18" w14:textId="77777777" w:rsidR="006724E6" w:rsidRPr="009A0D0A" w:rsidRDefault="006724E6" w:rsidP="005B3381">
      <w:pPr>
        <w:pStyle w:val="a3"/>
        <w:wordWrap w:val="0"/>
        <w:spacing w:line="240" w:lineRule="auto"/>
        <w:rPr>
          <w:rFonts w:ascii="돋움" w:eastAsia="돋움" w:hAnsi="돋움" w:cs="조선일보명조"/>
          <w:b/>
          <w:bCs/>
        </w:rPr>
      </w:pPr>
    </w:p>
    <w:p w14:paraId="789B9914" w14:textId="77777777" w:rsidR="006724E6" w:rsidRPr="009A0D0A" w:rsidRDefault="006724E6" w:rsidP="005B3381">
      <w:pPr>
        <w:pStyle w:val="a3"/>
        <w:wordWrap w:val="0"/>
        <w:spacing w:line="240" w:lineRule="auto"/>
        <w:rPr>
          <w:rFonts w:ascii="돋움" w:eastAsia="돋움" w:hAnsi="돋움" w:cs="조선일보명조"/>
          <w:b/>
          <w:bCs/>
        </w:rPr>
      </w:pPr>
    </w:p>
    <w:p w14:paraId="044C7BBF" w14:textId="77777777" w:rsidR="006724E6" w:rsidRPr="009A0D0A" w:rsidRDefault="006724E6" w:rsidP="005B3381">
      <w:pPr>
        <w:pStyle w:val="a3"/>
        <w:wordWrap w:val="0"/>
        <w:spacing w:line="240" w:lineRule="auto"/>
        <w:rPr>
          <w:rFonts w:ascii="돋움" w:eastAsia="돋움" w:hAnsi="돋움" w:cs="조선일보명조"/>
          <w:b/>
          <w:bCs/>
        </w:rPr>
      </w:pPr>
    </w:p>
    <w:p w14:paraId="0533FC06" w14:textId="77777777" w:rsidR="006724E6" w:rsidRPr="009A0D0A" w:rsidRDefault="006724E6" w:rsidP="005B3381">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 xml:space="preserve">3. 형(刑)의 선고 </w:t>
      </w:r>
    </w:p>
    <w:p w14:paraId="3658170C" w14:textId="77777777" w:rsidR="006724E6" w:rsidRPr="009A0D0A" w:rsidRDefault="006724E6" w:rsidP="005B3381">
      <w:pPr>
        <w:pStyle w:val="a3"/>
        <w:wordWrap w:val="0"/>
        <w:spacing w:line="240" w:lineRule="auto"/>
        <w:rPr>
          <w:rFonts w:ascii="돋움" w:eastAsia="돋움" w:hAnsi="돋움" w:cs="조선일보명조"/>
        </w:rPr>
      </w:pPr>
    </w:p>
    <w:p w14:paraId="6C78E8EB" w14:textId="77777777" w:rsidR="009936BB" w:rsidRPr="009A0D0A" w:rsidRDefault="009936BB" w:rsidP="009936BB">
      <w:pPr>
        <w:pStyle w:val="a3"/>
        <w:wordWrap w:val="0"/>
        <w:spacing w:line="240" w:lineRule="auto"/>
        <w:rPr>
          <w:rFonts w:ascii="돋움" w:eastAsia="돋움" w:hAnsi="돋움" w:cs="조선일보명조"/>
        </w:rPr>
      </w:pPr>
      <w:r w:rsidRPr="009A0D0A">
        <w:rPr>
          <w:rFonts w:ascii="돋움" w:eastAsia="돋움" w:hAnsi="돋움" w:cs="조선일보명조" w:hint="eastAsia"/>
        </w:rPr>
        <w:t>당사와 당사의 임원은 정보공개일 현재 최근 3년 동안 사기ㆍ횡령ㆍ배임 등 타인의 재물이나 재산상 이익을 영득 또는 이득하는 죄를 범하여 형의 선고를 받은 사실이 없습니다.</w:t>
      </w:r>
    </w:p>
    <w:p w14:paraId="758C7D19" w14:textId="77777777" w:rsidR="00944E6E" w:rsidRPr="009A0D0A" w:rsidRDefault="00944E6E" w:rsidP="005B3381">
      <w:pPr>
        <w:pStyle w:val="a3"/>
        <w:wordWrap w:val="0"/>
        <w:spacing w:line="240" w:lineRule="auto"/>
        <w:rPr>
          <w:rFonts w:ascii="돋움" w:eastAsia="돋움" w:hAnsi="돋움" w:cs="조선일보명조"/>
          <w:b/>
          <w:bCs/>
        </w:rPr>
      </w:pPr>
    </w:p>
    <w:p w14:paraId="29A8207E" w14:textId="77777777" w:rsidR="00C05D77" w:rsidRPr="009A0D0A" w:rsidRDefault="00C05D77" w:rsidP="005B3381">
      <w:pPr>
        <w:pStyle w:val="a3"/>
        <w:wordWrap w:val="0"/>
        <w:spacing w:line="240" w:lineRule="auto"/>
        <w:rPr>
          <w:rFonts w:ascii="돋움" w:eastAsia="돋움" w:hAnsi="돋움" w:cs="조선일보명조"/>
          <w:bCs/>
        </w:rPr>
      </w:pPr>
      <w:r w:rsidRPr="009A0D0A">
        <w:rPr>
          <w:rFonts w:ascii="돋움" w:eastAsia="돋움" w:hAnsi="돋움" w:cs="조선일보명조"/>
        </w:rPr>
        <w:br w:type="page"/>
      </w:r>
    </w:p>
    <w:tbl>
      <w:tblPr>
        <w:tblW w:w="0" w:type="auto"/>
        <w:shd w:val="clear" w:color="auto" w:fill="E65D32"/>
        <w:tblLook w:val="01E0" w:firstRow="1" w:lastRow="1" w:firstColumn="1" w:lastColumn="1" w:noHBand="0" w:noVBand="0"/>
      </w:tblPr>
      <w:tblGrid>
        <w:gridCol w:w="8504"/>
      </w:tblGrid>
      <w:tr w:rsidR="00C05D77" w:rsidRPr="009A0D0A" w14:paraId="5F78EE6E" w14:textId="77777777" w:rsidTr="009F072F">
        <w:trPr>
          <w:trHeight w:val="719"/>
        </w:trPr>
        <w:tc>
          <w:tcPr>
            <w:tcW w:w="8702" w:type="dxa"/>
            <w:shd w:val="clear" w:color="auto" w:fill="E65D32"/>
            <w:vAlign w:val="center"/>
          </w:tcPr>
          <w:p w14:paraId="31F357B8" w14:textId="77777777" w:rsidR="00C05D77" w:rsidRPr="009A0D0A" w:rsidRDefault="00C05D77" w:rsidP="0089100B">
            <w:pPr>
              <w:spacing w:line="276" w:lineRule="auto"/>
              <w:rPr>
                <w:rFonts w:ascii="돋움" w:eastAsia="돋움" w:hAnsi="돋움"/>
                <w:b/>
                <w:szCs w:val="20"/>
              </w:rPr>
            </w:pPr>
            <w:r w:rsidRPr="009A0D0A">
              <w:rPr>
                <w:rFonts w:ascii="HY견고딕" w:eastAsia="HY견고딕" w:hAnsi="돋움" w:hint="eastAsia"/>
                <w:bCs/>
                <w:color w:val="FFFFFF"/>
                <w:sz w:val="28"/>
                <w:szCs w:val="28"/>
              </w:rPr>
              <w:lastRenderedPageBreak/>
              <w:t>Ⅳ. 가맹점사업자의 부담</w:t>
            </w:r>
          </w:p>
        </w:tc>
      </w:tr>
    </w:tbl>
    <w:p w14:paraId="3D5FE1D4" w14:textId="77777777" w:rsidR="00283DDD" w:rsidRPr="009A0D0A" w:rsidRDefault="00283DDD" w:rsidP="00E04BEE">
      <w:pPr>
        <w:pStyle w:val="a3"/>
        <w:wordWrap w:val="0"/>
        <w:spacing w:line="240" w:lineRule="auto"/>
        <w:rPr>
          <w:rFonts w:ascii="돋움" w:eastAsia="돋움" w:hAnsi="돋움" w:cs="조선일보명조"/>
          <w:bCs/>
        </w:rPr>
      </w:pPr>
    </w:p>
    <w:p w14:paraId="22676320" w14:textId="6FCB2EC0" w:rsidR="007B16FB" w:rsidRPr="009A0D0A" w:rsidRDefault="007B16FB" w:rsidP="00E04BEE">
      <w:pPr>
        <w:pStyle w:val="a3"/>
        <w:wordWrap w:val="0"/>
        <w:spacing w:line="240" w:lineRule="auto"/>
        <w:rPr>
          <w:rFonts w:ascii="돋움" w:eastAsia="돋움" w:hAnsi="돋움" w:cs="조선일보명조"/>
          <w:bCs/>
        </w:rPr>
      </w:pPr>
    </w:p>
    <w:p w14:paraId="60CD7AC0" w14:textId="77777777" w:rsidR="00337CC9" w:rsidRPr="009A0D0A" w:rsidRDefault="00337CC9" w:rsidP="00E04BEE">
      <w:pPr>
        <w:pStyle w:val="a3"/>
        <w:wordWrap w:val="0"/>
        <w:spacing w:line="240" w:lineRule="auto"/>
        <w:rPr>
          <w:rFonts w:ascii="돋움" w:eastAsia="돋움" w:hAnsi="돋움" w:cs="조선일보명조"/>
          <w:bCs/>
        </w:rPr>
      </w:pPr>
    </w:p>
    <w:p w14:paraId="735285AF" w14:textId="77777777" w:rsidR="001C2C5F" w:rsidRPr="009A0D0A" w:rsidRDefault="00B70F9B"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1</w:t>
      </w:r>
      <w:r w:rsidR="001C2C5F" w:rsidRPr="009A0D0A">
        <w:rPr>
          <w:rFonts w:ascii="돋움" w:eastAsia="돋움" w:hAnsi="돋움" w:cs="조선일보명조" w:hint="eastAsia"/>
          <w:b/>
          <w:bCs/>
          <w:sz w:val="22"/>
          <w:szCs w:val="22"/>
        </w:rPr>
        <w:t>. 영업개시 이전의 부담</w:t>
      </w:r>
    </w:p>
    <w:p w14:paraId="3FDF7A38" w14:textId="77777777" w:rsidR="001C2C5F" w:rsidRPr="009A0D0A" w:rsidRDefault="001C2C5F" w:rsidP="00E64929">
      <w:pPr>
        <w:pStyle w:val="a3"/>
        <w:wordWrap w:val="0"/>
        <w:spacing w:line="240" w:lineRule="auto"/>
        <w:rPr>
          <w:rFonts w:ascii="돋움" w:eastAsia="돋움" w:hAnsi="돋움" w:cs="조선일보명조"/>
        </w:rPr>
      </w:pPr>
    </w:p>
    <w:p w14:paraId="7B6082B1" w14:textId="6B19F97B" w:rsidR="00A40C19" w:rsidRPr="009A0D0A" w:rsidRDefault="00A40C19" w:rsidP="00337CC9">
      <w:pPr>
        <w:snapToGrid w:val="0"/>
        <w:rPr>
          <w:rFonts w:ascii="돋움" w:eastAsia="돋움" w:hAnsi="돋움" w:cs="굴림"/>
          <w:color w:val="000000"/>
        </w:rPr>
      </w:pPr>
      <w:r w:rsidRPr="009A0D0A">
        <w:rPr>
          <w:rFonts w:ascii="돋움" w:eastAsia="돋움" w:hAnsi="돋움" w:cs="굴림" w:hint="eastAsia"/>
          <w:color w:val="000000"/>
        </w:rPr>
        <w:t>귀하가 [</w:t>
      </w:r>
      <w:r w:rsidR="003C6E1F" w:rsidRPr="009A0D0A">
        <w:rPr>
          <w:rFonts w:ascii="돋움" w:eastAsia="돋움" w:hAnsi="돋움" w:cs="굴림" w:hint="eastAsia"/>
          <w:color w:val="000000"/>
        </w:rPr>
        <w:t>소곱녀</w:t>
      </w:r>
      <w:r w:rsidRPr="009A0D0A">
        <w:rPr>
          <w:rFonts w:ascii="돋움" w:eastAsia="돋움" w:hAnsi="돋움" w:cs="굴림" w:hint="eastAsia"/>
          <w:color w:val="000000"/>
        </w:rPr>
        <w:t xml:space="preserve">] 가맹사업을 시작하기 위해서는 </w:t>
      </w:r>
      <w:r w:rsidR="000C27D0" w:rsidRPr="009A0D0A">
        <w:rPr>
          <w:rFonts w:ascii="돋움" w:eastAsia="돋움" w:hAnsi="돋움" w:cs="굴림" w:hint="eastAsia"/>
          <w:color w:val="000000"/>
        </w:rPr>
        <w:t>아래와 같은</w:t>
      </w:r>
      <w:r w:rsidRPr="009A0D0A">
        <w:rPr>
          <w:rFonts w:ascii="돋움" w:eastAsia="돋움" w:hAnsi="돋움" w:cs="굴림" w:hint="eastAsia"/>
          <w:color w:val="000000"/>
        </w:rPr>
        <w:t xml:space="preserve"> 비용부담이 필요합니다. 이 금액에는 귀하가 지불하여야 하는 [점포의 임대비용 등]이 제외되어 있습니다. 또한, 귀하가 운영하게 될 점포의 위치 및 규모, 내부 설비의 종류, 영업 시작까지 걸리는 시간 등이 상이하므로 실제 지불하는 금액과는 차이가 있을 수 있습니다.</w:t>
      </w:r>
    </w:p>
    <w:p w14:paraId="66B236F8" w14:textId="77777777" w:rsidR="008A0179" w:rsidRPr="009A0D0A" w:rsidRDefault="008A0179" w:rsidP="00337CC9">
      <w:pPr>
        <w:pStyle w:val="a3"/>
        <w:wordWrap w:val="0"/>
        <w:spacing w:line="240" w:lineRule="auto"/>
        <w:rPr>
          <w:rFonts w:ascii="돋움" w:eastAsia="돋움" w:hAnsi="돋움"/>
        </w:rPr>
      </w:pPr>
    </w:p>
    <w:p w14:paraId="6BE7C253" w14:textId="77777777" w:rsidR="008A0179" w:rsidRPr="009A0D0A" w:rsidRDefault="008A0179" w:rsidP="00337CC9">
      <w:pPr>
        <w:widowControl/>
        <w:autoSpaceDE/>
        <w:autoSpaceDN/>
        <w:snapToGrid w:val="0"/>
        <w:rPr>
          <w:rFonts w:ascii="돋움" w:eastAsia="돋움" w:hAnsi="돋움" w:cs="조선일보명조"/>
          <w:b/>
          <w:color w:val="000000"/>
          <w:kern w:val="0"/>
          <w:sz w:val="22"/>
          <w:szCs w:val="22"/>
          <w:u w:val="single"/>
        </w:rPr>
      </w:pPr>
    </w:p>
    <w:p w14:paraId="68CF1FC2" w14:textId="5DF3C55F" w:rsidR="0065477A" w:rsidRPr="009A0D0A" w:rsidRDefault="0065477A" w:rsidP="00337CC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1) 최초 가맹금은 다음 표의 내용과 같습니다.</w:t>
      </w:r>
    </w:p>
    <w:p w14:paraId="6D025394" w14:textId="4FF5BE69" w:rsidR="0065477A" w:rsidRPr="009A0D0A" w:rsidRDefault="0065477A" w:rsidP="00337CC9">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722"/>
        <w:gridCol w:w="1964"/>
        <w:gridCol w:w="1049"/>
        <w:gridCol w:w="3769"/>
      </w:tblGrid>
      <w:tr w:rsidR="0065477A" w:rsidRPr="009A0D0A" w14:paraId="13A782A6" w14:textId="77777777" w:rsidTr="007467FA">
        <w:trPr>
          <w:trHeight w:val="408"/>
        </w:trPr>
        <w:tc>
          <w:tcPr>
            <w:tcW w:w="1012"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D4D4982" w14:textId="77777777" w:rsidR="0065477A" w:rsidRPr="009A0D0A" w:rsidRDefault="0065477A" w:rsidP="00337CC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구분</w:t>
            </w:r>
          </w:p>
        </w:tc>
        <w:tc>
          <w:tcPr>
            <w:tcW w:w="1155"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343FD210" w14:textId="7C70A87E" w:rsidR="0065477A" w:rsidRPr="009A0D0A" w:rsidRDefault="0065477A" w:rsidP="00337CC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금액(VAT포함)</w:t>
            </w:r>
          </w:p>
        </w:tc>
        <w:tc>
          <w:tcPr>
            <w:tcW w:w="61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51E5E1F" w14:textId="08FCF285" w:rsidR="0065477A" w:rsidRPr="009A0D0A" w:rsidRDefault="0065477A" w:rsidP="00337CC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지급기한</w:t>
            </w:r>
          </w:p>
        </w:tc>
        <w:tc>
          <w:tcPr>
            <w:tcW w:w="221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790D70A6" w14:textId="77777777" w:rsidR="0065477A" w:rsidRPr="009A0D0A" w:rsidRDefault="0065477A" w:rsidP="00337CC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비고</w:t>
            </w:r>
          </w:p>
        </w:tc>
      </w:tr>
      <w:tr w:rsidR="00625AA4" w:rsidRPr="009A0D0A" w14:paraId="771CAF9A" w14:textId="77777777" w:rsidTr="007467FA">
        <w:trPr>
          <w:trHeight w:val="953"/>
        </w:trPr>
        <w:tc>
          <w:tcPr>
            <w:tcW w:w="1012" w:type="pct"/>
            <w:tcMar>
              <w:top w:w="0" w:type="dxa"/>
              <w:left w:w="0" w:type="dxa"/>
              <w:bottom w:w="0" w:type="dxa"/>
              <w:right w:w="0" w:type="dxa"/>
            </w:tcMar>
            <w:vAlign w:val="center"/>
          </w:tcPr>
          <w:p w14:paraId="1C4BD4FA" w14:textId="77777777"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가맹비</w:t>
            </w:r>
          </w:p>
        </w:tc>
        <w:tc>
          <w:tcPr>
            <w:tcW w:w="1155" w:type="pct"/>
            <w:shd w:val="clear" w:color="auto" w:fill="auto"/>
            <w:tcMar>
              <w:top w:w="0" w:type="dxa"/>
              <w:left w:w="0" w:type="dxa"/>
              <w:bottom w:w="0" w:type="dxa"/>
              <w:right w:w="0" w:type="dxa"/>
            </w:tcMar>
            <w:vAlign w:val="center"/>
          </w:tcPr>
          <w:p w14:paraId="243636EA" w14:textId="3C439B11" w:rsidR="00625AA4" w:rsidRPr="009A0D0A" w:rsidRDefault="00625AA4" w:rsidP="00337CC9">
            <w:pPr>
              <w:widowControl/>
              <w:wordWrap/>
              <w:autoSpaceDE/>
              <w:autoSpaceDN/>
              <w:snapToGrid w:val="0"/>
              <w:jc w:val="center"/>
              <w:rPr>
                <w:rFonts w:ascii="돋움" w:eastAsia="돋움" w:hAnsi="돋움" w:cs="조선일보명조"/>
                <w:kern w:val="0"/>
                <w:szCs w:val="20"/>
              </w:rPr>
            </w:pPr>
            <w:r w:rsidRPr="009A0D0A">
              <w:rPr>
                <w:rFonts w:ascii="돋움" w:eastAsia="돋움" w:hAnsi="돋움" w:cs="조선일보명조" w:hint="eastAsia"/>
                <w:kern w:val="0"/>
                <w:szCs w:val="20"/>
              </w:rPr>
              <w:t>1,100만원</w:t>
            </w:r>
          </w:p>
        </w:tc>
        <w:tc>
          <w:tcPr>
            <w:tcW w:w="617" w:type="pct"/>
            <w:vMerge w:val="restart"/>
            <w:tcMar>
              <w:top w:w="0" w:type="dxa"/>
              <w:left w:w="0" w:type="dxa"/>
              <w:bottom w:w="0" w:type="dxa"/>
              <w:right w:w="0" w:type="dxa"/>
            </w:tcMar>
            <w:vAlign w:val="center"/>
          </w:tcPr>
          <w:p w14:paraId="4EE57C68" w14:textId="77777777"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계약</w:t>
            </w:r>
          </w:p>
          <w:p w14:paraId="54E293F9" w14:textId="27D7534A"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체결 시</w:t>
            </w:r>
          </w:p>
        </w:tc>
        <w:tc>
          <w:tcPr>
            <w:tcW w:w="2216" w:type="pct"/>
            <w:tcBorders>
              <w:bottom w:val="single" w:sz="4" w:space="0" w:color="auto"/>
            </w:tcBorders>
            <w:shd w:val="clear" w:color="auto" w:fill="auto"/>
            <w:tcMar>
              <w:top w:w="0" w:type="dxa"/>
              <w:left w:w="0" w:type="dxa"/>
              <w:bottom w:w="0" w:type="dxa"/>
              <w:right w:w="0" w:type="dxa"/>
            </w:tcMar>
            <w:vAlign w:val="center"/>
          </w:tcPr>
          <w:p w14:paraId="13538A68" w14:textId="77777777" w:rsidR="00625AA4" w:rsidRPr="009A0D0A" w:rsidRDefault="00625AA4" w:rsidP="00337CC9">
            <w:pPr>
              <w:widowControl/>
              <w:autoSpaceDE/>
              <w:autoSpaceDN/>
              <w:snapToGrid w:val="0"/>
              <w:jc w:val="left"/>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-가입비(가맹비의 10%)</w:t>
            </w:r>
          </w:p>
          <w:p w14:paraId="06F16E2F" w14:textId="2A08C245" w:rsidR="00625AA4" w:rsidRPr="009A0D0A" w:rsidRDefault="00625AA4" w:rsidP="00337CC9">
            <w:pPr>
              <w:widowControl/>
              <w:autoSpaceDE/>
              <w:autoSpaceDN/>
              <w:snapToGrid w:val="0"/>
              <w:jc w:val="left"/>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-개점 전 정보∙자료제공, 개점 전</w:t>
            </w:r>
            <w:r w:rsidRPr="009A0D0A">
              <w:rPr>
                <w:rFonts w:ascii="돋움" w:eastAsia="돋움" w:hAnsi="돋움" w:cs="조선일보명조" w:hint="eastAsia"/>
                <w:color w:val="000000"/>
              </w:rPr>
              <w:t xml:space="preserve"> 운영교육, 오픈 지원</w:t>
            </w:r>
            <w:r w:rsidRPr="009A0D0A">
              <w:rPr>
                <w:rFonts w:ascii="돋움" w:eastAsia="돋움" w:hAnsi="돋움" w:cs="조선일보명조" w:hint="eastAsia"/>
                <w:color w:val="000000"/>
                <w:kern w:val="0"/>
                <w:szCs w:val="20"/>
              </w:rPr>
              <w:t xml:space="preserve">(가맹비의 </w:t>
            </w:r>
            <w:r w:rsidRPr="009A0D0A">
              <w:rPr>
                <w:rFonts w:ascii="돋움" w:eastAsia="돋움" w:hAnsi="돋움" w:cs="조선일보명조"/>
                <w:color w:val="000000"/>
                <w:kern w:val="0"/>
                <w:szCs w:val="20"/>
              </w:rPr>
              <w:t>9</w:t>
            </w:r>
            <w:r w:rsidRPr="009A0D0A">
              <w:rPr>
                <w:rFonts w:ascii="돋움" w:eastAsia="돋움" w:hAnsi="돋움" w:cs="조선일보명조" w:hint="eastAsia"/>
                <w:color w:val="000000"/>
                <w:kern w:val="0"/>
                <w:szCs w:val="20"/>
              </w:rPr>
              <w:t>0%</w:t>
            </w:r>
            <w:r w:rsidRPr="009A0D0A">
              <w:rPr>
                <w:rFonts w:ascii="돋움" w:eastAsia="돋움" w:hAnsi="돋움" w:cs="조선일보명조"/>
                <w:color w:val="000000"/>
                <w:kern w:val="0"/>
                <w:szCs w:val="20"/>
              </w:rPr>
              <w:t>)</w:t>
            </w:r>
          </w:p>
        </w:tc>
      </w:tr>
      <w:tr w:rsidR="00625AA4" w:rsidRPr="009A0D0A" w14:paraId="0E3AAFD3" w14:textId="77777777" w:rsidTr="00337CC9">
        <w:trPr>
          <w:trHeight w:val="523"/>
        </w:trPr>
        <w:tc>
          <w:tcPr>
            <w:tcW w:w="1012" w:type="pct"/>
            <w:tcMar>
              <w:top w:w="0" w:type="dxa"/>
              <w:left w:w="0" w:type="dxa"/>
              <w:bottom w:w="0" w:type="dxa"/>
              <w:right w:w="0" w:type="dxa"/>
            </w:tcMar>
            <w:vAlign w:val="center"/>
          </w:tcPr>
          <w:p w14:paraId="22899F6F" w14:textId="77777777"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교육비</w:t>
            </w:r>
          </w:p>
        </w:tc>
        <w:tc>
          <w:tcPr>
            <w:tcW w:w="1155" w:type="pct"/>
            <w:shd w:val="clear" w:color="auto" w:fill="auto"/>
            <w:tcMar>
              <w:top w:w="0" w:type="dxa"/>
              <w:left w:w="0" w:type="dxa"/>
              <w:bottom w:w="0" w:type="dxa"/>
              <w:right w:w="0" w:type="dxa"/>
            </w:tcMar>
            <w:vAlign w:val="center"/>
          </w:tcPr>
          <w:p w14:paraId="14B61BCD" w14:textId="6DEF94FD"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hint="eastAsia"/>
                <w:szCs w:val="20"/>
              </w:rPr>
              <w:t>330</w:t>
            </w:r>
            <w:r w:rsidRPr="009A0D0A">
              <w:rPr>
                <w:rFonts w:ascii="돋움" w:eastAsia="돋움" w:hAnsi="돋움" w:cs="조선일보명조" w:hint="eastAsia"/>
                <w:color w:val="000000"/>
                <w:kern w:val="0"/>
                <w:szCs w:val="20"/>
              </w:rPr>
              <w:t>만원</w:t>
            </w:r>
          </w:p>
        </w:tc>
        <w:tc>
          <w:tcPr>
            <w:tcW w:w="617" w:type="pct"/>
            <w:vMerge/>
            <w:tcMar>
              <w:top w:w="0" w:type="dxa"/>
              <w:left w:w="0" w:type="dxa"/>
              <w:bottom w:w="0" w:type="dxa"/>
              <w:right w:w="0" w:type="dxa"/>
            </w:tcMar>
            <w:vAlign w:val="center"/>
          </w:tcPr>
          <w:p w14:paraId="29553CF9" w14:textId="77777777"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p>
        </w:tc>
        <w:tc>
          <w:tcPr>
            <w:tcW w:w="2216" w:type="pct"/>
            <w:tcBorders>
              <w:top w:val="single" w:sz="4" w:space="0" w:color="auto"/>
              <w:bottom w:val="single" w:sz="4" w:space="0" w:color="auto"/>
            </w:tcBorders>
            <w:shd w:val="clear" w:color="auto" w:fill="auto"/>
            <w:tcMar>
              <w:top w:w="0" w:type="dxa"/>
              <w:left w:w="0" w:type="dxa"/>
              <w:bottom w:w="0" w:type="dxa"/>
              <w:right w:w="0" w:type="dxa"/>
            </w:tcMar>
            <w:vAlign w:val="center"/>
          </w:tcPr>
          <w:p w14:paraId="11FF67B8" w14:textId="7D4FD134" w:rsidR="00625AA4" w:rsidRPr="009A0D0A" w:rsidRDefault="00625AA4" w:rsidP="00337CC9">
            <w:pPr>
              <w:widowControl/>
              <w:wordWrap/>
              <w:autoSpaceDE/>
              <w:autoSpaceDN/>
              <w:snapToGrid w:val="0"/>
              <w:jc w:val="left"/>
              <w:rPr>
                <w:rFonts w:ascii="돋움" w:eastAsia="돋움" w:hAnsi="돋움" w:cs="조선일보명조"/>
                <w:color w:val="000000"/>
              </w:rPr>
            </w:pPr>
            <w:r w:rsidRPr="009A0D0A">
              <w:rPr>
                <w:rFonts w:ascii="돋움" w:eastAsia="돋움" w:hAnsi="돋움" w:cs="조선일보명조" w:hint="eastAsia"/>
                <w:color w:val="000000"/>
              </w:rPr>
              <w:t>-개점 전 조리/서비스 교육</w:t>
            </w:r>
          </w:p>
        </w:tc>
      </w:tr>
      <w:tr w:rsidR="00625AA4" w:rsidRPr="009A0D0A" w14:paraId="09E2A4DC" w14:textId="77777777" w:rsidTr="00337CC9">
        <w:trPr>
          <w:trHeight w:val="523"/>
        </w:trPr>
        <w:tc>
          <w:tcPr>
            <w:tcW w:w="1012" w:type="pct"/>
            <w:tcMar>
              <w:top w:w="0" w:type="dxa"/>
              <w:left w:w="0" w:type="dxa"/>
              <w:bottom w:w="0" w:type="dxa"/>
              <w:right w:w="0" w:type="dxa"/>
            </w:tcMar>
            <w:vAlign w:val="center"/>
          </w:tcPr>
          <w:p w14:paraId="3A26A182" w14:textId="52EDBA16"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판촉홍보비</w:t>
            </w:r>
          </w:p>
        </w:tc>
        <w:tc>
          <w:tcPr>
            <w:tcW w:w="1155" w:type="pct"/>
            <w:shd w:val="clear" w:color="auto" w:fill="auto"/>
            <w:tcMar>
              <w:top w:w="0" w:type="dxa"/>
              <w:left w:w="0" w:type="dxa"/>
              <w:bottom w:w="0" w:type="dxa"/>
              <w:right w:w="0" w:type="dxa"/>
            </w:tcMar>
            <w:vAlign w:val="center"/>
          </w:tcPr>
          <w:p w14:paraId="770EC434" w14:textId="065EDDA4" w:rsidR="00625AA4" w:rsidRPr="009A0D0A" w:rsidRDefault="00625AA4" w:rsidP="00337CC9">
            <w:pPr>
              <w:widowControl/>
              <w:wordWrap/>
              <w:autoSpaceDE/>
              <w:autoSpaceDN/>
              <w:snapToGrid w:val="0"/>
              <w:jc w:val="center"/>
              <w:rPr>
                <w:rFonts w:ascii="돋움" w:eastAsia="돋움" w:hAnsi="돋움"/>
                <w:szCs w:val="20"/>
              </w:rPr>
            </w:pPr>
            <w:r w:rsidRPr="009A0D0A">
              <w:rPr>
                <w:rFonts w:ascii="돋움" w:eastAsia="돋움" w:hAnsi="돋움" w:hint="eastAsia"/>
                <w:szCs w:val="20"/>
              </w:rPr>
              <w:t>2</w:t>
            </w:r>
            <w:r w:rsidRPr="009A0D0A">
              <w:rPr>
                <w:rFonts w:ascii="돋움" w:eastAsia="돋움" w:hAnsi="돋움"/>
                <w:szCs w:val="20"/>
              </w:rPr>
              <w:t>20</w:t>
            </w:r>
            <w:r w:rsidRPr="009A0D0A">
              <w:rPr>
                <w:rFonts w:ascii="돋움" w:eastAsia="돋움" w:hAnsi="돋움" w:hint="eastAsia"/>
                <w:szCs w:val="20"/>
              </w:rPr>
              <w:t>만원</w:t>
            </w:r>
          </w:p>
        </w:tc>
        <w:tc>
          <w:tcPr>
            <w:tcW w:w="617" w:type="pct"/>
            <w:vMerge/>
            <w:tcMar>
              <w:top w:w="0" w:type="dxa"/>
              <w:left w:w="0" w:type="dxa"/>
              <w:bottom w:w="0" w:type="dxa"/>
              <w:right w:w="0" w:type="dxa"/>
            </w:tcMar>
            <w:vAlign w:val="center"/>
          </w:tcPr>
          <w:p w14:paraId="0C89F6C8" w14:textId="77777777" w:rsidR="00625AA4" w:rsidRPr="009A0D0A" w:rsidRDefault="00625AA4" w:rsidP="00337CC9">
            <w:pPr>
              <w:widowControl/>
              <w:wordWrap/>
              <w:autoSpaceDE/>
              <w:autoSpaceDN/>
              <w:snapToGrid w:val="0"/>
              <w:jc w:val="center"/>
              <w:rPr>
                <w:rFonts w:ascii="돋움" w:eastAsia="돋움" w:hAnsi="돋움" w:cs="조선일보명조"/>
                <w:color w:val="000000"/>
                <w:kern w:val="0"/>
                <w:szCs w:val="20"/>
              </w:rPr>
            </w:pPr>
          </w:p>
        </w:tc>
        <w:tc>
          <w:tcPr>
            <w:tcW w:w="2216" w:type="pct"/>
            <w:tcBorders>
              <w:top w:val="single" w:sz="4" w:space="0" w:color="auto"/>
            </w:tcBorders>
            <w:shd w:val="clear" w:color="auto" w:fill="auto"/>
            <w:tcMar>
              <w:top w:w="0" w:type="dxa"/>
              <w:left w:w="0" w:type="dxa"/>
              <w:bottom w:w="0" w:type="dxa"/>
              <w:right w:w="0" w:type="dxa"/>
            </w:tcMar>
            <w:vAlign w:val="center"/>
          </w:tcPr>
          <w:p w14:paraId="23CCFBBF" w14:textId="21EE6194" w:rsidR="00625AA4" w:rsidRPr="009A0D0A" w:rsidRDefault="00625AA4" w:rsidP="00337CC9">
            <w:pPr>
              <w:widowControl/>
              <w:wordWrap/>
              <w:autoSpaceDE/>
              <w:autoSpaceDN/>
              <w:snapToGrid w:val="0"/>
              <w:jc w:val="left"/>
              <w:rPr>
                <w:rFonts w:ascii="돋움" w:eastAsia="돋움" w:hAnsi="돋움" w:cs="조선일보명조"/>
                <w:color w:val="000000"/>
              </w:rPr>
            </w:pPr>
            <w:r w:rsidRPr="009A0D0A">
              <w:rPr>
                <w:rFonts w:ascii="돋움" w:eastAsia="돋움" w:hAnsi="돋움" w:cs="조선일보명조" w:hint="eastAsia"/>
                <w:color w:val="000000"/>
              </w:rPr>
              <w:t>-개점 시 판촉</w:t>
            </w:r>
            <w:r w:rsidRPr="009A0D0A">
              <w:rPr>
                <w:rFonts w:ascii="돋움" w:eastAsia="돋움" w:hAnsi="돋움" w:cs="조선일보명조"/>
                <w:color w:val="000000"/>
              </w:rPr>
              <w:t>·</w:t>
            </w:r>
            <w:r w:rsidRPr="009A0D0A">
              <w:rPr>
                <w:rFonts w:ascii="돋움" w:eastAsia="돋움" w:hAnsi="돋움" w:cs="조선일보명조" w:hint="eastAsia"/>
                <w:color w:val="000000"/>
              </w:rPr>
              <w:t>홍보</w:t>
            </w:r>
          </w:p>
        </w:tc>
      </w:tr>
    </w:tbl>
    <w:p w14:paraId="20DF18E0" w14:textId="77777777" w:rsidR="000D4B25" w:rsidRPr="009A0D0A" w:rsidRDefault="000D4B25" w:rsidP="00337CC9">
      <w:pPr>
        <w:pStyle w:val="a3"/>
        <w:wordWrap w:val="0"/>
        <w:spacing w:line="240" w:lineRule="auto"/>
        <w:rPr>
          <w:rFonts w:ascii="돋움" w:eastAsia="돋움" w:hAnsi="돋움" w:cs="조선일보명조"/>
          <w:bCs/>
        </w:rPr>
      </w:pPr>
    </w:p>
    <w:p w14:paraId="6FD69389" w14:textId="128EB409" w:rsidR="001F2D8F" w:rsidRPr="009A0D0A" w:rsidRDefault="003E2D04" w:rsidP="00337CC9">
      <w:pPr>
        <w:widowControl/>
        <w:autoSpaceDE/>
        <w:autoSpaceDN/>
        <w:snapToGrid w:val="0"/>
        <w:rPr>
          <w:rFonts w:ascii="돋움" w:eastAsia="돋움" w:hAnsi="돋움" w:cs="조선일보명조"/>
          <w:color w:val="000000"/>
          <w:kern w:val="0"/>
          <w:szCs w:val="20"/>
        </w:rPr>
      </w:pPr>
      <w:r w:rsidRPr="009A0D0A">
        <w:rPr>
          <w:rFonts w:ascii="돋움" w:eastAsia="돋움" w:hAnsi="돋움" w:cs="Arial" w:hint="eastAsia"/>
          <w:color w:val="000000"/>
          <w:szCs w:val="20"/>
        </w:rPr>
        <w:t>*</w:t>
      </w:r>
      <w:r w:rsidR="001F2D8F" w:rsidRPr="009A0D0A">
        <w:rPr>
          <w:rFonts w:ascii="돋움" w:eastAsia="돋움" w:hAnsi="돋움" w:cs="Arial"/>
          <w:color w:val="000000"/>
          <w:szCs w:val="20"/>
        </w:rPr>
        <w:t>가맹</w:t>
      </w:r>
      <w:r w:rsidR="001F2D8F" w:rsidRPr="009A0D0A">
        <w:rPr>
          <w:rFonts w:ascii="돋움" w:eastAsia="돋움" w:hAnsi="돋움" w:cs="Arial" w:hint="eastAsia"/>
          <w:color w:val="000000"/>
          <w:szCs w:val="20"/>
        </w:rPr>
        <w:t>금은</w:t>
      </w:r>
      <w:r w:rsidR="001F2D8F" w:rsidRPr="009A0D0A">
        <w:rPr>
          <w:rFonts w:ascii="돋움" w:eastAsia="돋움" w:hAnsi="돋움" w:cs="Arial"/>
          <w:color w:val="000000"/>
          <w:szCs w:val="20"/>
        </w:rPr>
        <w:t xml:space="preserve"> </w:t>
      </w:r>
      <w:r w:rsidR="001F2D8F" w:rsidRPr="009A0D0A">
        <w:rPr>
          <w:rFonts w:ascii="돋움" w:eastAsia="돋움" w:hAnsi="돋움" w:cs="Arial" w:hint="eastAsia"/>
          <w:color w:val="000000"/>
          <w:szCs w:val="20"/>
        </w:rPr>
        <w:t>계약체결</w:t>
      </w:r>
      <w:r w:rsidR="001F2D8F" w:rsidRPr="009A0D0A">
        <w:rPr>
          <w:rFonts w:ascii="돋움" w:eastAsia="돋움" w:hAnsi="돋움" w:cs="Arial"/>
          <w:color w:val="000000"/>
          <w:szCs w:val="20"/>
        </w:rPr>
        <w:t xml:space="preserve"> 이후에는 반환되지 않음을 원칙으로 </w:t>
      </w:r>
      <w:r w:rsidRPr="009A0D0A">
        <w:rPr>
          <w:rFonts w:ascii="돋움" w:eastAsia="돋움" w:hAnsi="돋움" w:cs="Arial" w:hint="eastAsia"/>
          <w:color w:val="000000"/>
          <w:szCs w:val="20"/>
        </w:rPr>
        <w:t>합니</w:t>
      </w:r>
      <w:r w:rsidR="001F2D8F" w:rsidRPr="009A0D0A">
        <w:rPr>
          <w:rFonts w:ascii="돋움" w:eastAsia="돋움" w:hAnsi="돋움" w:cs="Arial"/>
          <w:color w:val="000000"/>
          <w:szCs w:val="20"/>
        </w:rPr>
        <w:t xml:space="preserve">다. 다만, </w:t>
      </w:r>
      <w:r w:rsidR="001F2D8F" w:rsidRPr="009A0D0A">
        <w:rPr>
          <w:rFonts w:ascii="돋움" w:eastAsia="돋움" w:hAnsi="돋움" w:cs="Arial" w:hint="eastAsia"/>
          <w:color w:val="000000"/>
          <w:szCs w:val="20"/>
        </w:rPr>
        <w:t xml:space="preserve">다음 어느 하나에 해당하는 경우 </w:t>
      </w:r>
      <w:r w:rsidRPr="009A0D0A">
        <w:rPr>
          <w:rFonts w:ascii="돋움" w:eastAsia="돋움" w:hAnsi="돋움" w:cs="Arial" w:hint="eastAsia"/>
          <w:color w:val="000000"/>
          <w:szCs w:val="20"/>
        </w:rPr>
        <w:t>가맹</w:t>
      </w:r>
      <w:r w:rsidR="001F2D8F" w:rsidRPr="009A0D0A">
        <w:rPr>
          <w:rFonts w:ascii="돋움" w:eastAsia="돋움" w:hAnsi="돋움" w:cs="Arial" w:hint="eastAsia"/>
          <w:color w:val="000000"/>
          <w:szCs w:val="20"/>
        </w:rPr>
        <w:t xml:space="preserve">계약의 체결일로부터 </w:t>
      </w:r>
      <w:r w:rsidR="001F2D8F" w:rsidRPr="009A0D0A">
        <w:rPr>
          <w:rFonts w:ascii="돋움" w:eastAsia="돋움" w:hAnsi="돋움" w:cs="Arial"/>
          <w:color w:val="000000"/>
          <w:szCs w:val="20"/>
        </w:rPr>
        <w:t>4</w:t>
      </w:r>
      <w:r w:rsidR="001F2D8F" w:rsidRPr="009A0D0A">
        <w:rPr>
          <w:rFonts w:ascii="돋움" w:eastAsia="돋움" w:hAnsi="돋움" w:cs="Arial" w:hint="eastAsia"/>
          <w:color w:val="000000"/>
          <w:szCs w:val="20"/>
        </w:rPr>
        <w:t>개월 이내</w:t>
      </w:r>
      <w:r w:rsidR="001F2D8F" w:rsidRPr="009A0D0A">
        <w:rPr>
          <w:rFonts w:ascii="돋움" w:eastAsia="돋움" w:hAnsi="돋움" w:cs="Arial"/>
          <w:color w:val="000000"/>
          <w:szCs w:val="20"/>
        </w:rPr>
        <w:t>(</w:t>
      </w:r>
      <w:r w:rsidRPr="009A0D0A">
        <w:rPr>
          <w:rFonts w:ascii="돋움" w:eastAsia="돋움" w:hAnsi="돋움" w:cs="Arial" w:hint="eastAsia"/>
          <w:color w:val="000000"/>
          <w:szCs w:val="20"/>
        </w:rPr>
        <w:t>③의</w:t>
      </w:r>
      <w:r w:rsidR="001F2D8F" w:rsidRPr="009A0D0A">
        <w:rPr>
          <w:rFonts w:ascii="돋움" w:eastAsia="돋움" w:hAnsi="돋움" w:cs="Arial" w:hint="eastAsia"/>
          <w:color w:val="000000"/>
          <w:szCs w:val="20"/>
        </w:rPr>
        <w:t xml:space="preserve"> 경우 </w:t>
      </w:r>
      <w:r w:rsidRPr="009A0D0A">
        <w:rPr>
          <w:rFonts w:ascii="돋움" w:eastAsia="돋움" w:hAnsi="돋움" w:cs="Arial" w:hint="eastAsia"/>
          <w:color w:val="000000"/>
          <w:szCs w:val="20"/>
        </w:rPr>
        <w:t>당사</w:t>
      </w:r>
      <w:r w:rsidR="001F2D8F" w:rsidRPr="009A0D0A">
        <w:rPr>
          <w:rFonts w:ascii="돋움" w:eastAsia="돋움" w:hAnsi="돋움" w:cs="Arial" w:hint="eastAsia"/>
          <w:color w:val="000000"/>
          <w:szCs w:val="20"/>
        </w:rPr>
        <w:t xml:space="preserve">의 영업중단일로부터 </w:t>
      </w:r>
      <w:r w:rsidR="001F2D8F" w:rsidRPr="009A0D0A">
        <w:rPr>
          <w:rFonts w:ascii="돋움" w:eastAsia="돋움" w:hAnsi="돋움" w:cs="Arial"/>
          <w:color w:val="000000"/>
          <w:szCs w:val="20"/>
        </w:rPr>
        <w:t>4</w:t>
      </w:r>
      <w:r w:rsidR="001F2D8F" w:rsidRPr="009A0D0A">
        <w:rPr>
          <w:rFonts w:ascii="돋움" w:eastAsia="돋움" w:hAnsi="돋움" w:cs="Arial" w:hint="eastAsia"/>
          <w:color w:val="000000"/>
          <w:szCs w:val="20"/>
        </w:rPr>
        <w:t>개월 이내</w:t>
      </w:r>
      <w:r w:rsidR="001F2D8F" w:rsidRPr="009A0D0A">
        <w:rPr>
          <w:rFonts w:ascii="돋움" w:eastAsia="돋움" w:hAnsi="돋움" w:cs="Arial"/>
          <w:color w:val="000000"/>
          <w:szCs w:val="20"/>
        </w:rPr>
        <w:t>)</w:t>
      </w:r>
      <w:r w:rsidR="001F2D8F" w:rsidRPr="009A0D0A">
        <w:rPr>
          <w:rFonts w:ascii="돋움" w:eastAsia="돋움" w:hAnsi="돋움" w:cs="Arial" w:hint="eastAsia"/>
          <w:color w:val="000000"/>
          <w:szCs w:val="20"/>
        </w:rPr>
        <w:t xml:space="preserve">에 </w:t>
      </w:r>
      <w:r w:rsidRPr="009A0D0A">
        <w:rPr>
          <w:rFonts w:ascii="돋움" w:eastAsia="돋움" w:hAnsi="돋움" w:cs="Arial" w:hint="eastAsia"/>
          <w:color w:val="000000"/>
          <w:szCs w:val="20"/>
        </w:rPr>
        <w:t>귀하는</w:t>
      </w:r>
      <w:r w:rsidR="001F2D8F" w:rsidRPr="009A0D0A">
        <w:rPr>
          <w:rFonts w:ascii="돋움" w:eastAsia="돋움" w:hAnsi="돋움" w:cs="Arial" w:hint="eastAsia"/>
          <w:color w:val="000000"/>
          <w:szCs w:val="20"/>
        </w:rPr>
        <w:t xml:space="preserve"> </w:t>
      </w:r>
      <w:r w:rsidRPr="009A0D0A">
        <w:rPr>
          <w:rFonts w:ascii="돋움" w:eastAsia="돋움" w:hAnsi="돋움" w:cs="Arial" w:hint="eastAsia"/>
          <w:color w:val="000000"/>
          <w:szCs w:val="20"/>
        </w:rPr>
        <w:t>당사</w:t>
      </w:r>
      <w:r w:rsidR="001F2D8F" w:rsidRPr="009A0D0A">
        <w:rPr>
          <w:rFonts w:ascii="돋움" w:eastAsia="돋움" w:hAnsi="돋움" w:cs="Arial" w:hint="eastAsia"/>
          <w:color w:val="000000"/>
          <w:szCs w:val="20"/>
        </w:rPr>
        <w:t>에 서면으로 가맹금의 반환을</w:t>
      </w:r>
      <w:r w:rsidR="001F2D8F" w:rsidRPr="009A0D0A">
        <w:rPr>
          <w:rFonts w:ascii="돋움" w:eastAsia="돋움" w:hAnsi="돋움" w:cs="Arial"/>
          <w:color w:val="000000"/>
          <w:szCs w:val="20"/>
        </w:rPr>
        <w:t xml:space="preserve"> </w:t>
      </w:r>
      <w:r w:rsidR="001F2D8F" w:rsidRPr="009A0D0A">
        <w:rPr>
          <w:rFonts w:ascii="돋움" w:eastAsia="돋움" w:hAnsi="돋움" w:cs="Arial" w:hint="eastAsia"/>
          <w:color w:val="000000"/>
          <w:szCs w:val="20"/>
        </w:rPr>
        <w:t>청구할 수 있</w:t>
      </w:r>
      <w:r w:rsidRPr="009A0D0A">
        <w:rPr>
          <w:rFonts w:ascii="돋움" w:eastAsia="돋움" w:hAnsi="돋움" w:cs="Arial" w:hint="eastAsia"/>
          <w:color w:val="000000"/>
          <w:szCs w:val="20"/>
        </w:rPr>
        <w:t>습니다</w:t>
      </w:r>
      <w:r w:rsidR="001F2D8F" w:rsidRPr="009A0D0A">
        <w:rPr>
          <w:rFonts w:ascii="돋움" w:eastAsia="돋움" w:hAnsi="돋움" w:cs="Arial"/>
          <w:color w:val="000000"/>
          <w:szCs w:val="20"/>
        </w:rPr>
        <w:t>. 가맹계약의 체결경위, 금전이나 그 밖에 지급된 대가의 성격, 가맹계약기간, 계약이행기간, 가맹사업당사자의 귀책</w:t>
      </w:r>
      <w:r w:rsidR="001F2D8F" w:rsidRPr="009A0D0A">
        <w:rPr>
          <w:rFonts w:ascii="돋움" w:eastAsia="돋움" w:hAnsi="돋움" w:cs="Arial" w:hint="eastAsia"/>
          <w:color w:val="000000"/>
          <w:szCs w:val="20"/>
        </w:rPr>
        <w:t xml:space="preserve"> </w:t>
      </w:r>
      <w:r w:rsidR="001F2D8F" w:rsidRPr="009A0D0A">
        <w:rPr>
          <w:rFonts w:ascii="돋움" w:eastAsia="돋움" w:hAnsi="돋움" w:cs="Arial"/>
          <w:color w:val="000000"/>
          <w:szCs w:val="20"/>
        </w:rPr>
        <w:t xml:space="preserve">정도 등을 고려하여 </w:t>
      </w:r>
      <w:r w:rsidR="001F2D8F" w:rsidRPr="009A0D0A">
        <w:rPr>
          <w:rFonts w:ascii="돋움" w:eastAsia="돋움" w:hAnsi="돋움" w:cs="Arial" w:hint="eastAsia"/>
          <w:color w:val="000000"/>
          <w:szCs w:val="20"/>
        </w:rPr>
        <w:t>반</w:t>
      </w:r>
      <w:r w:rsidR="001F2D8F" w:rsidRPr="009A0D0A">
        <w:rPr>
          <w:rFonts w:ascii="돋움" w:eastAsia="돋움" w:hAnsi="돋움" w:cs="Arial"/>
          <w:color w:val="000000"/>
          <w:szCs w:val="20"/>
        </w:rPr>
        <w:t>환될 수 있</w:t>
      </w:r>
      <w:r w:rsidRPr="009A0D0A">
        <w:rPr>
          <w:rFonts w:ascii="돋움" w:eastAsia="돋움" w:hAnsi="돋움" w:cs="Arial" w:hint="eastAsia"/>
          <w:color w:val="000000"/>
          <w:szCs w:val="20"/>
        </w:rPr>
        <w:t>습니다</w:t>
      </w:r>
      <w:r w:rsidR="001F2D8F" w:rsidRPr="009A0D0A">
        <w:rPr>
          <w:rFonts w:ascii="돋움" w:eastAsia="돋움" w:hAnsi="돋움" w:cs="Arial"/>
          <w:color w:val="000000"/>
          <w:szCs w:val="20"/>
        </w:rPr>
        <w:t>.</w:t>
      </w:r>
    </w:p>
    <w:p w14:paraId="15E6E5E9" w14:textId="77777777" w:rsidR="001F2D8F" w:rsidRPr="009A0D0A" w:rsidRDefault="001F2D8F" w:rsidP="00337CC9">
      <w:pPr>
        <w:widowControl/>
        <w:autoSpaceDE/>
        <w:autoSpaceDN/>
        <w:snapToGrid w:val="0"/>
        <w:rPr>
          <w:rFonts w:ascii="돋움" w:eastAsia="돋움" w:hAnsi="돋움" w:cs="조선일보명조"/>
          <w:color w:val="000000"/>
          <w:kern w:val="0"/>
          <w:szCs w:val="20"/>
        </w:rPr>
      </w:pPr>
    </w:p>
    <w:p w14:paraId="1018B65A" w14:textId="5E364166" w:rsidR="001F2D8F" w:rsidRPr="009A0D0A" w:rsidRDefault="001F2D8F" w:rsidP="00337CC9">
      <w:pPr>
        <w:pStyle w:val="a3"/>
        <w:widowControl w:val="0"/>
        <w:wordWrap w:val="0"/>
        <w:spacing w:line="240" w:lineRule="auto"/>
        <w:rPr>
          <w:rFonts w:ascii="돋움" w:eastAsia="돋움" w:hAnsi="돋움" w:cs="조선일보명조"/>
        </w:rPr>
      </w:pPr>
      <w:r w:rsidRPr="009A0D0A">
        <w:rPr>
          <w:rFonts w:ascii="돋움" w:eastAsia="돋움" w:hAnsi="돋움" w:cs="조선일보명조" w:hint="eastAsia"/>
        </w:rPr>
        <w:t>①</w:t>
      </w:r>
      <w:r w:rsidRPr="009A0D0A">
        <w:rPr>
          <w:rFonts w:ascii="돋움" w:eastAsia="돋움" w:hAnsi="돋움" w:cs="조선일보명조"/>
        </w:rPr>
        <w:t xml:space="preserve"> </w:t>
      </w:r>
      <w:r w:rsidR="003E2D04" w:rsidRPr="009A0D0A">
        <w:rPr>
          <w:rFonts w:ascii="돋움" w:eastAsia="돋움" w:hAnsi="돋움" w:cs="조선일보명조" w:hint="eastAsia"/>
        </w:rPr>
        <w:t>당사가</w:t>
      </w:r>
      <w:r w:rsidRPr="009A0D0A">
        <w:rPr>
          <w:rFonts w:ascii="돋움" w:eastAsia="돋움" w:hAnsi="돋움" w:cs="조선일보명조" w:hint="eastAsia"/>
        </w:rPr>
        <w:t xml:space="preserve"> 등록된 정보공개서를 제공하지 아니하거나 정보공개서를</w:t>
      </w:r>
      <w:r w:rsidRPr="009A0D0A">
        <w:rPr>
          <w:rFonts w:ascii="돋움" w:eastAsia="돋움" w:hAnsi="돋움" w:cs="조선일보명조"/>
        </w:rPr>
        <w:t xml:space="preserve"> </w:t>
      </w:r>
      <w:r w:rsidRPr="009A0D0A">
        <w:rPr>
          <w:rFonts w:ascii="돋움" w:eastAsia="돋움" w:hAnsi="돋움" w:cs="조선일보명조" w:hint="eastAsia"/>
        </w:rPr>
        <w:t>제공한</w:t>
      </w:r>
      <w:r w:rsidRPr="009A0D0A">
        <w:rPr>
          <w:rFonts w:ascii="돋움" w:eastAsia="돋움" w:hAnsi="돋움" w:cs="조선일보명조"/>
        </w:rPr>
        <w:t xml:space="preserve"> </w:t>
      </w:r>
      <w:r w:rsidRPr="009A0D0A">
        <w:rPr>
          <w:rFonts w:ascii="돋움" w:eastAsia="돋움" w:hAnsi="돋움" w:cs="조선일보명조" w:hint="eastAsia"/>
        </w:rPr>
        <w:t xml:space="preserve">날로부터 </w:t>
      </w:r>
      <w:r w:rsidRPr="009A0D0A">
        <w:rPr>
          <w:rFonts w:ascii="돋움" w:eastAsia="돋움" w:hAnsi="돋움" w:cs="조선일보명조"/>
        </w:rPr>
        <w:t>14</w:t>
      </w:r>
      <w:r w:rsidRPr="009A0D0A">
        <w:rPr>
          <w:rFonts w:ascii="돋움" w:eastAsia="돋움" w:hAnsi="돋움" w:cs="조선일보명조" w:hint="eastAsia"/>
        </w:rPr>
        <w:t>일이 지나지 아니하였음에도 가맹금을 수령</w:t>
      </w:r>
      <w:r w:rsidRPr="009A0D0A">
        <w:rPr>
          <w:rFonts w:ascii="돋움" w:eastAsia="돋움" w:hAnsi="돋움" w:cs="조선일보명조"/>
        </w:rPr>
        <w:t>(</w:t>
      </w:r>
      <w:r w:rsidRPr="009A0D0A">
        <w:rPr>
          <w:rFonts w:ascii="돋움" w:eastAsia="돋움" w:hAnsi="돋움" w:cs="조선일보명조" w:hint="eastAsia"/>
        </w:rPr>
        <w:t>가맹금을 예치하는 경우에는 예치</w:t>
      </w:r>
      <w:r w:rsidRPr="009A0D0A">
        <w:rPr>
          <w:rFonts w:ascii="돋움" w:eastAsia="돋움" w:hAnsi="돋움" w:cs="조선일보명조"/>
        </w:rPr>
        <w:t>)</w:t>
      </w:r>
      <w:r w:rsidRPr="009A0D0A">
        <w:rPr>
          <w:rFonts w:ascii="돋움" w:eastAsia="돋움" w:hAnsi="돋움" w:cs="조선일보명조" w:hint="eastAsia"/>
        </w:rPr>
        <w:t>하거나 가맹계약을 체결한 경우</w:t>
      </w:r>
    </w:p>
    <w:p w14:paraId="1F1859B6" w14:textId="77777777" w:rsidR="001F2D8F" w:rsidRPr="009A0D0A" w:rsidRDefault="001F2D8F" w:rsidP="00337CC9">
      <w:pPr>
        <w:pStyle w:val="a3"/>
        <w:widowControl w:val="0"/>
        <w:wordWrap w:val="0"/>
        <w:spacing w:line="240" w:lineRule="auto"/>
        <w:rPr>
          <w:rFonts w:ascii="돋움" w:eastAsia="돋움" w:hAnsi="돋움" w:cs="조선일보명조"/>
        </w:rPr>
      </w:pPr>
    </w:p>
    <w:p w14:paraId="36D01C95" w14:textId="1289C836" w:rsidR="001F2D8F" w:rsidRPr="009A0D0A" w:rsidRDefault="001F2D8F" w:rsidP="00337CC9">
      <w:pPr>
        <w:pStyle w:val="a3"/>
        <w:widowControl w:val="0"/>
        <w:wordWrap w:val="0"/>
        <w:spacing w:line="240" w:lineRule="auto"/>
        <w:rPr>
          <w:rFonts w:ascii="돋움" w:eastAsia="돋움" w:hAnsi="돋움" w:cs="조선일보명조"/>
        </w:rPr>
      </w:pPr>
      <w:r w:rsidRPr="009A0D0A">
        <w:rPr>
          <w:rFonts w:ascii="돋움" w:eastAsia="돋움" w:hAnsi="돋움" w:cs="조선일보명조" w:hint="eastAsia"/>
        </w:rPr>
        <w:t>②</w:t>
      </w:r>
      <w:r w:rsidRPr="009A0D0A">
        <w:rPr>
          <w:rFonts w:ascii="돋움" w:eastAsia="돋움" w:hAnsi="돋움" w:cs="조선일보명조"/>
        </w:rPr>
        <w:t xml:space="preserve"> </w:t>
      </w:r>
      <w:r w:rsidR="003E2D04" w:rsidRPr="009A0D0A">
        <w:rPr>
          <w:rFonts w:ascii="돋움" w:eastAsia="돋움" w:hAnsi="돋움" w:cs="조선일보명조" w:hint="eastAsia"/>
        </w:rPr>
        <w:t>당사가</w:t>
      </w:r>
      <w:r w:rsidRPr="009A0D0A">
        <w:rPr>
          <w:rFonts w:ascii="돋움" w:eastAsia="돋움" w:hAnsi="돋움" w:cs="조선일보명조" w:hint="eastAsia"/>
        </w:rPr>
        <w:t xml:space="preserve"> </w:t>
      </w:r>
      <w:r w:rsidR="003E2D04" w:rsidRPr="009A0D0A">
        <w:rPr>
          <w:rFonts w:ascii="돋움" w:eastAsia="돋움" w:hAnsi="돋움" w:cs="조선일보명조" w:hint="eastAsia"/>
        </w:rPr>
        <w:t>귀하</w:t>
      </w:r>
      <w:r w:rsidRPr="009A0D0A">
        <w:rPr>
          <w:rFonts w:ascii="돋움" w:eastAsia="돋움" w:hAnsi="돋움" w:cs="조선일보명조" w:hint="eastAsia"/>
        </w:rPr>
        <w:t>에게 정보를 제공함에 있어 허위 또는 과장된 정보를 제공하거나 중요사항을 누락하여 계약 체결에 중대한 영향을 준 것으로 인정되는 경우</w:t>
      </w:r>
    </w:p>
    <w:p w14:paraId="68E561AF" w14:textId="77777777" w:rsidR="001F2D8F" w:rsidRPr="009A0D0A" w:rsidRDefault="001F2D8F" w:rsidP="00337CC9">
      <w:pPr>
        <w:pStyle w:val="a3"/>
        <w:widowControl w:val="0"/>
        <w:wordWrap w:val="0"/>
        <w:spacing w:line="240" w:lineRule="auto"/>
        <w:rPr>
          <w:rFonts w:ascii="돋움" w:eastAsia="돋움" w:hAnsi="돋움" w:cs="조선일보명조"/>
        </w:rPr>
      </w:pPr>
    </w:p>
    <w:p w14:paraId="42E16372" w14:textId="7C6103F7" w:rsidR="001F2D8F" w:rsidRPr="009A0D0A" w:rsidRDefault="001F2D8F" w:rsidP="00337CC9">
      <w:pPr>
        <w:pStyle w:val="a3"/>
        <w:widowControl w:val="0"/>
        <w:wordWrap w:val="0"/>
        <w:spacing w:line="240" w:lineRule="auto"/>
        <w:rPr>
          <w:rFonts w:ascii="돋움" w:eastAsia="돋움" w:hAnsi="돋움" w:cs="조선일보명조"/>
        </w:rPr>
      </w:pPr>
      <w:r w:rsidRPr="009A0D0A">
        <w:rPr>
          <w:rFonts w:ascii="돋움" w:eastAsia="돋움" w:hAnsi="돋움" w:cs="조선일보명조" w:hint="eastAsia"/>
        </w:rPr>
        <w:t>③</w:t>
      </w:r>
      <w:r w:rsidRPr="009A0D0A">
        <w:rPr>
          <w:rFonts w:ascii="돋움" w:eastAsia="돋움" w:hAnsi="돋움" w:cs="조선일보명조"/>
        </w:rPr>
        <w:t xml:space="preserve"> </w:t>
      </w:r>
      <w:r w:rsidR="003E2D04" w:rsidRPr="009A0D0A">
        <w:rPr>
          <w:rFonts w:ascii="돋움" w:eastAsia="돋움" w:hAnsi="돋움" w:cs="조선일보명조" w:hint="eastAsia"/>
        </w:rPr>
        <w:t>당사가</w:t>
      </w:r>
      <w:r w:rsidRPr="009A0D0A">
        <w:rPr>
          <w:rFonts w:ascii="돋움" w:eastAsia="돋움" w:hAnsi="돋움" w:cs="조선일보명조" w:hint="eastAsia"/>
        </w:rPr>
        <w:t xml:space="preserve"> 정당한 사유 없이 가맹사업을 일방적으로 중단한 경우</w:t>
      </w:r>
    </w:p>
    <w:p w14:paraId="0AC39446" w14:textId="77777777" w:rsidR="00285840" w:rsidRPr="009A0D0A" w:rsidRDefault="00285840" w:rsidP="00337CC9">
      <w:pPr>
        <w:pStyle w:val="a3"/>
        <w:wordWrap w:val="0"/>
        <w:spacing w:line="240" w:lineRule="auto"/>
        <w:rPr>
          <w:rFonts w:ascii="돋움" w:eastAsia="돋움" w:hAnsi="돋움" w:cs="조선일보명조"/>
          <w:bCs/>
        </w:rPr>
      </w:pPr>
    </w:p>
    <w:p w14:paraId="0C1BF5A9" w14:textId="77777777" w:rsidR="00C64048" w:rsidRPr="009A0D0A" w:rsidRDefault="00C64048" w:rsidP="00337CC9">
      <w:pPr>
        <w:pStyle w:val="a3"/>
        <w:wordWrap w:val="0"/>
        <w:spacing w:line="240" w:lineRule="auto"/>
        <w:rPr>
          <w:rFonts w:ascii="돋움" w:eastAsia="돋움" w:hAnsi="돋움" w:cs="조선일보명조"/>
          <w:bCs/>
        </w:rPr>
      </w:pPr>
    </w:p>
    <w:p w14:paraId="27ABF8A9" w14:textId="77777777" w:rsidR="002E028E" w:rsidRPr="009A0D0A" w:rsidRDefault="001C2C5F" w:rsidP="00337CC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sz w:val="22"/>
          <w:szCs w:val="22"/>
          <w:u w:val="single"/>
        </w:rPr>
        <w:t xml:space="preserve">2) </w:t>
      </w:r>
      <w:r w:rsidR="007C11AB" w:rsidRPr="009A0D0A">
        <w:rPr>
          <w:rFonts w:ascii="돋움" w:eastAsia="돋움" w:hAnsi="돋움" w:cs="조선일보명조" w:hint="eastAsia"/>
          <w:b/>
          <w:sz w:val="22"/>
          <w:szCs w:val="22"/>
          <w:u w:val="single"/>
        </w:rPr>
        <w:t>보증금액</w:t>
      </w:r>
    </w:p>
    <w:p w14:paraId="0B6F41F1" w14:textId="77777777" w:rsidR="00F76591" w:rsidRPr="009A0D0A" w:rsidRDefault="00F76591" w:rsidP="00337CC9">
      <w:pPr>
        <w:pStyle w:val="a3"/>
        <w:wordWrap w:val="0"/>
        <w:spacing w:line="240" w:lineRule="auto"/>
        <w:rPr>
          <w:rFonts w:ascii="돋움" w:eastAsia="돋움" w:hAnsi="돋움" w:cs="조선일보명조"/>
          <w:bCs/>
        </w:rPr>
      </w:pPr>
    </w:p>
    <w:p w14:paraId="4CC6ACDA" w14:textId="77777777" w:rsidR="00D86DC4" w:rsidRPr="009A0D0A" w:rsidRDefault="00D86DC4" w:rsidP="00337CC9">
      <w:pPr>
        <w:snapToGrid w:val="0"/>
        <w:rPr>
          <w:rFonts w:ascii="돋움" w:eastAsia="돋움" w:hAnsi="돋움" w:cs="굴림"/>
          <w:color w:val="000000"/>
        </w:rPr>
      </w:pPr>
      <w:r w:rsidRPr="009A0D0A">
        <w:rPr>
          <w:rFonts w:ascii="돋움" w:eastAsia="돋움" w:hAnsi="돋움" w:cs="굴림" w:hint="eastAsia"/>
          <w:color w:val="000000"/>
        </w:rPr>
        <w:t>계약 종료 시 전액이 귀하에게 반환되는 대가입니다. 다만, 귀하의 귀책사유가 있는 경우에</w:t>
      </w:r>
    </w:p>
    <w:p w14:paraId="7CE1F471" w14:textId="77777777" w:rsidR="00D86DC4" w:rsidRPr="009A0D0A" w:rsidRDefault="00D86DC4" w:rsidP="00337CC9">
      <w:pPr>
        <w:snapToGrid w:val="0"/>
        <w:rPr>
          <w:rFonts w:ascii="돋움" w:eastAsia="돋움" w:hAnsi="돋움" w:cs="굴림"/>
          <w:color w:val="000000"/>
        </w:rPr>
      </w:pPr>
      <w:r w:rsidRPr="009A0D0A">
        <w:rPr>
          <w:rFonts w:ascii="돋움" w:eastAsia="돋움" w:hAnsi="돋움" w:cs="굴림" w:hint="eastAsia"/>
          <w:color w:val="000000"/>
        </w:rPr>
        <w:t>는 그러하지 않습니다.</w:t>
      </w:r>
    </w:p>
    <w:p w14:paraId="036B9DAC" w14:textId="7B93EE8C" w:rsidR="00401C9B" w:rsidRPr="009A0D0A" w:rsidRDefault="00401C9B" w:rsidP="00E04BEE">
      <w:pPr>
        <w:pStyle w:val="a3"/>
        <w:wordWrap w:val="0"/>
        <w:spacing w:line="240" w:lineRule="auto"/>
        <w:rPr>
          <w:rFonts w:ascii="돋움" w:eastAsia="돋움" w:hAnsi="돋움" w:cs="조선일보명조"/>
          <w:bCs/>
        </w:rPr>
      </w:pPr>
    </w:p>
    <w:p w14:paraId="753379E6" w14:textId="52D8754C" w:rsidR="00337CC9" w:rsidRPr="009A0D0A" w:rsidRDefault="00337CC9" w:rsidP="00E04BEE">
      <w:pPr>
        <w:pStyle w:val="a3"/>
        <w:wordWrap w:val="0"/>
        <w:spacing w:line="240" w:lineRule="auto"/>
        <w:rPr>
          <w:rFonts w:ascii="돋움" w:eastAsia="돋움" w:hAnsi="돋움" w:cs="조선일보명조"/>
          <w:bCs/>
        </w:rPr>
      </w:pPr>
    </w:p>
    <w:p w14:paraId="5518D17B" w14:textId="3429329A" w:rsidR="00337CC9" w:rsidRPr="009A0D0A" w:rsidRDefault="00337CC9" w:rsidP="00E04BEE">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166"/>
        <w:gridCol w:w="1223"/>
        <w:gridCol w:w="1223"/>
        <w:gridCol w:w="4892"/>
      </w:tblGrid>
      <w:tr w:rsidR="00625AA4" w:rsidRPr="009A0D0A" w14:paraId="73F43E88" w14:textId="77777777" w:rsidTr="00D412D1">
        <w:trPr>
          <w:trHeight w:val="267"/>
        </w:trPr>
        <w:tc>
          <w:tcPr>
            <w:tcW w:w="68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28C8475" w14:textId="77777777" w:rsidR="00625AA4" w:rsidRPr="009A0D0A" w:rsidRDefault="00625AA4" w:rsidP="00625AA4">
            <w:pPr>
              <w:snapToGrid w:val="0"/>
              <w:spacing w:line="276" w:lineRule="auto"/>
              <w:jc w:val="center"/>
              <w:rPr>
                <w:rFonts w:ascii="돋움" w:eastAsia="돋움" w:hAnsi="돋움"/>
                <w:b/>
                <w:color w:val="000000"/>
              </w:rPr>
            </w:pPr>
            <w:r w:rsidRPr="009A0D0A">
              <w:rPr>
                <w:rFonts w:ascii="돋움" w:eastAsia="돋움" w:hAnsi="돋움" w:hint="eastAsia"/>
                <w:b/>
                <w:color w:val="000000"/>
              </w:rPr>
              <w:lastRenderedPageBreak/>
              <w:t>구분</w:t>
            </w:r>
          </w:p>
        </w:tc>
        <w:tc>
          <w:tcPr>
            <w:tcW w:w="719" w:type="pct"/>
            <w:tcBorders>
              <w:top w:val="single" w:sz="12" w:space="0" w:color="000000"/>
              <w:bottom w:val="single" w:sz="2" w:space="0" w:color="000000"/>
            </w:tcBorders>
            <w:shd w:val="clear" w:color="auto" w:fill="C0C0C0"/>
            <w:vAlign w:val="center"/>
          </w:tcPr>
          <w:p w14:paraId="586C8992" w14:textId="0D0E93A7" w:rsidR="00625AA4" w:rsidRPr="009A0D0A" w:rsidRDefault="00625AA4" w:rsidP="00625AA4">
            <w:pPr>
              <w:snapToGrid w:val="0"/>
              <w:spacing w:line="276" w:lineRule="auto"/>
              <w:jc w:val="center"/>
              <w:rPr>
                <w:rFonts w:ascii="돋움" w:eastAsia="돋움" w:hAnsi="돋움"/>
                <w:b/>
                <w:color w:val="000000"/>
              </w:rPr>
            </w:pPr>
            <w:r w:rsidRPr="009A0D0A">
              <w:rPr>
                <w:rFonts w:ascii="돋움" w:eastAsia="돋움" w:hAnsi="돋움" w:hint="eastAsia"/>
                <w:b/>
                <w:color w:val="000000"/>
              </w:rPr>
              <w:t>금액</w:t>
            </w:r>
          </w:p>
        </w:tc>
        <w:tc>
          <w:tcPr>
            <w:tcW w:w="719" w:type="pct"/>
            <w:tcBorders>
              <w:top w:val="single" w:sz="12" w:space="0" w:color="000000"/>
              <w:bottom w:val="single" w:sz="2" w:space="0" w:color="000000"/>
            </w:tcBorders>
            <w:shd w:val="clear" w:color="auto" w:fill="C0C0C0"/>
            <w:vAlign w:val="center"/>
          </w:tcPr>
          <w:p w14:paraId="51D091BA" w14:textId="66AC2D1B" w:rsidR="00625AA4" w:rsidRPr="009A0D0A" w:rsidRDefault="00625AA4" w:rsidP="00625AA4">
            <w:pPr>
              <w:snapToGrid w:val="0"/>
              <w:spacing w:line="276" w:lineRule="auto"/>
              <w:jc w:val="center"/>
              <w:rPr>
                <w:rFonts w:ascii="돋움" w:eastAsia="돋움" w:hAnsi="돋움"/>
                <w:b/>
                <w:color w:val="000000"/>
              </w:rPr>
            </w:pPr>
            <w:r w:rsidRPr="009A0D0A">
              <w:rPr>
                <w:rFonts w:ascii="돋움" w:eastAsia="돋움" w:hAnsi="돋움" w:hint="eastAsia"/>
                <w:b/>
                <w:color w:val="000000"/>
              </w:rPr>
              <w:t>지급기한</w:t>
            </w:r>
          </w:p>
        </w:tc>
        <w:tc>
          <w:tcPr>
            <w:tcW w:w="287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3E143D7" w14:textId="77777777" w:rsidR="00625AA4" w:rsidRPr="009A0D0A" w:rsidRDefault="00625AA4" w:rsidP="00625AA4">
            <w:pPr>
              <w:snapToGrid w:val="0"/>
              <w:spacing w:line="276" w:lineRule="auto"/>
              <w:jc w:val="center"/>
              <w:rPr>
                <w:rFonts w:ascii="돋움" w:eastAsia="돋움" w:hAnsi="돋움"/>
                <w:b/>
                <w:color w:val="000000"/>
              </w:rPr>
            </w:pPr>
            <w:r w:rsidRPr="009A0D0A">
              <w:rPr>
                <w:rFonts w:ascii="돋움" w:eastAsia="돋움" w:hAnsi="돋움" w:hint="eastAsia"/>
                <w:b/>
                <w:color w:val="000000"/>
              </w:rPr>
              <w:t>가맹점사업자의 귀책사유</w:t>
            </w:r>
          </w:p>
        </w:tc>
      </w:tr>
      <w:tr w:rsidR="00625AA4" w:rsidRPr="009A0D0A" w14:paraId="565D51E3" w14:textId="77777777" w:rsidTr="00D412D1">
        <w:trPr>
          <w:trHeight w:val="65"/>
        </w:trPr>
        <w:tc>
          <w:tcPr>
            <w:tcW w:w="686" w:type="pct"/>
            <w:tcMar>
              <w:top w:w="0" w:type="dxa"/>
              <w:left w:w="0" w:type="dxa"/>
              <w:bottom w:w="0" w:type="dxa"/>
              <w:right w:w="0" w:type="dxa"/>
            </w:tcMar>
            <w:vAlign w:val="center"/>
          </w:tcPr>
          <w:p w14:paraId="7C0FE6C8" w14:textId="77777777" w:rsidR="00625AA4" w:rsidRPr="009A0D0A" w:rsidRDefault="00625AA4" w:rsidP="00625AA4">
            <w:pPr>
              <w:snapToGrid w:val="0"/>
              <w:spacing w:line="276" w:lineRule="auto"/>
              <w:jc w:val="center"/>
              <w:rPr>
                <w:rFonts w:ascii="돋움" w:eastAsia="돋움" w:hAnsi="돋움" w:cs="굴림"/>
                <w:color w:val="000000"/>
              </w:rPr>
            </w:pPr>
            <w:r w:rsidRPr="009A0D0A">
              <w:rPr>
                <w:rFonts w:ascii="돋움" w:eastAsia="돋움" w:hAnsi="돋움" w:cs="굴림" w:hint="eastAsia"/>
                <w:color w:val="000000"/>
              </w:rPr>
              <w:t>보증금</w:t>
            </w:r>
          </w:p>
        </w:tc>
        <w:tc>
          <w:tcPr>
            <w:tcW w:w="719" w:type="pct"/>
            <w:vAlign w:val="center"/>
          </w:tcPr>
          <w:p w14:paraId="03432ABD" w14:textId="77777777" w:rsidR="00625AA4" w:rsidRPr="009A0D0A" w:rsidRDefault="00625AA4" w:rsidP="00625AA4">
            <w:pPr>
              <w:widowControl/>
              <w:wordWrap/>
              <w:autoSpaceDE/>
              <w:autoSpaceDN/>
              <w:snapToGrid w:val="0"/>
              <w:spacing w:line="276" w:lineRule="auto"/>
              <w:jc w:val="center"/>
              <w:rPr>
                <w:rFonts w:ascii="돋움" w:eastAsia="돋움" w:hAnsi="돋움" w:cs="조선일보명조"/>
                <w:kern w:val="0"/>
                <w:szCs w:val="20"/>
              </w:rPr>
            </w:pPr>
            <w:r w:rsidRPr="009A0D0A">
              <w:rPr>
                <w:rFonts w:ascii="돋움" w:eastAsia="돋움" w:hAnsi="돋움" w:hint="eastAsia"/>
                <w:szCs w:val="20"/>
              </w:rPr>
              <w:t>300</w:t>
            </w:r>
            <w:r w:rsidRPr="009A0D0A">
              <w:rPr>
                <w:rFonts w:ascii="돋움" w:eastAsia="돋움" w:hAnsi="돋움" w:cs="조선일보명조" w:hint="eastAsia"/>
                <w:kern w:val="0"/>
                <w:szCs w:val="20"/>
              </w:rPr>
              <w:t>만원</w:t>
            </w:r>
          </w:p>
          <w:p w14:paraId="6798E04F" w14:textId="42CB498F" w:rsidR="00625AA4" w:rsidRPr="009A0D0A" w:rsidRDefault="00625AA4" w:rsidP="00625AA4">
            <w:pPr>
              <w:widowControl/>
              <w:wordWrap/>
              <w:autoSpaceDE/>
              <w:autoSpaceDN/>
              <w:snapToGrid w:val="0"/>
              <w:spacing w:line="276" w:lineRule="auto"/>
              <w:jc w:val="center"/>
              <w:rPr>
                <w:rFonts w:ascii="돋움" w:eastAsia="돋움" w:hAnsi="돋움"/>
                <w:szCs w:val="20"/>
              </w:rPr>
            </w:pPr>
            <w:r w:rsidRPr="009A0D0A">
              <w:rPr>
                <w:rFonts w:ascii="돋움" w:eastAsia="돋움" w:hAnsi="돋움" w:cs="굴림" w:hint="eastAsia"/>
                <w:color w:val="000000"/>
              </w:rPr>
              <w:t>(VAT없음)</w:t>
            </w:r>
          </w:p>
        </w:tc>
        <w:tc>
          <w:tcPr>
            <w:tcW w:w="719" w:type="pct"/>
            <w:vAlign w:val="center"/>
          </w:tcPr>
          <w:p w14:paraId="6F0F2F11" w14:textId="55D8A2AD" w:rsidR="00625AA4" w:rsidRPr="009A0D0A" w:rsidRDefault="00625AA4" w:rsidP="00625AA4">
            <w:pPr>
              <w:widowControl/>
              <w:wordWrap/>
              <w:autoSpaceDE/>
              <w:autoSpaceDN/>
              <w:snapToGrid w:val="0"/>
              <w:spacing w:line="276" w:lineRule="auto"/>
              <w:jc w:val="center"/>
              <w:rPr>
                <w:rFonts w:ascii="돋움" w:eastAsia="돋움" w:hAnsi="돋움"/>
                <w:szCs w:val="20"/>
              </w:rPr>
            </w:pPr>
            <w:r w:rsidRPr="009A0D0A">
              <w:rPr>
                <w:rFonts w:ascii="돋움" w:eastAsia="돋움" w:hAnsi="돋움" w:hint="eastAsia"/>
                <w:szCs w:val="20"/>
              </w:rPr>
              <w:t xml:space="preserve">계약 체결 후 초도입고  </w:t>
            </w:r>
            <w:r w:rsidRPr="009A0D0A">
              <w:rPr>
                <w:rFonts w:ascii="돋움" w:eastAsia="돋움" w:hAnsi="돋움"/>
                <w:szCs w:val="20"/>
              </w:rPr>
              <w:t>7</w:t>
            </w:r>
            <w:r w:rsidRPr="009A0D0A">
              <w:rPr>
                <w:rFonts w:ascii="돋움" w:eastAsia="돋움" w:hAnsi="돋움" w:hint="eastAsia"/>
                <w:szCs w:val="20"/>
              </w:rPr>
              <w:t>일전</w:t>
            </w:r>
          </w:p>
        </w:tc>
        <w:tc>
          <w:tcPr>
            <w:tcW w:w="2876" w:type="pct"/>
            <w:tcMar>
              <w:top w:w="0" w:type="dxa"/>
              <w:left w:w="0" w:type="dxa"/>
              <w:bottom w:w="0" w:type="dxa"/>
              <w:right w:w="0" w:type="dxa"/>
            </w:tcMar>
            <w:vAlign w:val="center"/>
          </w:tcPr>
          <w:p w14:paraId="40BE0F4A" w14:textId="77777777" w:rsidR="00625AA4" w:rsidRPr="009A0D0A" w:rsidRDefault="00625AA4" w:rsidP="00625AA4">
            <w:pPr>
              <w:snapToGrid w:val="0"/>
              <w:spacing w:line="276" w:lineRule="auto"/>
              <w:rPr>
                <w:rFonts w:ascii="돋움" w:eastAsia="돋움" w:hAnsi="돋움" w:cs="굴림"/>
                <w:color w:val="000000"/>
              </w:rPr>
            </w:pPr>
            <w:r w:rsidRPr="009A0D0A">
              <w:rPr>
                <w:rFonts w:ascii="돋움" w:eastAsia="돋움" w:hAnsi="돋움" w:cs="굴림" w:hint="eastAsia"/>
                <w:color w:val="000000"/>
              </w:rPr>
              <w:t xml:space="preserve">계약이 기간만료 또는 해지로 종료된 때에는 가맹계약상의 이행 및 채무 또는 손해배상액의 지급이 있는 경우 보증금과 상계 후 잔여금액을 정산서와 함께 귀하가 </w:t>
            </w:r>
            <w:r w:rsidRPr="009A0D0A">
              <w:rPr>
                <w:rFonts w:ascii="돋움" w:eastAsia="돋움" w:hAnsi="돋움" w:cs="굴림"/>
                <w:color w:val="000000"/>
              </w:rPr>
              <w:t>계약종료 후의 조치사항을 이행한 날로부터</w:t>
            </w:r>
            <w:r w:rsidRPr="009A0D0A">
              <w:rPr>
                <w:rFonts w:ascii="돋움" w:eastAsia="돋움" w:hAnsi="돋움" w:cs="굴림" w:hint="eastAsia"/>
                <w:color w:val="000000"/>
              </w:rPr>
              <w:t xml:space="preserve"> 즉시</w:t>
            </w:r>
            <w:r w:rsidRPr="009A0D0A">
              <w:rPr>
                <w:rFonts w:ascii="돋움" w:eastAsia="돋움" w:hAnsi="돋움" w:cs="굴림"/>
                <w:color w:val="000000"/>
              </w:rPr>
              <w:t xml:space="preserve"> 상환</w:t>
            </w:r>
            <w:r w:rsidRPr="009A0D0A">
              <w:rPr>
                <w:rFonts w:ascii="돋움" w:eastAsia="돋움" w:hAnsi="돋움" w:cs="굴림" w:hint="eastAsia"/>
                <w:color w:val="000000"/>
              </w:rPr>
              <w:t>합니</w:t>
            </w:r>
            <w:r w:rsidRPr="009A0D0A">
              <w:rPr>
                <w:rFonts w:ascii="돋움" w:eastAsia="돋움" w:hAnsi="돋움" w:cs="굴림"/>
                <w:color w:val="000000"/>
              </w:rPr>
              <w:t>다.</w:t>
            </w:r>
          </w:p>
        </w:tc>
      </w:tr>
    </w:tbl>
    <w:p w14:paraId="551B60A8" w14:textId="77777777" w:rsidR="002E028E" w:rsidRPr="009A0D0A" w:rsidRDefault="002E028E" w:rsidP="00E04BEE">
      <w:pPr>
        <w:pStyle w:val="a3"/>
        <w:wordWrap w:val="0"/>
        <w:spacing w:line="240" w:lineRule="auto"/>
        <w:rPr>
          <w:rFonts w:ascii="돋움" w:eastAsia="돋움" w:hAnsi="돋움" w:cs="조선일보명조"/>
          <w:bCs/>
        </w:rPr>
      </w:pPr>
    </w:p>
    <w:p w14:paraId="1657FC27" w14:textId="77777777" w:rsidR="00436201" w:rsidRPr="009A0D0A" w:rsidRDefault="00436201" w:rsidP="00E04BEE">
      <w:pPr>
        <w:pStyle w:val="a3"/>
        <w:wordWrap w:val="0"/>
        <w:spacing w:line="240" w:lineRule="auto"/>
        <w:rPr>
          <w:rFonts w:ascii="돋움" w:eastAsia="돋움" w:hAnsi="돋움" w:cs="조선일보명조"/>
          <w:bCs/>
        </w:rPr>
      </w:pPr>
    </w:p>
    <w:p w14:paraId="487125F4" w14:textId="77777777" w:rsidR="001C2C5F" w:rsidRPr="009A0D0A" w:rsidRDefault="001C2C5F"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sz w:val="22"/>
          <w:szCs w:val="22"/>
          <w:u w:val="single"/>
        </w:rPr>
        <w:t xml:space="preserve">3) </w:t>
      </w:r>
      <w:r w:rsidR="00DE54F7" w:rsidRPr="009A0D0A">
        <w:rPr>
          <w:rFonts w:ascii="돋움" w:eastAsia="돋움" w:hAnsi="돋움" w:cs="조선일보명조" w:hint="eastAsia"/>
          <w:b/>
          <w:sz w:val="22"/>
          <w:szCs w:val="22"/>
          <w:u w:val="single"/>
        </w:rPr>
        <w:t>예치가맹</w:t>
      </w:r>
      <w:r w:rsidR="00DB5B93" w:rsidRPr="009A0D0A">
        <w:rPr>
          <w:rFonts w:ascii="돋움" w:eastAsia="돋움" w:hAnsi="돋움" w:cs="조선일보명조" w:hint="eastAsia"/>
          <w:b/>
          <w:sz w:val="22"/>
          <w:szCs w:val="22"/>
          <w:u w:val="single"/>
        </w:rPr>
        <w:t>금</w:t>
      </w:r>
      <w:r w:rsidR="00401C9B" w:rsidRPr="009A0D0A">
        <w:rPr>
          <w:rFonts w:ascii="돋움" w:eastAsia="돋움" w:hAnsi="돋움" w:cs="조선일보명조" w:hint="eastAsia"/>
          <w:b/>
          <w:sz w:val="22"/>
          <w:szCs w:val="22"/>
          <w:u w:val="single"/>
        </w:rPr>
        <w:t>(또는 피해보상금)</w:t>
      </w:r>
      <w:r w:rsidRPr="009A0D0A">
        <w:rPr>
          <w:rFonts w:ascii="돋움" w:eastAsia="돋움" w:hAnsi="돋움" w:cs="조선일보명조" w:hint="eastAsia"/>
          <w:b/>
          <w:sz w:val="22"/>
          <w:szCs w:val="22"/>
          <w:u w:val="single"/>
        </w:rPr>
        <w:t>의 범위와 그 금액</w:t>
      </w:r>
    </w:p>
    <w:p w14:paraId="37C9EDEA" w14:textId="77777777" w:rsidR="00380237" w:rsidRPr="009A0D0A" w:rsidRDefault="00380237" w:rsidP="00E64929">
      <w:pPr>
        <w:pStyle w:val="a3"/>
        <w:wordWrap w:val="0"/>
        <w:spacing w:line="240" w:lineRule="auto"/>
        <w:rPr>
          <w:rFonts w:ascii="돋움" w:eastAsia="돋움" w:hAnsi="돋움" w:cs="조선일보명조"/>
          <w:bCs/>
        </w:rPr>
      </w:pPr>
    </w:p>
    <w:p w14:paraId="58B8EF8A" w14:textId="4784638E" w:rsidR="00B03CB1" w:rsidRPr="009A0D0A" w:rsidRDefault="00B03CB1" w:rsidP="00337CC9">
      <w:pPr>
        <w:snapToGrid w:val="0"/>
        <w:rPr>
          <w:rFonts w:ascii="돋움" w:eastAsia="돋움" w:hAnsi="돋움" w:cs="굴림"/>
          <w:color w:val="000000"/>
        </w:rPr>
      </w:pPr>
      <w:r w:rsidRPr="009A0D0A">
        <w:rPr>
          <w:rFonts w:ascii="돋움" w:eastAsia="돋움" w:hAnsi="돋움" w:cs="굴림" w:hint="eastAsia"/>
          <w:color w:val="000000"/>
        </w:rPr>
        <w:t xml:space="preserve">가맹사업거래의 공정화에 관한 법률에 따라 </w:t>
      </w:r>
      <w:r w:rsidR="00DE54F7" w:rsidRPr="009A0D0A">
        <w:rPr>
          <w:rFonts w:ascii="돋움" w:eastAsia="돋움" w:hAnsi="돋움" w:cs="굴림" w:hint="eastAsia"/>
          <w:color w:val="000000"/>
        </w:rPr>
        <w:t>예치가맹</w:t>
      </w:r>
      <w:r w:rsidR="00DB5B93" w:rsidRPr="009A0D0A">
        <w:rPr>
          <w:rFonts w:ascii="돋움" w:eastAsia="돋움" w:hAnsi="돋움" w:cs="굴림" w:hint="eastAsia"/>
          <w:color w:val="000000"/>
        </w:rPr>
        <w:t>금</w:t>
      </w:r>
      <w:r w:rsidR="00401C9B" w:rsidRPr="009A0D0A">
        <w:rPr>
          <w:rFonts w:ascii="돋움" w:eastAsia="돋움" w:hAnsi="돋움" w:cs="굴림" w:hint="eastAsia"/>
          <w:color w:val="000000"/>
        </w:rPr>
        <w:t>(또는 피해보상금)</w:t>
      </w:r>
      <w:r w:rsidR="00B76423" w:rsidRPr="009A0D0A">
        <w:rPr>
          <w:rFonts w:ascii="돋움" w:eastAsia="돋움" w:hAnsi="돋움" w:cs="굴림" w:hint="eastAsia"/>
          <w:color w:val="000000"/>
        </w:rPr>
        <w:t xml:space="preserve">의 범위는 </w:t>
      </w:r>
      <w:r w:rsidRPr="009A0D0A">
        <w:rPr>
          <w:rFonts w:ascii="돋움" w:eastAsia="돋움" w:hAnsi="돋움" w:cs="굴림" w:hint="eastAsia"/>
          <w:color w:val="000000"/>
        </w:rPr>
        <w:t xml:space="preserve">다음과 같습니다. </w:t>
      </w:r>
    </w:p>
    <w:p w14:paraId="49CA708D" w14:textId="77777777" w:rsidR="005B585F" w:rsidRPr="009A0D0A" w:rsidRDefault="005B585F" w:rsidP="00E04BEE">
      <w:pPr>
        <w:pStyle w:val="a3"/>
        <w:wordWrap w:val="0"/>
        <w:spacing w:line="240" w:lineRule="auto"/>
        <w:rPr>
          <w:rFonts w:ascii="돋움" w:eastAsia="돋움" w:hAnsi="돋움" w:cs="조선일보명조"/>
          <w:bCs/>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142"/>
        <w:gridCol w:w="3408"/>
        <w:gridCol w:w="2954"/>
      </w:tblGrid>
      <w:tr w:rsidR="00F775AD" w:rsidRPr="009A0D0A" w14:paraId="3B48C4F0" w14:textId="77777777" w:rsidTr="00296892">
        <w:tc>
          <w:tcPr>
            <w:tcW w:w="1259" w:type="pct"/>
            <w:vMerge w:val="restart"/>
            <w:shd w:val="clear" w:color="auto" w:fill="C0C0C0"/>
            <w:vAlign w:val="center"/>
          </w:tcPr>
          <w:p w14:paraId="764CAEE1" w14:textId="77777777" w:rsidR="00F775AD" w:rsidRPr="009A0D0A" w:rsidRDefault="00F775AD" w:rsidP="00C02458">
            <w:pPr>
              <w:pStyle w:val="ac"/>
              <w:rPr>
                <w:b/>
              </w:rPr>
            </w:pPr>
            <w:r w:rsidRPr="009A0D0A">
              <w:rPr>
                <w:rFonts w:hint="eastAsia"/>
                <w:b/>
                <w:kern w:val="0"/>
              </w:rPr>
              <w:t>구분</w:t>
            </w:r>
          </w:p>
        </w:tc>
        <w:tc>
          <w:tcPr>
            <w:tcW w:w="3741" w:type="pct"/>
            <w:gridSpan w:val="2"/>
            <w:tcBorders>
              <w:bottom w:val="single" w:sz="4" w:space="0" w:color="auto"/>
            </w:tcBorders>
            <w:shd w:val="clear" w:color="auto" w:fill="C0C0C0"/>
            <w:vAlign w:val="center"/>
          </w:tcPr>
          <w:p w14:paraId="76DDEFE3" w14:textId="77777777" w:rsidR="00F775AD" w:rsidRPr="009A0D0A" w:rsidRDefault="00F775AD" w:rsidP="00842033">
            <w:pPr>
              <w:jc w:val="center"/>
              <w:rPr>
                <w:rFonts w:ascii="돋움" w:eastAsia="돋움" w:hAnsi="돋움"/>
                <w:b/>
              </w:rPr>
            </w:pPr>
            <w:r w:rsidRPr="009A0D0A">
              <w:rPr>
                <w:rFonts w:ascii="돋움" w:eastAsia="돋움" w:hAnsi="돋움" w:hint="eastAsia"/>
                <w:b/>
              </w:rPr>
              <w:t>금액(VAT포함)</w:t>
            </w:r>
          </w:p>
        </w:tc>
      </w:tr>
      <w:tr w:rsidR="00F775AD" w:rsidRPr="009A0D0A" w14:paraId="32AC2C42" w14:textId="77777777" w:rsidTr="007A4FD6">
        <w:trPr>
          <w:trHeight w:val="210"/>
        </w:trPr>
        <w:tc>
          <w:tcPr>
            <w:tcW w:w="1259" w:type="pct"/>
            <w:vMerge/>
            <w:tcBorders>
              <w:bottom w:val="single" w:sz="4" w:space="0" w:color="auto"/>
            </w:tcBorders>
            <w:shd w:val="clear" w:color="auto" w:fill="auto"/>
            <w:vAlign w:val="center"/>
          </w:tcPr>
          <w:p w14:paraId="71B7ED32" w14:textId="77777777" w:rsidR="00F775AD" w:rsidRPr="009A0D0A" w:rsidRDefault="00F775AD" w:rsidP="00F14223">
            <w:pPr>
              <w:snapToGrid w:val="0"/>
              <w:spacing w:line="276" w:lineRule="auto"/>
              <w:jc w:val="center"/>
              <w:rPr>
                <w:rFonts w:ascii="돋움" w:eastAsia="돋움" w:hAnsi="돋움" w:cs="조선일보명조"/>
                <w:b/>
              </w:rPr>
            </w:pPr>
          </w:p>
        </w:tc>
        <w:tc>
          <w:tcPr>
            <w:tcW w:w="2004" w:type="pct"/>
            <w:tcBorders>
              <w:top w:val="single" w:sz="4" w:space="0" w:color="auto"/>
              <w:bottom w:val="single" w:sz="4" w:space="0" w:color="auto"/>
            </w:tcBorders>
            <w:shd w:val="clear" w:color="auto" w:fill="BFBFBF"/>
          </w:tcPr>
          <w:p w14:paraId="38139857" w14:textId="77777777" w:rsidR="00F775AD" w:rsidRPr="009A0D0A" w:rsidRDefault="00F775AD" w:rsidP="00F14223">
            <w:pPr>
              <w:spacing w:line="276" w:lineRule="auto"/>
              <w:jc w:val="center"/>
              <w:rPr>
                <w:rFonts w:ascii="돋움" w:eastAsia="돋움" w:hAnsi="돋움" w:cs="조선일보명조"/>
                <w:b/>
              </w:rPr>
            </w:pPr>
            <w:r w:rsidRPr="009A0D0A">
              <w:rPr>
                <w:rFonts w:ascii="돋움" w:eastAsia="돋움" w:hAnsi="돋움" w:cs="조선일보명조" w:hint="eastAsia"/>
                <w:b/>
              </w:rPr>
              <w:t>신규 가입자</w:t>
            </w:r>
          </w:p>
        </w:tc>
        <w:tc>
          <w:tcPr>
            <w:tcW w:w="1737" w:type="pct"/>
            <w:tcBorders>
              <w:top w:val="single" w:sz="4" w:space="0" w:color="auto"/>
              <w:bottom w:val="single" w:sz="4" w:space="0" w:color="auto"/>
            </w:tcBorders>
            <w:shd w:val="clear" w:color="auto" w:fill="BFBFBF"/>
          </w:tcPr>
          <w:p w14:paraId="62C82123" w14:textId="77777777" w:rsidR="00F775AD" w:rsidRPr="009A0D0A" w:rsidRDefault="00F775AD" w:rsidP="00F14223">
            <w:pPr>
              <w:spacing w:line="276" w:lineRule="auto"/>
              <w:jc w:val="center"/>
              <w:rPr>
                <w:rFonts w:ascii="돋움" w:eastAsia="돋움" w:hAnsi="돋움" w:cs="조선일보명조"/>
                <w:b/>
              </w:rPr>
            </w:pPr>
            <w:r w:rsidRPr="009A0D0A">
              <w:rPr>
                <w:rFonts w:ascii="돋움" w:eastAsia="돋움" w:hAnsi="돋움" w:cs="조선일보명조" w:hint="eastAsia"/>
                <w:b/>
              </w:rPr>
              <w:t>기존 가맹점 양수자</w:t>
            </w:r>
          </w:p>
        </w:tc>
      </w:tr>
      <w:tr w:rsidR="00F2385B" w:rsidRPr="009A0D0A" w14:paraId="5C9CF26F" w14:textId="77777777" w:rsidTr="007A4FD6">
        <w:trPr>
          <w:trHeight w:val="132"/>
        </w:trPr>
        <w:tc>
          <w:tcPr>
            <w:tcW w:w="1259" w:type="pct"/>
            <w:tcBorders>
              <w:top w:val="single" w:sz="4" w:space="0" w:color="auto"/>
            </w:tcBorders>
            <w:shd w:val="clear" w:color="auto" w:fill="auto"/>
          </w:tcPr>
          <w:p w14:paraId="122AB313" w14:textId="77777777" w:rsidR="00F2385B" w:rsidRPr="009A0D0A" w:rsidRDefault="00F2385B" w:rsidP="00F775AD">
            <w:pPr>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합계</w:t>
            </w:r>
          </w:p>
        </w:tc>
        <w:tc>
          <w:tcPr>
            <w:tcW w:w="2004" w:type="pct"/>
            <w:tcBorders>
              <w:top w:val="single" w:sz="4" w:space="0" w:color="auto"/>
              <w:bottom w:val="single" w:sz="4" w:space="0" w:color="auto"/>
            </w:tcBorders>
            <w:shd w:val="clear" w:color="auto" w:fill="auto"/>
          </w:tcPr>
          <w:p w14:paraId="0B24A43E" w14:textId="5C5098DD" w:rsidR="00F2385B" w:rsidRPr="009A0D0A" w:rsidRDefault="00F2385B" w:rsidP="00F2385B">
            <w:pPr>
              <w:spacing w:line="276" w:lineRule="auto"/>
              <w:jc w:val="center"/>
              <w:rPr>
                <w:rFonts w:ascii="돋움" w:eastAsia="돋움" w:hAnsi="돋움" w:cs="조선일보명조"/>
              </w:rPr>
            </w:pPr>
            <w:r w:rsidRPr="009A0D0A">
              <w:rPr>
                <w:rFonts w:ascii="돋움" w:eastAsia="돋움" w:hAnsi="돋움" w:cs="조선일보명조" w:hint="eastAsia"/>
              </w:rPr>
              <w:t>1,</w:t>
            </w:r>
            <w:r w:rsidR="00625AA4" w:rsidRPr="009A0D0A">
              <w:rPr>
                <w:rFonts w:ascii="돋움" w:eastAsia="돋움" w:hAnsi="돋움" w:cs="조선일보명조"/>
              </w:rPr>
              <w:t>95</w:t>
            </w:r>
            <w:r w:rsidRPr="009A0D0A">
              <w:rPr>
                <w:rFonts w:ascii="돋움" w:eastAsia="돋움" w:hAnsi="돋움" w:cs="조선일보명조" w:hint="eastAsia"/>
              </w:rPr>
              <w:t>0만원</w:t>
            </w:r>
          </w:p>
        </w:tc>
        <w:tc>
          <w:tcPr>
            <w:tcW w:w="1737" w:type="pct"/>
            <w:tcBorders>
              <w:top w:val="single" w:sz="4" w:space="0" w:color="auto"/>
              <w:bottom w:val="single" w:sz="4" w:space="0" w:color="auto"/>
            </w:tcBorders>
            <w:shd w:val="clear" w:color="auto" w:fill="auto"/>
          </w:tcPr>
          <w:p w14:paraId="17BD84D1" w14:textId="3421D253" w:rsidR="00F2385B" w:rsidRPr="009A0D0A" w:rsidRDefault="00F2385B" w:rsidP="00F2385B">
            <w:pPr>
              <w:spacing w:line="276" w:lineRule="auto"/>
              <w:jc w:val="center"/>
              <w:rPr>
                <w:rFonts w:ascii="돋움" w:eastAsia="돋움" w:hAnsi="돋움" w:cs="조선일보명조"/>
              </w:rPr>
            </w:pPr>
            <w:r w:rsidRPr="009A0D0A">
              <w:rPr>
                <w:rFonts w:ascii="돋움" w:eastAsia="돋움" w:hAnsi="돋움" w:cs="조선일보명조" w:hint="eastAsia"/>
              </w:rPr>
              <w:t>1,</w:t>
            </w:r>
            <w:r w:rsidR="00337CC9" w:rsidRPr="009A0D0A">
              <w:rPr>
                <w:rFonts w:ascii="돋움" w:eastAsia="돋움" w:hAnsi="돋움" w:cs="조선일보명조"/>
              </w:rPr>
              <w:t>180</w:t>
            </w:r>
            <w:r w:rsidRPr="009A0D0A">
              <w:rPr>
                <w:rFonts w:ascii="돋움" w:eastAsia="돋움" w:hAnsi="돋움" w:cs="조선일보명조" w:hint="eastAsia"/>
              </w:rPr>
              <w:t>만원</w:t>
            </w:r>
          </w:p>
        </w:tc>
      </w:tr>
      <w:tr w:rsidR="00C427FB" w:rsidRPr="009A0D0A" w14:paraId="04C61F8D" w14:textId="77777777" w:rsidTr="007A4FD6">
        <w:trPr>
          <w:trHeight w:val="180"/>
        </w:trPr>
        <w:tc>
          <w:tcPr>
            <w:tcW w:w="1259" w:type="pct"/>
            <w:shd w:val="clear" w:color="auto" w:fill="auto"/>
            <w:vAlign w:val="center"/>
          </w:tcPr>
          <w:p w14:paraId="0C0D621F" w14:textId="77777777" w:rsidR="00C427FB" w:rsidRPr="009A0D0A" w:rsidRDefault="00C427FB" w:rsidP="00C427FB">
            <w:pPr>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가맹비</w:t>
            </w:r>
          </w:p>
        </w:tc>
        <w:tc>
          <w:tcPr>
            <w:tcW w:w="2004" w:type="pct"/>
            <w:tcBorders>
              <w:top w:val="single" w:sz="4" w:space="0" w:color="auto"/>
            </w:tcBorders>
          </w:tcPr>
          <w:p w14:paraId="7879F1E9" w14:textId="194740E0" w:rsidR="00C427FB" w:rsidRPr="009A0D0A" w:rsidRDefault="003C6E1F" w:rsidP="00C427FB">
            <w:pPr>
              <w:spacing w:line="276" w:lineRule="auto"/>
              <w:jc w:val="center"/>
              <w:rPr>
                <w:rFonts w:ascii="돋움" w:eastAsia="돋움" w:hAnsi="돋움" w:cs="조선일보명조"/>
              </w:rPr>
            </w:pPr>
            <w:r w:rsidRPr="009A0D0A">
              <w:rPr>
                <w:rFonts w:ascii="돋움" w:eastAsia="돋움" w:hAnsi="돋움" w:cs="조선일보명조" w:hint="eastAsia"/>
                <w:kern w:val="0"/>
                <w:szCs w:val="20"/>
              </w:rPr>
              <w:t>1,100</w:t>
            </w:r>
            <w:r w:rsidR="00C427FB" w:rsidRPr="009A0D0A">
              <w:rPr>
                <w:rFonts w:ascii="돋움" w:eastAsia="돋움" w:hAnsi="돋움" w:cs="조선일보명조" w:hint="eastAsia"/>
              </w:rPr>
              <w:t>만원</w:t>
            </w:r>
          </w:p>
        </w:tc>
        <w:tc>
          <w:tcPr>
            <w:tcW w:w="1737" w:type="pct"/>
            <w:tcBorders>
              <w:top w:val="single" w:sz="4" w:space="0" w:color="auto"/>
            </w:tcBorders>
          </w:tcPr>
          <w:p w14:paraId="79426FC0" w14:textId="083B9128" w:rsidR="00C427FB" w:rsidRPr="009A0D0A" w:rsidRDefault="00337CC9" w:rsidP="00C427FB">
            <w:pPr>
              <w:spacing w:line="276" w:lineRule="auto"/>
              <w:jc w:val="center"/>
              <w:rPr>
                <w:rFonts w:ascii="돋움" w:eastAsia="돋움" w:hAnsi="돋움" w:cs="조선일보명조"/>
              </w:rPr>
            </w:pPr>
            <w:r w:rsidRPr="009A0D0A">
              <w:rPr>
                <w:rFonts w:ascii="돋움" w:eastAsia="돋움" w:hAnsi="돋움" w:cs="조선일보명조"/>
              </w:rPr>
              <w:t>550</w:t>
            </w:r>
            <w:r w:rsidR="00C427FB" w:rsidRPr="009A0D0A">
              <w:rPr>
                <w:rFonts w:ascii="돋움" w:eastAsia="돋움" w:hAnsi="돋움" w:cs="조선일보명조" w:hint="eastAsia"/>
              </w:rPr>
              <w:t>만원</w:t>
            </w:r>
          </w:p>
        </w:tc>
      </w:tr>
      <w:tr w:rsidR="00C427FB" w:rsidRPr="009A0D0A" w14:paraId="7D2F3292" w14:textId="77777777" w:rsidTr="007A4FD6">
        <w:trPr>
          <w:trHeight w:val="180"/>
        </w:trPr>
        <w:tc>
          <w:tcPr>
            <w:tcW w:w="1259" w:type="pct"/>
            <w:shd w:val="clear" w:color="auto" w:fill="auto"/>
            <w:vAlign w:val="center"/>
          </w:tcPr>
          <w:p w14:paraId="3FB50F02" w14:textId="77777777" w:rsidR="00C427FB" w:rsidRPr="009A0D0A" w:rsidRDefault="00C427FB" w:rsidP="00C427FB">
            <w:pPr>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교육비</w:t>
            </w:r>
          </w:p>
        </w:tc>
        <w:tc>
          <w:tcPr>
            <w:tcW w:w="2004" w:type="pct"/>
          </w:tcPr>
          <w:p w14:paraId="200D8EB4" w14:textId="24E86B88" w:rsidR="00C427FB" w:rsidRPr="009A0D0A" w:rsidRDefault="003C6E1F" w:rsidP="00C427FB">
            <w:pPr>
              <w:spacing w:line="276" w:lineRule="auto"/>
              <w:jc w:val="center"/>
              <w:rPr>
                <w:rFonts w:ascii="돋움" w:eastAsia="돋움" w:hAnsi="돋움" w:cs="조선일보명조"/>
              </w:rPr>
            </w:pPr>
            <w:r w:rsidRPr="009A0D0A">
              <w:rPr>
                <w:rFonts w:ascii="돋움" w:eastAsia="돋움" w:hAnsi="돋움" w:hint="eastAsia"/>
                <w:szCs w:val="20"/>
              </w:rPr>
              <w:t>330</w:t>
            </w:r>
            <w:r w:rsidR="00C427FB" w:rsidRPr="009A0D0A">
              <w:rPr>
                <w:rFonts w:ascii="돋움" w:eastAsia="돋움" w:hAnsi="돋움" w:cs="굴림" w:hint="eastAsia"/>
                <w:color w:val="000000"/>
              </w:rPr>
              <w:t>만원</w:t>
            </w:r>
          </w:p>
        </w:tc>
        <w:tc>
          <w:tcPr>
            <w:tcW w:w="1737" w:type="pct"/>
          </w:tcPr>
          <w:p w14:paraId="4328541A" w14:textId="4B40563D" w:rsidR="00C427FB" w:rsidRPr="009A0D0A" w:rsidRDefault="003C6E1F" w:rsidP="00C427FB">
            <w:pPr>
              <w:spacing w:line="276" w:lineRule="auto"/>
              <w:jc w:val="center"/>
              <w:rPr>
                <w:rFonts w:ascii="돋움" w:eastAsia="돋움" w:hAnsi="돋움" w:cs="조선일보명조"/>
              </w:rPr>
            </w:pPr>
            <w:r w:rsidRPr="009A0D0A">
              <w:rPr>
                <w:rFonts w:ascii="돋움" w:eastAsia="돋움" w:hAnsi="돋움" w:hint="eastAsia"/>
                <w:szCs w:val="20"/>
              </w:rPr>
              <w:t>330</w:t>
            </w:r>
            <w:r w:rsidR="00C427FB" w:rsidRPr="009A0D0A">
              <w:rPr>
                <w:rFonts w:ascii="돋움" w:eastAsia="돋움" w:hAnsi="돋움" w:cs="굴림" w:hint="eastAsia"/>
                <w:color w:val="000000"/>
              </w:rPr>
              <w:t>만원</w:t>
            </w:r>
          </w:p>
        </w:tc>
      </w:tr>
      <w:tr w:rsidR="00C427FB" w:rsidRPr="009A0D0A" w14:paraId="65C76AE6" w14:textId="77777777" w:rsidTr="007A4FD6">
        <w:trPr>
          <w:trHeight w:val="180"/>
        </w:trPr>
        <w:tc>
          <w:tcPr>
            <w:tcW w:w="1259" w:type="pct"/>
            <w:vAlign w:val="center"/>
          </w:tcPr>
          <w:p w14:paraId="16B41609" w14:textId="77777777" w:rsidR="00C427FB" w:rsidRPr="009A0D0A" w:rsidRDefault="00C427FB" w:rsidP="00C427FB">
            <w:pPr>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보증금</w:t>
            </w:r>
          </w:p>
        </w:tc>
        <w:tc>
          <w:tcPr>
            <w:tcW w:w="2004" w:type="pct"/>
          </w:tcPr>
          <w:p w14:paraId="15BE08A6" w14:textId="5E2FED25" w:rsidR="00C427FB" w:rsidRPr="009A0D0A" w:rsidRDefault="003C6E1F" w:rsidP="00C427FB">
            <w:pPr>
              <w:spacing w:line="276" w:lineRule="auto"/>
              <w:jc w:val="center"/>
              <w:rPr>
                <w:rFonts w:ascii="돋움" w:eastAsia="돋움" w:hAnsi="돋움" w:cs="굴림"/>
              </w:rPr>
            </w:pPr>
            <w:r w:rsidRPr="009A0D0A">
              <w:rPr>
                <w:rFonts w:ascii="돋움" w:eastAsia="돋움" w:hAnsi="돋움" w:hint="eastAsia"/>
                <w:szCs w:val="20"/>
              </w:rPr>
              <w:t>300</w:t>
            </w:r>
            <w:r w:rsidR="00C427FB" w:rsidRPr="009A0D0A">
              <w:rPr>
                <w:rFonts w:ascii="돋움" w:eastAsia="돋움" w:hAnsi="돋움" w:cs="굴림" w:hint="eastAsia"/>
              </w:rPr>
              <w:t>만원</w:t>
            </w:r>
            <w:r w:rsidR="00C427FB" w:rsidRPr="009A0D0A">
              <w:rPr>
                <w:rFonts w:ascii="돋움" w:eastAsia="돋움" w:hAnsi="돋움" w:cs="굴림" w:hint="eastAsia"/>
                <w:color w:val="000000"/>
              </w:rPr>
              <w:t>(VAT없음)</w:t>
            </w:r>
          </w:p>
        </w:tc>
        <w:tc>
          <w:tcPr>
            <w:tcW w:w="1737" w:type="pct"/>
          </w:tcPr>
          <w:p w14:paraId="365E96AE" w14:textId="56EDC457" w:rsidR="00C427FB" w:rsidRPr="009A0D0A" w:rsidRDefault="003C6E1F" w:rsidP="00C427FB">
            <w:pPr>
              <w:spacing w:line="276" w:lineRule="auto"/>
              <w:jc w:val="center"/>
              <w:rPr>
                <w:rFonts w:ascii="돋움" w:eastAsia="돋움" w:hAnsi="돋움" w:cs="굴림"/>
                <w:color w:val="000000"/>
              </w:rPr>
            </w:pPr>
            <w:r w:rsidRPr="009A0D0A">
              <w:rPr>
                <w:rFonts w:ascii="돋움" w:eastAsia="돋움" w:hAnsi="돋움" w:hint="eastAsia"/>
                <w:szCs w:val="20"/>
              </w:rPr>
              <w:t>300</w:t>
            </w:r>
            <w:r w:rsidR="00C427FB" w:rsidRPr="009A0D0A">
              <w:rPr>
                <w:rFonts w:ascii="돋움" w:eastAsia="돋움" w:hAnsi="돋움" w:cs="굴림" w:hint="eastAsia"/>
                <w:color w:val="000000"/>
              </w:rPr>
              <w:t>만원(VAT없음)</w:t>
            </w:r>
          </w:p>
        </w:tc>
      </w:tr>
      <w:tr w:rsidR="00625AA4" w:rsidRPr="009A0D0A" w14:paraId="4B402C97" w14:textId="77777777" w:rsidTr="007A4FD6">
        <w:trPr>
          <w:trHeight w:val="180"/>
        </w:trPr>
        <w:tc>
          <w:tcPr>
            <w:tcW w:w="1259" w:type="pct"/>
            <w:vAlign w:val="center"/>
          </w:tcPr>
          <w:p w14:paraId="22A13E31" w14:textId="48AED10A" w:rsidR="00625AA4" w:rsidRPr="009A0D0A" w:rsidRDefault="00625AA4" w:rsidP="00C427FB">
            <w:pPr>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판촉홍보비</w:t>
            </w:r>
          </w:p>
        </w:tc>
        <w:tc>
          <w:tcPr>
            <w:tcW w:w="2004" w:type="pct"/>
          </w:tcPr>
          <w:p w14:paraId="1EDBB0D3" w14:textId="1BA9FC88" w:rsidR="00625AA4" w:rsidRPr="009A0D0A" w:rsidRDefault="00625AA4" w:rsidP="00C427FB">
            <w:pPr>
              <w:spacing w:line="276" w:lineRule="auto"/>
              <w:jc w:val="center"/>
              <w:rPr>
                <w:rFonts w:ascii="돋움" w:eastAsia="돋움" w:hAnsi="돋움"/>
                <w:szCs w:val="20"/>
              </w:rPr>
            </w:pPr>
            <w:r w:rsidRPr="009A0D0A">
              <w:rPr>
                <w:rFonts w:ascii="돋움" w:eastAsia="돋움" w:hAnsi="돋움" w:hint="eastAsia"/>
                <w:szCs w:val="20"/>
              </w:rPr>
              <w:t>2</w:t>
            </w:r>
            <w:r w:rsidRPr="009A0D0A">
              <w:rPr>
                <w:rFonts w:ascii="돋움" w:eastAsia="돋움" w:hAnsi="돋움"/>
                <w:szCs w:val="20"/>
              </w:rPr>
              <w:t>20</w:t>
            </w:r>
            <w:r w:rsidRPr="009A0D0A">
              <w:rPr>
                <w:rFonts w:ascii="돋움" w:eastAsia="돋움" w:hAnsi="돋움" w:hint="eastAsia"/>
                <w:szCs w:val="20"/>
              </w:rPr>
              <w:t>만원</w:t>
            </w:r>
          </w:p>
        </w:tc>
        <w:tc>
          <w:tcPr>
            <w:tcW w:w="1737" w:type="pct"/>
          </w:tcPr>
          <w:p w14:paraId="6D1B4C04" w14:textId="6349B8D2" w:rsidR="00625AA4" w:rsidRPr="009A0D0A" w:rsidRDefault="00625AA4" w:rsidP="00C427FB">
            <w:pPr>
              <w:spacing w:line="276" w:lineRule="auto"/>
              <w:jc w:val="center"/>
              <w:rPr>
                <w:rFonts w:ascii="돋움" w:eastAsia="돋움" w:hAnsi="돋움"/>
                <w:szCs w:val="20"/>
              </w:rPr>
            </w:pPr>
            <w:r w:rsidRPr="009A0D0A">
              <w:rPr>
                <w:rFonts w:ascii="돋움" w:eastAsia="돋움" w:hAnsi="돋움" w:hint="eastAsia"/>
                <w:szCs w:val="20"/>
              </w:rPr>
              <w:t>-</w:t>
            </w:r>
          </w:p>
        </w:tc>
      </w:tr>
    </w:tbl>
    <w:p w14:paraId="26E16C14" w14:textId="108E7786" w:rsidR="00D2466C" w:rsidRPr="009A0D0A" w:rsidRDefault="00D2466C" w:rsidP="00E04BEE">
      <w:pPr>
        <w:pStyle w:val="a3"/>
        <w:wordWrap w:val="0"/>
        <w:spacing w:line="240" w:lineRule="auto"/>
        <w:rPr>
          <w:rFonts w:ascii="돋움" w:eastAsia="돋움" w:hAnsi="돋움" w:cs="조선일보명조"/>
          <w:bCs/>
        </w:rPr>
      </w:pPr>
    </w:p>
    <w:p w14:paraId="448BFA17" w14:textId="77777777" w:rsidR="00337CC9" w:rsidRPr="009A0D0A" w:rsidRDefault="00337CC9" w:rsidP="00E04BEE">
      <w:pPr>
        <w:pStyle w:val="a3"/>
        <w:wordWrap w:val="0"/>
        <w:spacing w:line="240" w:lineRule="auto"/>
        <w:rPr>
          <w:rFonts w:ascii="돋움" w:eastAsia="돋움" w:hAnsi="돋움" w:cs="조선일보명조"/>
          <w:bCs/>
        </w:rPr>
      </w:pPr>
    </w:p>
    <w:p w14:paraId="30FC0885" w14:textId="77777777" w:rsidR="008307EE" w:rsidRPr="009A0D0A" w:rsidRDefault="008307EE"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sz w:val="22"/>
          <w:szCs w:val="22"/>
          <w:u w:val="single"/>
        </w:rPr>
        <w:t>4) 귀하가 그 밖에 지급하여야 하는 비용을 자세히 나누면 다음 표의 내용과 같습니다.</w:t>
      </w:r>
    </w:p>
    <w:p w14:paraId="4FDF9435" w14:textId="77777777" w:rsidR="008307EE" w:rsidRPr="009A0D0A" w:rsidRDefault="008307EE" w:rsidP="00E64929">
      <w:pPr>
        <w:widowControl/>
        <w:autoSpaceDE/>
        <w:autoSpaceDN/>
        <w:snapToGrid w:val="0"/>
        <w:spacing w:line="276" w:lineRule="auto"/>
        <w:jc w:val="right"/>
        <w:rPr>
          <w:rFonts w:ascii="돋움" w:eastAsia="돋움" w:hAnsi="돋움" w:cs="조선일보명조"/>
          <w:color w:val="000000"/>
          <w:kern w:val="0"/>
          <w:szCs w:val="20"/>
        </w:rPr>
      </w:pPr>
      <w:r w:rsidRPr="009A0D0A">
        <w:rPr>
          <w:rFonts w:ascii="돋움" w:eastAsia="돋움" w:hAnsi="돋움" w:cs="굴림" w:hint="eastAsia"/>
          <w:color w:val="000000"/>
        </w:rPr>
        <w:t>(단위: 만원, VAT</w:t>
      </w:r>
      <w:r w:rsidR="000E3FE6" w:rsidRPr="009A0D0A">
        <w:rPr>
          <w:rFonts w:ascii="돋움" w:eastAsia="돋움" w:hAnsi="돋움" w:cs="굴림" w:hint="eastAsia"/>
          <w:color w:val="000000"/>
        </w:rPr>
        <w:t>포함</w:t>
      </w:r>
      <w:r w:rsidRPr="009A0D0A">
        <w:rPr>
          <w:rFonts w:ascii="돋움" w:eastAsia="돋움" w:hAnsi="돋움" w:cs="굴림" w:hint="eastAsia"/>
          <w:color w:val="000000"/>
        </w:rPr>
        <w:t>)</w:t>
      </w: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317"/>
        <w:gridCol w:w="1221"/>
        <w:gridCol w:w="1340"/>
        <w:gridCol w:w="1347"/>
        <w:gridCol w:w="1529"/>
        <w:gridCol w:w="1750"/>
      </w:tblGrid>
      <w:tr w:rsidR="00970020" w:rsidRPr="009A0D0A" w14:paraId="0587D408" w14:textId="77777777" w:rsidTr="00C324C3">
        <w:trPr>
          <w:trHeight w:val="705"/>
        </w:trPr>
        <w:tc>
          <w:tcPr>
            <w:tcW w:w="774" w:type="pct"/>
            <w:shd w:val="clear" w:color="auto" w:fill="C0C0C0"/>
            <w:vAlign w:val="center"/>
          </w:tcPr>
          <w:p w14:paraId="4F459071" w14:textId="77777777" w:rsidR="00970020" w:rsidRPr="009A0D0A" w:rsidRDefault="00970020" w:rsidP="00567C98">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구분</w:t>
            </w:r>
          </w:p>
        </w:tc>
        <w:tc>
          <w:tcPr>
            <w:tcW w:w="718" w:type="pct"/>
            <w:shd w:val="clear" w:color="auto" w:fill="C0C0C0"/>
            <w:vAlign w:val="center"/>
          </w:tcPr>
          <w:p w14:paraId="3AC31B10" w14:textId="77777777" w:rsidR="00970020" w:rsidRPr="009A0D0A" w:rsidRDefault="00970020" w:rsidP="00567C98">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지급대상</w:t>
            </w:r>
          </w:p>
        </w:tc>
        <w:tc>
          <w:tcPr>
            <w:tcW w:w="788" w:type="pct"/>
            <w:shd w:val="clear" w:color="auto" w:fill="C0C0C0"/>
            <w:vAlign w:val="center"/>
          </w:tcPr>
          <w:p w14:paraId="69F210BF" w14:textId="77777777" w:rsidR="00970020" w:rsidRPr="009A0D0A" w:rsidRDefault="00970020" w:rsidP="00567C98">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금액</w:t>
            </w:r>
          </w:p>
          <w:p w14:paraId="06796AB9" w14:textId="304236BD" w:rsidR="00970020" w:rsidRPr="009A0D0A" w:rsidRDefault="00625AA4" w:rsidP="00567C98">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99</w:t>
            </w:r>
            <w:r w:rsidR="00970020" w:rsidRPr="009A0D0A">
              <w:rPr>
                <w:rFonts w:ascii="돋움" w:eastAsia="돋움" w:hAnsi="돋움" w:cs="조선일보명조" w:hint="eastAsia"/>
                <w:b/>
                <w:color w:val="000000"/>
                <w:kern w:val="0"/>
                <w:szCs w:val="20"/>
              </w:rPr>
              <w:t>㎡기준</w:t>
            </w:r>
          </w:p>
          <w:p w14:paraId="7AFFEDEE" w14:textId="473E288E" w:rsidR="00970020" w:rsidRPr="009A0D0A" w:rsidRDefault="00970020" w:rsidP="00567C98">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 xml:space="preserve">(약 </w:t>
            </w:r>
            <w:r w:rsidR="00625AA4" w:rsidRPr="009A0D0A">
              <w:rPr>
                <w:rFonts w:ascii="돋움" w:eastAsia="돋움" w:hAnsi="돋움" w:cs="조선일보명조"/>
                <w:b/>
                <w:color w:val="000000"/>
                <w:kern w:val="0"/>
                <w:szCs w:val="20"/>
              </w:rPr>
              <w:t>30</w:t>
            </w:r>
            <w:r w:rsidRPr="009A0D0A">
              <w:rPr>
                <w:rFonts w:ascii="돋움" w:eastAsia="돋움" w:hAnsi="돋움" w:cs="조선일보명조" w:hint="eastAsia"/>
                <w:b/>
                <w:color w:val="000000"/>
                <w:kern w:val="0"/>
                <w:szCs w:val="20"/>
              </w:rPr>
              <w:t>평)</w:t>
            </w:r>
          </w:p>
        </w:tc>
        <w:tc>
          <w:tcPr>
            <w:tcW w:w="792" w:type="pct"/>
            <w:shd w:val="clear" w:color="auto" w:fill="C0C0C0"/>
            <w:vAlign w:val="center"/>
          </w:tcPr>
          <w:p w14:paraId="4757C28A" w14:textId="77777777" w:rsidR="00970020" w:rsidRPr="009A0D0A" w:rsidRDefault="00970020" w:rsidP="00970020">
            <w:pPr>
              <w:jc w:val="center"/>
              <w:rPr>
                <w:rFonts w:ascii="돋움" w:eastAsia="돋움" w:hAnsi="돋움"/>
                <w:b/>
              </w:rPr>
            </w:pPr>
            <w:r w:rsidRPr="009A0D0A">
              <w:rPr>
                <w:rFonts w:ascii="돋움" w:eastAsia="돋움" w:hAnsi="돋움" w:hint="eastAsia"/>
                <w:b/>
              </w:rPr>
              <w:t>면적</w:t>
            </w:r>
          </w:p>
          <w:p w14:paraId="0CCF045F" w14:textId="77777777" w:rsidR="00970020" w:rsidRPr="009A0D0A" w:rsidRDefault="00970020" w:rsidP="00970020">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hint="eastAsia"/>
                <w:b/>
              </w:rPr>
              <w:t>3.3㎡당 금액</w:t>
            </w:r>
          </w:p>
        </w:tc>
        <w:tc>
          <w:tcPr>
            <w:tcW w:w="899" w:type="pct"/>
            <w:shd w:val="clear" w:color="auto" w:fill="C0C0C0"/>
            <w:tcMar>
              <w:top w:w="0" w:type="dxa"/>
              <w:left w:w="0" w:type="dxa"/>
              <w:bottom w:w="0" w:type="dxa"/>
              <w:right w:w="0" w:type="dxa"/>
            </w:tcMar>
            <w:vAlign w:val="center"/>
          </w:tcPr>
          <w:p w14:paraId="7CE77AFD" w14:textId="77777777" w:rsidR="00970020" w:rsidRPr="009A0D0A" w:rsidRDefault="00970020" w:rsidP="00C34C42">
            <w:pPr>
              <w:pStyle w:val="a3"/>
              <w:spacing w:line="240" w:lineRule="auto"/>
              <w:jc w:val="center"/>
              <w:rPr>
                <w:rFonts w:ascii="돋움" w:eastAsia="돋움" w:hAnsi="돋움"/>
                <w:b/>
              </w:rPr>
            </w:pPr>
            <w:r w:rsidRPr="009A0D0A">
              <w:rPr>
                <w:rFonts w:ascii="돋움" w:eastAsia="돋움" w:hAnsi="돋움" w:hint="eastAsia"/>
                <w:b/>
              </w:rPr>
              <w:t>반환조건 및 반환될 수 없는 사유</w:t>
            </w:r>
          </w:p>
        </w:tc>
        <w:tc>
          <w:tcPr>
            <w:tcW w:w="1029" w:type="pct"/>
            <w:shd w:val="clear" w:color="auto" w:fill="C0C0C0"/>
            <w:tcMar>
              <w:top w:w="0" w:type="dxa"/>
              <w:left w:w="0" w:type="dxa"/>
              <w:bottom w:w="0" w:type="dxa"/>
              <w:right w:w="0" w:type="dxa"/>
            </w:tcMar>
            <w:vAlign w:val="center"/>
          </w:tcPr>
          <w:p w14:paraId="57662AE1" w14:textId="77777777" w:rsidR="00970020" w:rsidRPr="009A0D0A" w:rsidRDefault="00970020" w:rsidP="00C34C42">
            <w:pPr>
              <w:pStyle w:val="a3"/>
              <w:spacing w:line="240" w:lineRule="auto"/>
              <w:jc w:val="center"/>
              <w:rPr>
                <w:rFonts w:ascii="돋움" w:eastAsia="돋움" w:hAnsi="돋움"/>
                <w:b/>
              </w:rPr>
            </w:pPr>
            <w:r w:rsidRPr="009A0D0A">
              <w:rPr>
                <w:rFonts w:ascii="돋움" w:eastAsia="돋움" w:hAnsi="돋움" w:hint="eastAsia"/>
                <w:b/>
              </w:rPr>
              <w:t>비고</w:t>
            </w:r>
          </w:p>
        </w:tc>
      </w:tr>
      <w:tr w:rsidR="00970020" w:rsidRPr="009A0D0A" w14:paraId="6703ABF9" w14:textId="77777777" w:rsidTr="00C324C3">
        <w:trPr>
          <w:trHeight w:val="390"/>
        </w:trPr>
        <w:tc>
          <w:tcPr>
            <w:tcW w:w="774" w:type="pct"/>
            <w:vAlign w:val="center"/>
          </w:tcPr>
          <w:p w14:paraId="46DDE5A9" w14:textId="77777777" w:rsidR="00970020" w:rsidRPr="009A0D0A" w:rsidRDefault="00970020"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총계</w:t>
            </w:r>
          </w:p>
        </w:tc>
        <w:tc>
          <w:tcPr>
            <w:tcW w:w="718" w:type="pct"/>
            <w:shd w:val="clear" w:color="auto" w:fill="auto"/>
            <w:vAlign w:val="center"/>
          </w:tcPr>
          <w:p w14:paraId="49C06B6C" w14:textId="77777777" w:rsidR="00970020" w:rsidRPr="009A0D0A" w:rsidRDefault="00970020" w:rsidP="00567C98">
            <w:pPr>
              <w:snapToGrid w:val="0"/>
              <w:spacing w:line="276" w:lineRule="auto"/>
              <w:jc w:val="center"/>
              <w:rPr>
                <w:rFonts w:ascii="돋움" w:eastAsia="돋움" w:hAnsi="돋움" w:cs="굴림"/>
              </w:rPr>
            </w:pPr>
            <w:r w:rsidRPr="009A0D0A">
              <w:rPr>
                <w:rFonts w:ascii="돋움" w:eastAsia="돋움" w:hAnsi="돋움" w:cs="굴림" w:hint="eastAsia"/>
              </w:rPr>
              <w:t>-</w:t>
            </w:r>
          </w:p>
        </w:tc>
        <w:tc>
          <w:tcPr>
            <w:tcW w:w="788" w:type="pct"/>
            <w:vAlign w:val="center"/>
          </w:tcPr>
          <w:p w14:paraId="75E5DEB4" w14:textId="7B1EF096" w:rsidR="00970020" w:rsidRPr="009A0D0A" w:rsidRDefault="00970020" w:rsidP="00567C98">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8</w:t>
            </w:r>
            <w:r w:rsidR="00625AA4" w:rsidRPr="009A0D0A">
              <w:rPr>
                <w:rFonts w:ascii="돋움" w:eastAsia="돋움" w:hAnsi="돋움" w:cs="조선일보명조"/>
                <w:color w:val="000000"/>
                <w:kern w:val="0"/>
                <w:szCs w:val="20"/>
              </w:rPr>
              <w:t>,14</w:t>
            </w:r>
            <w:r w:rsidRPr="009A0D0A">
              <w:rPr>
                <w:rFonts w:ascii="돋움" w:eastAsia="돋움" w:hAnsi="돋움" w:cs="조선일보명조" w:hint="eastAsia"/>
                <w:color w:val="000000"/>
                <w:kern w:val="0"/>
                <w:szCs w:val="20"/>
              </w:rPr>
              <w:t>0</w:t>
            </w:r>
          </w:p>
        </w:tc>
        <w:tc>
          <w:tcPr>
            <w:tcW w:w="792" w:type="pct"/>
            <w:vAlign w:val="center"/>
          </w:tcPr>
          <w:p w14:paraId="0E9DA2BE" w14:textId="249FA0AB" w:rsidR="00970020" w:rsidRPr="009A0D0A" w:rsidRDefault="003D16D5" w:rsidP="00567C98">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w:t>
            </w:r>
          </w:p>
        </w:tc>
        <w:tc>
          <w:tcPr>
            <w:tcW w:w="899" w:type="pct"/>
            <w:shd w:val="clear" w:color="auto" w:fill="auto"/>
            <w:tcMar>
              <w:top w:w="0" w:type="dxa"/>
              <w:left w:w="0" w:type="dxa"/>
              <w:bottom w:w="0" w:type="dxa"/>
              <w:right w:w="0" w:type="dxa"/>
            </w:tcMar>
            <w:vAlign w:val="center"/>
          </w:tcPr>
          <w:p w14:paraId="50791688" w14:textId="77777777" w:rsidR="00970020" w:rsidRPr="009A0D0A" w:rsidRDefault="00970020" w:rsidP="00567C98">
            <w:pPr>
              <w:widowControl/>
              <w:wordWrap/>
              <w:autoSpaceDE/>
              <w:autoSpaceDN/>
              <w:snapToGrid w:val="0"/>
              <w:spacing w:line="276" w:lineRule="auto"/>
              <w:jc w:val="center"/>
              <w:rPr>
                <w:rFonts w:ascii="돋움" w:eastAsia="돋움" w:hAnsi="돋움" w:cs="조선일보명조"/>
                <w:kern w:val="0"/>
                <w:szCs w:val="20"/>
              </w:rPr>
            </w:pPr>
            <w:r w:rsidRPr="009A0D0A">
              <w:rPr>
                <w:rFonts w:ascii="돋움" w:eastAsia="돋움" w:hAnsi="돋움" w:cs="조선일보명조" w:hint="eastAsia"/>
                <w:kern w:val="0"/>
                <w:szCs w:val="20"/>
              </w:rPr>
              <w:t>-</w:t>
            </w:r>
          </w:p>
        </w:tc>
        <w:tc>
          <w:tcPr>
            <w:tcW w:w="1029" w:type="pct"/>
            <w:shd w:val="clear" w:color="auto" w:fill="auto"/>
            <w:tcMar>
              <w:top w:w="0" w:type="dxa"/>
              <w:left w:w="0" w:type="dxa"/>
              <w:bottom w:w="0" w:type="dxa"/>
              <w:right w:w="0" w:type="dxa"/>
            </w:tcMar>
            <w:vAlign w:val="center"/>
          </w:tcPr>
          <w:p w14:paraId="5062527F" w14:textId="77777777" w:rsidR="00970020" w:rsidRPr="009A0D0A" w:rsidRDefault="00970020"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매장상황 및 점주선택에 따라 변동될 수 있는 금액은 제외</w:t>
            </w:r>
          </w:p>
        </w:tc>
      </w:tr>
      <w:tr w:rsidR="00C324C3" w:rsidRPr="009A0D0A" w14:paraId="605EDCA6" w14:textId="77777777" w:rsidTr="00C324C3">
        <w:trPr>
          <w:trHeight w:val="390"/>
        </w:trPr>
        <w:tc>
          <w:tcPr>
            <w:tcW w:w="774" w:type="pct"/>
            <w:vAlign w:val="center"/>
          </w:tcPr>
          <w:p w14:paraId="12E9677F"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인테리어</w:t>
            </w:r>
          </w:p>
        </w:tc>
        <w:tc>
          <w:tcPr>
            <w:tcW w:w="718" w:type="pct"/>
            <w:vMerge w:val="restart"/>
            <w:shd w:val="clear" w:color="auto" w:fill="auto"/>
            <w:vAlign w:val="center"/>
          </w:tcPr>
          <w:p w14:paraId="1F34262A" w14:textId="77777777" w:rsidR="00C324C3" w:rsidRPr="009A0D0A" w:rsidRDefault="00C324C3" w:rsidP="00567C98">
            <w:pPr>
              <w:snapToGrid w:val="0"/>
              <w:spacing w:line="276" w:lineRule="auto"/>
              <w:jc w:val="center"/>
              <w:rPr>
                <w:rFonts w:ascii="돋움" w:eastAsia="돋움" w:hAnsi="돋움" w:cs="굴림"/>
              </w:rPr>
            </w:pPr>
            <w:r w:rsidRPr="009A0D0A">
              <w:rPr>
                <w:rFonts w:ascii="돋움" w:eastAsia="돋움" w:hAnsi="돋움" w:cs="굴림" w:hint="eastAsia"/>
              </w:rPr>
              <w:t>별첨1</w:t>
            </w:r>
            <w:r w:rsidRPr="009A0D0A">
              <w:rPr>
                <w:rFonts w:ascii="돋움" w:eastAsia="돋움" w:hAnsi="돋움" w:cs="굴림"/>
              </w:rPr>
              <w:t>_1.</w:t>
            </w:r>
          </w:p>
          <w:p w14:paraId="49697B1B" w14:textId="77777777" w:rsidR="00E14613" w:rsidRPr="009A0D0A" w:rsidRDefault="00C324C3" w:rsidP="00567C98">
            <w:pPr>
              <w:snapToGrid w:val="0"/>
              <w:spacing w:line="276" w:lineRule="auto"/>
              <w:jc w:val="center"/>
              <w:rPr>
                <w:rFonts w:ascii="돋움" w:eastAsia="돋움" w:hAnsi="돋움" w:cs="굴림"/>
              </w:rPr>
            </w:pPr>
            <w:r w:rsidRPr="009A0D0A">
              <w:rPr>
                <w:rFonts w:ascii="돋움" w:eastAsia="돋움" w:hAnsi="돋움" w:cs="굴림" w:hint="eastAsia"/>
              </w:rPr>
              <w:t>거래상대방</w:t>
            </w:r>
          </w:p>
          <w:p w14:paraId="2EA8E77C" w14:textId="6EA48D4D" w:rsidR="00C324C3" w:rsidRPr="009A0D0A" w:rsidRDefault="00C324C3" w:rsidP="00567C98">
            <w:pPr>
              <w:snapToGrid w:val="0"/>
              <w:spacing w:line="276" w:lineRule="auto"/>
              <w:jc w:val="center"/>
              <w:rPr>
                <w:rFonts w:ascii="돋움" w:eastAsia="돋움" w:hAnsi="돋움" w:cs="굴림"/>
              </w:rPr>
            </w:pPr>
            <w:r w:rsidRPr="009A0D0A">
              <w:rPr>
                <w:rFonts w:ascii="돋움" w:eastAsia="돋움" w:hAnsi="돋움" w:cs="굴림" w:hint="eastAsia"/>
              </w:rPr>
              <w:t>참고</w:t>
            </w:r>
          </w:p>
        </w:tc>
        <w:tc>
          <w:tcPr>
            <w:tcW w:w="788" w:type="pct"/>
            <w:vAlign w:val="center"/>
          </w:tcPr>
          <w:p w14:paraId="20C54BCD" w14:textId="7AD7640A"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rPr>
              <w:t>4,950</w:t>
            </w:r>
          </w:p>
        </w:tc>
        <w:tc>
          <w:tcPr>
            <w:tcW w:w="792" w:type="pct"/>
            <w:vAlign w:val="center"/>
          </w:tcPr>
          <w:p w14:paraId="4BF9C373" w14:textId="15320844"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1</w:t>
            </w:r>
            <w:r w:rsidRPr="009A0D0A">
              <w:rPr>
                <w:rFonts w:ascii="돋움" w:eastAsia="돋움" w:hAnsi="돋움" w:cs="굴림"/>
              </w:rPr>
              <w:t>65</w:t>
            </w:r>
          </w:p>
        </w:tc>
        <w:tc>
          <w:tcPr>
            <w:tcW w:w="899" w:type="pct"/>
            <w:vMerge w:val="restart"/>
            <w:shd w:val="clear" w:color="auto" w:fill="auto"/>
            <w:tcMar>
              <w:top w:w="0" w:type="dxa"/>
              <w:left w:w="0" w:type="dxa"/>
              <w:bottom w:w="0" w:type="dxa"/>
              <w:right w:w="0" w:type="dxa"/>
            </w:tcMar>
            <w:vAlign w:val="center"/>
          </w:tcPr>
          <w:p w14:paraId="47CBF3A9" w14:textId="77777777" w:rsidR="00C324C3" w:rsidRPr="009A0D0A" w:rsidRDefault="00C324C3" w:rsidP="00FA4629">
            <w:pPr>
              <w:widowControl/>
              <w:wordWrap/>
              <w:autoSpaceDE/>
              <w:autoSpaceDN/>
              <w:snapToGrid w:val="0"/>
              <w:spacing w:line="276" w:lineRule="auto"/>
              <w:jc w:val="center"/>
              <w:rPr>
                <w:rFonts w:ascii="돋움" w:eastAsia="돋움" w:hAnsi="돋움" w:cs="조선일보명조"/>
                <w:kern w:val="0"/>
                <w:szCs w:val="20"/>
              </w:rPr>
            </w:pPr>
            <w:r w:rsidRPr="009A0D0A">
              <w:rPr>
                <w:rFonts w:ascii="돋움" w:eastAsia="돋움" w:hAnsi="돋움" w:cs="굴림" w:hint="eastAsia"/>
              </w:rPr>
              <w:t>당사의 귀책사유가 없는 한 시공 및 공급 이후에는 반환될 수 없음</w:t>
            </w:r>
          </w:p>
        </w:tc>
        <w:tc>
          <w:tcPr>
            <w:tcW w:w="1029" w:type="pct"/>
            <w:shd w:val="clear" w:color="auto" w:fill="auto"/>
            <w:tcMar>
              <w:top w:w="0" w:type="dxa"/>
              <w:left w:w="0" w:type="dxa"/>
              <w:bottom w:w="0" w:type="dxa"/>
              <w:right w:w="0" w:type="dxa"/>
            </w:tcMar>
            <w:vAlign w:val="center"/>
          </w:tcPr>
          <w:p w14:paraId="764F6EE9"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C324C3" w:rsidRPr="009A0D0A" w14:paraId="498ED2DF" w14:textId="77777777" w:rsidTr="00C324C3">
        <w:trPr>
          <w:trHeight w:val="390"/>
        </w:trPr>
        <w:tc>
          <w:tcPr>
            <w:tcW w:w="774" w:type="pct"/>
            <w:vAlign w:val="center"/>
          </w:tcPr>
          <w:p w14:paraId="3243BDD2"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간판</w:t>
            </w:r>
          </w:p>
        </w:tc>
        <w:tc>
          <w:tcPr>
            <w:tcW w:w="718" w:type="pct"/>
            <w:vMerge/>
            <w:shd w:val="clear" w:color="auto" w:fill="auto"/>
            <w:vAlign w:val="center"/>
          </w:tcPr>
          <w:p w14:paraId="6BD6023E" w14:textId="77777777" w:rsidR="00C324C3" w:rsidRPr="009A0D0A" w:rsidRDefault="00C324C3" w:rsidP="00567C98">
            <w:pPr>
              <w:snapToGrid w:val="0"/>
              <w:spacing w:line="276" w:lineRule="auto"/>
              <w:jc w:val="center"/>
              <w:rPr>
                <w:rFonts w:ascii="돋움" w:eastAsia="돋움" w:hAnsi="돋움" w:cs="굴림"/>
              </w:rPr>
            </w:pPr>
          </w:p>
        </w:tc>
        <w:tc>
          <w:tcPr>
            <w:tcW w:w="788" w:type="pct"/>
            <w:vAlign w:val="center"/>
          </w:tcPr>
          <w:p w14:paraId="0C210661" w14:textId="1DADFA7A"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4</w:t>
            </w:r>
            <w:r w:rsidRPr="009A0D0A">
              <w:rPr>
                <w:rFonts w:ascii="돋움" w:eastAsia="돋움" w:hAnsi="돋움" w:cs="굴림"/>
              </w:rPr>
              <w:t>40</w:t>
            </w:r>
          </w:p>
        </w:tc>
        <w:tc>
          <w:tcPr>
            <w:tcW w:w="792" w:type="pct"/>
            <w:vAlign w:val="center"/>
          </w:tcPr>
          <w:p w14:paraId="69FE6278"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해당 없음</w:t>
            </w:r>
          </w:p>
        </w:tc>
        <w:tc>
          <w:tcPr>
            <w:tcW w:w="899" w:type="pct"/>
            <w:vMerge/>
            <w:shd w:val="clear" w:color="auto" w:fill="auto"/>
            <w:tcMar>
              <w:top w:w="0" w:type="dxa"/>
              <w:left w:w="0" w:type="dxa"/>
              <w:bottom w:w="0" w:type="dxa"/>
              <w:right w:w="0" w:type="dxa"/>
            </w:tcMar>
            <w:vAlign w:val="center"/>
          </w:tcPr>
          <w:p w14:paraId="5F148E60" w14:textId="77777777" w:rsidR="00C324C3" w:rsidRPr="009A0D0A" w:rsidRDefault="00C324C3" w:rsidP="00567C98">
            <w:pPr>
              <w:snapToGrid w:val="0"/>
              <w:spacing w:line="276" w:lineRule="auto"/>
              <w:jc w:val="center"/>
              <w:rPr>
                <w:rFonts w:ascii="돋움" w:eastAsia="돋움" w:hAnsi="돋움" w:cs="조선일보명조"/>
                <w:kern w:val="0"/>
                <w:szCs w:val="20"/>
              </w:rPr>
            </w:pPr>
          </w:p>
        </w:tc>
        <w:tc>
          <w:tcPr>
            <w:tcW w:w="1029" w:type="pct"/>
            <w:shd w:val="clear" w:color="auto" w:fill="auto"/>
            <w:tcMar>
              <w:top w:w="0" w:type="dxa"/>
              <w:left w:w="0" w:type="dxa"/>
              <w:bottom w:w="0" w:type="dxa"/>
              <w:right w:w="0" w:type="dxa"/>
            </w:tcMar>
            <w:vAlign w:val="center"/>
          </w:tcPr>
          <w:p w14:paraId="32A6F196"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C324C3" w:rsidRPr="009A0D0A" w14:paraId="2AE36618" w14:textId="77777777" w:rsidTr="00C324C3">
        <w:trPr>
          <w:trHeight w:val="390"/>
        </w:trPr>
        <w:tc>
          <w:tcPr>
            <w:tcW w:w="774" w:type="pct"/>
            <w:vAlign w:val="center"/>
          </w:tcPr>
          <w:p w14:paraId="073C8484"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의탁자</w:t>
            </w:r>
          </w:p>
        </w:tc>
        <w:tc>
          <w:tcPr>
            <w:tcW w:w="718" w:type="pct"/>
            <w:vMerge/>
            <w:shd w:val="clear" w:color="auto" w:fill="auto"/>
            <w:vAlign w:val="center"/>
          </w:tcPr>
          <w:p w14:paraId="37B464B7" w14:textId="77777777" w:rsidR="00C324C3" w:rsidRPr="009A0D0A" w:rsidRDefault="00C324C3" w:rsidP="00567C98">
            <w:pPr>
              <w:snapToGrid w:val="0"/>
              <w:spacing w:line="276" w:lineRule="auto"/>
              <w:jc w:val="center"/>
              <w:rPr>
                <w:rFonts w:ascii="돋움" w:eastAsia="돋움" w:hAnsi="돋움" w:cs="굴림"/>
              </w:rPr>
            </w:pPr>
          </w:p>
        </w:tc>
        <w:tc>
          <w:tcPr>
            <w:tcW w:w="788" w:type="pct"/>
            <w:vAlign w:val="center"/>
          </w:tcPr>
          <w:p w14:paraId="1E889321" w14:textId="5C310E57"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4</w:t>
            </w:r>
            <w:r w:rsidRPr="009A0D0A">
              <w:rPr>
                <w:rFonts w:ascii="돋움" w:eastAsia="돋움" w:hAnsi="돋움" w:cs="굴림"/>
              </w:rPr>
              <w:t>95</w:t>
            </w:r>
          </w:p>
        </w:tc>
        <w:tc>
          <w:tcPr>
            <w:tcW w:w="792" w:type="pct"/>
            <w:vAlign w:val="center"/>
          </w:tcPr>
          <w:p w14:paraId="788119E0"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해당 없음</w:t>
            </w:r>
          </w:p>
        </w:tc>
        <w:tc>
          <w:tcPr>
            <w:tcW w:w="899" w:type="pct"/>
            <w:vMerge/>
            <w:shd w:val="clear" w:color="auto" w:fill="auto"/>
            <w:tcMar>
              <w:top w:w="0" w:type="dxa"/>
              <w:left w:w="0" w:type="dxa"/>
              <w:bottom w:w="0" w:type="dxa"/>
              <w:right w:w="0" w:type="dxa"/>
            </w:tcMar>
            <w:vAlign w:val="center"/>
          </w:tcPr>
          <w:p w14:paraId="0BCA8BC2" w14:textId="77777777" w:rsidR="00C324C3" w:rsidRPr="009A0D0A" w:rsidRDefault="00C324C3" w:rsidP="00567C98">
            <w:pPr>
              <w:snapToGrid w:val="0"/>
              <w:spacing w:line="276" w:lineRule="auto"/>
              <w:jc w:val="center"/>
              <w:rPr>
                <w:rFonts w:ascii="돋움" w:eastAsia="돋움" w:hAnsi="돋움" w:cs="조선일보명조"/>
                <w:kern w:val="0"/>
                <w:szCs w:val="20"/>
              </w:rPr>
            </w:pPr>
          </w:p>
        </w:tc>
        <w:tc>
          <w:tcPr>
            <w:tcW w:w="1029" w:type="pct"/>
            <w:shd w:val="clear" w:color="auto" w:fill="auto"/>
            <w:tcMar>
              <w:top w:w="0" w:type="dxa"/>
              <w:left w:w="0" w:type="dxa"/>
              <w:bottom w:w="0" w:type="dxa"/>
              <w:right w:w="0" w:type="dxa"/>
            </w:tcMar>
            <w:vAlign w:val="center"/>
          </w:tcPr>
          <w:p w14:paraId="74603BCF"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C324C3" w:rsidRPr="009A0D0A" w14:paraId="4E942D48" w14:textId="77777777" w:rsidTr="00C324C3">
        <w:trPr>
          <w:trHeight w:val="390"/>
        </w:trPr>
        <w:tc>
          <w:tcPr>
            <w:tcW w:w="774" w:type="pct"/>
            <w:vAlign w:val="center"/>
          </w:tcPr>
          <w:p w14:paraId="70D05DCA"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주방/홀설비 및 집기</w:t>
            </w:r>
          </w:p>
        </w:tc>
        <w:tc>
          <w:tcPr>
            <w:tcW w:w="718" w:type="pct"/>
            <w:vMerge/>
            <w:shd w:val="clear" w:color="auto" w:fill="auto"/>
            <w:vAlign w:val="center"/>
          </w:tcPr>
          <w:p w14:paraId="04AAFBA2" w14:textId="77777777" w:rsidR="00C324C3" w:rsidRPr="009A0D0A" w:rsidRDefault="00C324C3" w:rsidP="00567C98">
            <w:pPr>
              <w:snapToGrid w:val="0"/>
              <w:spacing w:line="276" w:lineRule="auto"/>
              <w:jc w:val="center"/>
              <w:rPr>
                <w:rFonts w:ascii="돋움" w:eastAsia="돋움" w:hAnsi="돋움" w:cs="굴림"/>
              </w:rPr>
            </w:pPr>
          </w:p>
        </w:tc>
        <w:tc>
          <w:tcPr>
            <w:tcW w:w="788" w:type="pct"/>
            <w:vAlign w:val="center"/>
          </w:tcPr>
          <w:p w14:paraId="2E842309" w14:textId="6C3FD3C1"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1</w:t>
            </w:r>
            <w:r w:rsidRPr="009A0D0A">
              <w:rPr>
                <w:rFonts w:ascii="돋움" w:eastAsia="돋움" w:hAnsi="돋움" w:cs="굴림"/>
              </w:rPr>
              <w:t>,980</w:t>
            </w:r>
          </w:p>
        </w:tc>
        <w:tc>
          <w:tcPr>
            <w:tcW w:w="792" w:type="pct"/>
            <w:vAlign w:val="center"/>
          </w:tcPr>
          <w:p w14:paraId="1E40D80E" w14:textId="38262B74"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6</w:t>
            </w:r>
            <w:r w:rsidRPr="009A0D0A">
              <w:rPr>
                <w:rFonts w:ascii="돋움" w:eastAsia="돋움" w:hAnsi="돋움" w:cs="굴림"/>
              </w:rPr>
              <w:t>6</w:t>
            </w:r>
          </w:p>
        </w:tc>
        <w:tc>
          <w:tcPr>
            <w:tcW w:w="899" w:type="pct"/>
            <w:vMerge/>
            <w:shd w:val="clear" w:color="auto" w:fill="auto"/>
            <w:tcMar>
              <w:top w:w="0" w:type="dxa"/>
              <w:left w:w="0" w:type="dxa"/>
              <w:bottom w:w="0" w:type="dxa"/>
              <w:right w:w="0" w:type="dxa"/>
            </w:tcMar>
            <w:vAlign w:val="center"/>
          </w:tcPr>
          <w:p w14:paraId="38AD4503" w14:textId="77777777" w:rsidR="00C324C3" w:rsidRPr="009A0D0A" w:rsidRDefault="00C324C3" w:rsidP="00567C98">
            <w:pPr>
              <w:snapToGrid w:val="0"/>
              <w:spacing w:line="276" w:lineRule="auto"/>
              <w:jc w:val="center"/>
              <w:rPr>
                <w:rFonts w:ascii="돋움" w:eastAsia="돋움" w:hAnsi="돋움" w:cs="조선일보명조"/>
                <w:kern w:val="0"/>
                <w:szCs w:val="20"/>
              </w:rPr>
            </w:pPr>
          </w:p>
        </w:tc>
        <w:tc>
          <w:tcPr>
            <w:tcW w:w="1029" w:type="pct"/>
            <w:shd w:val="clear" w:color="auto" w:fill="auto"/>
            <w:tcMar>
              <w:top w:w="0" w:type="dxa"/>
              <w:left w:w="0" w:type="dxa"/>
              <w:bottom w:w="0" w:type="dxa"/>
              <w:right w:w="0" w:type="dxa"/>
            </w:tcMar>
            <w:vAlign w:val="center"/>
          </w:tcPr>
          <w:p w14:paraId="6A3D5935"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C324C3" w:rsidRPr="009A0D0A" w14:paraId="6F0B83BB" w14:textId="77777777" w:rsidTr="00C324C3">
        <w:trPr>
          <w:trHeight w:val="390"/>
        </w:trPr>
        <w:tc>
          <w:tcPr>
            <w:tcW w:w="774" w:type="pct"/>
            <w:vAlign w:val="center"/>
          </w:tcPr>
          <w:p w14:paraId="2599F3A2"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초도물품</w:t>
            </w:r>
          </w:p>
        </w:tc>
        <w:tc>
          <w:tcPr>
            <w:tcW w:w="718" w:type="pct"/>
            <w:vMerge/>
            <w:shd w:val="clear" w:color="auto" w:fill="auto"/>
            <w:vAlign w:val="center"/>
          </w:tcPr>
          <w:p w14:paraId="1E24447A" w14:textId="77777777" w:rsidR="00C324C3" w:rsidRPr="009A0D0A" w:rsidRDefault="00C324C3" w:rsidP="00567C98">
            <w:pPr>
              <w:snapToGrid w:val="0"/>
              <w:spacing w:line="276" w:lineRule="auto"/>
              <w:jc w:val="center"/>
              <w:rPr>
                <w:rFonts w:ascii="돋움" w:eastAsia="돋움" w:hAnsi="돋움" w:cs="굴림"/>
              </w:rPr>
            </w:pPr>
          </w:p>
        </w:tc>
        <w:tc>
          <w:tcPr>
            <w:tcW w:w="788" w:type="pct"/>
            <w:vAlign w:val="center"/>
          </w:tcPr>
          <w:p w14:paraId="7063BFC1" w14:textId="0992B98D"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2</w:t>
            </w:r>
            <w:r w:rsidRPr="009A0D0A">
              <w:rPr>
                <w:rFonts w:ascii="돋움" w:eastAsia="돋움" w:hAnsi="돋움" w:cs="굴림"/>
              </w:rPr>
              <w:t>75</w:t>
            </w:r>
          </w:p>
        </w:tc>
        <w:tc>
          <w:tcPr>
            <w:tcW w:w="792" w:type="pct"/>
            <w:vAlign w:val="center"/>
          </w:tcPr>
          <w:p w14:paraId="3DC03B3C"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해당 없음</w:t>
            </w:r>
          </w:p>
        </w:tc>
        <w:tc>
          <w:tcPr>
            <w:tcW w:w="899" w:type="pct"/>
            <w:vMerge/>
            <w:shd w:val="clear" w:color="auto" w:fill="auto"/>
            <w:tcMar>
              <w:top w:w="0" w:type="dxa"/>
              <w:left w:w="0" w:type="dxa"/>
              <w:bottom w:w="0" w:type="dxa"/>
              <w:right w:w="0" w:type="dxa"/>
            </w:tcMar>
            <w:vAlign w:val="center"/>
          </w:tcPr>
          <w:p w14:paraId="12AD4AD6" w14:textId="77777777" w:rsidR="00C324C3" w:rsidRPr="009A0D0A" w:rsidRDefault="00C324C3" w:rsidP="00567C98">
            <w:pPr>
              <w:snapToGrid w:val="0"/>
              <w:spacing w:line="276" w:lineRule="auto"/>
              <w:jc w:val="center"/>
              <w:rPr>
                <w:rFonts w:ascii="돋움" w:eastAsia="돋움" w:hAnsi="돋움" w:cs="조선일보명조"/>
                <w:kern w:val="0"/>
                <w:szCs w:val="20"/>
              </w:rPr>
            </w:pPr>
          </w:p>
        </w:tc>
        <w:tc>
          <w:tcPr>
            <w:tcW w:w="1029" w:type="pct"/>
            <w:shd w:val="clear" w:color="auto" w:fill="auto"/>
            <w:tcMar>
              <w:top w:w="0" w:type="dxa"/>
              <w:left w:w="0" w:type="dxa"/>
              <w:bottom w:w="0" w:type="dxa"/>
              <w:right w:w="0" w:type="dxa"/>
            </w:tcMar>
            <w:vAlign w:val="center"/>
          </w:tcPr>
          <w:p w14:paraId="1D1CA5A6"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C324C3" w:rsidRPr="009A0D0A" w14:paraId="5B98F54B" w14:textId="77777777" w:rsidTr="00C324C3">
        <w:trPr>
          <w:trHeight w:val="390"/>
        </w:trPr>
        <w:tc>
          <w:tcPr>
            <w:tcW w:w="774" w:type="pct"/>
            <w:vAlign w:val="center"/>
          </w:tcPr>
          <w:p w14:paraId="27C98024"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POS</w:t>
            </w:r>
          </w:p>
        </w:tc>
        <w:tc>
          <w:tcPr>
            <w:tcW w:w="718" w:type="pct"/>
            <w:vMerge/>
            <w:shd w:val="clear" w:color="auto" w:fill="auto"/>
            <w:vAlign w:val="center"/>
          </w:tcPr>
          <w:p w14:paraId="7845AB6F" w14:textId="77777777" w:rsidR="00C324C3" w:rsidRPr="009A0D0A" w:rsidRDefault="00C324C3" w:rsidP="00567C98">
            <w:pPr>
              <w:snapToGrid w:val="0"/>
              <w:spacing w:line="276" w:lineRule="auto"/>
              <w:jc w:val="center"/>
              <w:rPr>
                <w:rFonts w:ascii="돋움" w:eastAsia="돋움" w:hAnsi="돋움" w:cs="굴림"/>
              </w:rPr>
            </w:pPr>
          </w:p>
        </w:tc>
        <w:tc>
          <w:tcPr>
            <w:tcW w:w="788" w:type="pct"/>
            <w:vAlign w:val="center"/>
          </w:tcPr>
          <w:p w14:paraId="23CEB0AB" w14:textId="3AE52268" w:rsidR="00C324C3" w:rsidRPr="009A0D0A" w:rsidRDefault="00625AA4"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임대</w:t>
            </w:r>
          </w:p>
        </w:tc>
        <w:tc>
          <w:tcPr>
            <w:tcW w:w="792" w:type="pct"/>
            <w:vAlign w:val="center"/>
          </w:tcPr>
          <w:p w14:paraId="4B5C66F6"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해당 없음</w:t>
            </w:r>
          </w:p>
        </w:tc>
        <w:tc>
          <w:tcPr>
            <w:tcW w:w="899" w:type="pct"/>
            <w:vMerge/>
            <w:shd w:val="clear" w:color="auto" w:fill="auto"/>
            <w:tcMar>
              <w:top w:w="0" w:type="dxa"/>
              <w:left w:w="0" w:type="dxa"/>
              <w:bottom w:w="0" w:type="dxa"/>
              <w:right w:w="0" w:type="dxa"/>
            </w:tcMar>
            <w:vAlign w:val="center"/>
          </w:tcPr>
          <w:p w14:paraId="32E6D937" w14:textId="77777777" w:rsidR="00C324C3" w:rsidRPr="009A0D0A" w:rsidRDefault="00C324C3" w:rsidP="00567C98">
            <w:pPr>
              <w:widowControl/>
              <w:wordWrap/>
              <w:autoSpaceDE/>
              <w:autoSpaceDN/>
              <w:snapToGrid w:val="0"/>
              <w:spacing w:line="276" w:lineRule="auto"/>
              <w:jc w:val="center"/>
              <w:rPr>
                <w:rFonts w:ascii="돋움" w:eastAsia="돋움" w:hAnsi="돋움" w:cs="조선일보명조"/>
                <w:kern w:val="0"/>
                <w:szCs w:val="20"/>
              </w:rPr>
            </w:pPr>
          </w:p>
        </w:tc>
        <w:tc>
          <w:tcPr>
            <w:tcW w:w="1029" w:type="pct"/>
            <w:shd w:val="clear" w:color="auto" w:fill="auto"/>
            <w:tcMar>
              <w:top w:w="0" w:type="dxa"/>
              <w:left w:w="0" w:type="dxa"/>
              <w:bottom w:w="0" w:type="dxa"/>
              <w:right w:w="0" w:type="dxa"/>
            </w:tcMar>
            <w:vAlign w:val="center"/>
          </w:tcPr>
          <w:p w14:paraId="5D27D165" w14:textId="77777777" w:rsidR="00C324C3" w:rsidRPr="009A0D0A" w:rsidRDefault="00C324C3"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w:t>
            </w:r>
          </w:p>
        </w:tc>
      </w:tr>
      <w:tr w:rsidR="00FA567E" w:rsidRPr="009A0D0A" w14:paraId="1E931039" w14:textId="77777777" w:rsidTr="00C324C3">
        <w:trPr>
          <w:trHeight w:val="545"/>
        </w:trPr>
        <w:tc>
          <w:tcPr>
            <w:tcW w:w="774" w:type="pct"/>
            <w:vAlign w:val="center"/>
          </w:tcPr>
          <w:p w14:paraId="160723C7" w14:textId="77777777" w:rsidR="00FA567E" w:rsidRPr="009A0D0A" w:rsidRDefault="00FA567E"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lastRenderedPageBreak/>
              <w:t>별도금액</w:t>
            </w:r>
          </w:p>
        </w:tc>
        <w:tc>
          <w:tcPr>
            <w:tcW w:w="718" w:type="pct"/>
            <w:shd w:val="clear" w:color="auto" w:fill="auto"/>
            <w:vAlign w:val="center"/>
          </w:tcPr>
          <w:p w14:paraId="2AF4417E" w14:textId="77777777" w:rsidR="00FA567E" w:rsidRPr="009A0D0A" w:rsidRDefault="00FA567E"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자체조달 및 가맹본부</w:t>
            </w:r>
          </w:p>
        </w:tc>
        <w:tc>
          <w:tcPr>
            <w:tcW w:w="2479" w:type="pct"/>
            <w:gridSpan w:val="3"/>
            <w:vAlign w:val="center"/>
          </w:tcPr>
          <w:p w14:paraId="77813B16" w14:textId="1D80B91C" w:rsidR="00FA567E" w:rsidRPr="009A0D0A" w:rsidRDefault="00FA567E" w:rsidP="00567C98">
            <w:pPr>
              <w:widowControl/>
              <w:wordWrap/>
              <w:autoSpaceDE/>
              <w:autoSpaceDN/>
              <w:snapToGrid w:val="0"/>
              <w:spacing w:line="276" w:lineRule="auto"/>
              <w:jc w:val="center"/>
              <w:rPr>
                <w:rFonts w:ascii="돋움" w:eastAsia="돋움" w:hAnsi="돋움" w:cs="조선일보명조"/>
                <w:color w:val="000000"/>
              </w:rPr>
            </w:pPr>
            <w:r w:rsidRPr="009A0D0A">
              <w:rPr>
                <w:rFonts w:ascii="돋움" w:eastAsia="돋움" w:hAnsi="돋움" w:cs="조선일보명조" w:hint="eastAsia"/>
                <w:color w:val="000000"/>
                <w:kern w:val="0"/>
                <w:szCs w:val="20"/>
              </w:rPr>
              <w:t>철거, 화장실, 냉난방기, 소방설비, 외장, 전기증설, 가스증설, 전화기, 컴퓨터, 테라스</w:t>
            </w:r>
            <w:r w:rsidR="00D22E24" w:rsidRPr="009A0D0A">
              <w:rPr>
                <w:rFonts w:ascii="돋움" w:eastAsia="돋움" w:hAnsi="돋움" w:cs="조선일보명조" w:hint="eastAsia"/>
                <w:color w:val="000000"/>
                <w:kern w:val="0"/>
                <w:szCs w:val="20"/>
              </w:rPr>
              <w:t>,</w:t>
            </w:r>
            <w:r w:rsidR="00D22E24" w:rsidRPr="009A0D0A">
              <w:rPr>
                <w:rFonts w:ascii="돋움" w:eastAsia="돋움" w:hAnsi="돋움" w:cs="조선일보명조"/>
                <w:color w:val="000000"/>
                <w:kern w:val="0"/>
                <w:szCs w:val="20"/>
              </w:rPr>
              <w:t xml:space="preserve"> </w:t>
            </w:r>
            <w:r w:rsidR="003A7C7B" w:rsidRPr="009A0D0A">
              <w:rPr>
                <w:rFonts w:ascii="돋움" w:eastAsia="돋움" w:hAnsi="돋움" w:cs="조선일보명조" w:hint="eastAsia"/>
                <w:color w:val="000000"/>
                <w:kern w:val="0"/>
                <w:szCs w:val="20"/>
              </w:rPr>
              <w:t>인터넷 및 전화개설,</w:t>
            </w:r>
            <w:r w:rsidR="003A7C7B" w:rsidRPr="009A0D0A">
              <w:rPr>
                <w:rFonts w:ascii="돋움" w:eastAsia="돋움" w:hAnsi="돋움" w:cs="조선일보명조"/>
                <w:color w:val="000000"/>
                <w:kern w:val="0"/>
                <w:szCs w:val="20"/>
              </w:rPr>
              <w:t xml:space="preserve"> </w:t>
            </w:r>
            <w:r w:rsidR="003A7C7B" w:rsidRPr="009A0D0A">
              <w:rPr>
                <w:rFonts w:ascii="돋움" w:eastAsia="돋움" w:hAnsi="돋움" w:cs="조선일보명조" w:hint="eastAsia"/>
                <w:color w:val="000000"/>
                <w:kern w:val="0"/>
                <w:szCs w:val="20"/>
              </w:rPr>
              <w:t>음향설비,</w:t>
            </w:r>
            <w:r w:rsidR="00625AA4" w:rsidRPr="009A0D0A">
              <w:rPr>
                <w:rFonts w:ascii="돋움" w:eastAsia="돋움" w:hAnsi="돋움" w:cs="조선일보명조"/>
                <w:color w:val="000000"/>
                <w:kern w:val="0"/>
                <w:szCs w:val="20"/>
              </w:rPr>
              <w:t xml:space="preserve"> </w:t>
            </w:r>
            <w:r w:rsidR="003A7C7B" w:rsidRPr="009A0D0A">
              <w:rPr>
                <w:rFonts w:ascii="돋움" w:eastAsia="돋움" w:hAnsi="돋움" w:cs="조선일보명조" w:hint="eastAsia"/>
                <w:color w:val="000000"/>
                <w:kern w:val="0"/>
                <w:szCs w:val="20"/>
              </w:rPr>
              <w:t>덕트공사</w:t>
            </w:r>
            <w:r w:rsidRPr="009A0D0A">
              <w:rPr>
                <w:rFonts w:ascii="돋움" w:eastAsia="돋움" w:hAnsi="돋움" w:cs="조선일보명조" w:hint="eastAsia"/>
                <w:color w:val="000000"/>
                <w:kern w:val="0"/>
                <w:szCs w:val="20"/>
              </w:rPr>
              <w:t xml:space="preserve"> 등</w:t>
            </w:r>
          </w:p>
        </w:tc>
        <w:tc>
          <w:tcPr>
            <w:tcW w:w="1029" w:type="pct"/>
            <w:shd w:val="clear" w:color="auto" w:fill="auto"/>
            <w:tcMar>
              <w:top w:w="0" w:type="dxa"/>
              <w:left w:w="0" w:type="dxa"/>
              <w:bottom w:w="0" w:type="dxa"/>
              <w:right w:w="0" w:type="dxa"/>
            </w:tcMar>
            <w:vAlign w:val="center"/>
          </w:tcPr>
          <w:p w14:paraId="33C4C3AA" w14:textId="77777777" w:rsidR="00FA567E" w:rsidRPr="009A0D0A" w:rsidRDefault="00FA567E" w:rsidP="00567C98">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매장상황 및 점주선택에 따라 변동될 수 있는 금액</w:t>
            </w:r>
          </w:p>
        </w:tc>
      </w:tr>
    </w:tbl>
    <w:p w14:paraId="0AE22EC8" w14:textId="77777777" w:rsidR="008307EE" w:rsidRPr="009A0D0A" w:rsidRDefault="008307EE" w:rsidP="00E04BEE">
      <w:pPr>
        <w:pStyle w:val="a3"/>
        <w:wordWrap w:val="0"/>
        <w:spacing w:line="240" w:lineRule="auto"/>
        <w:rPr>
          <w:rFonts w:ascii="돋움" w:eastAsia="돋움" w:hAnsi="돋움" w:cs="조선일보명조"/>
          <w:bCs/>
        </w:rPr>
      </w:pPr>
    </w:p>
    <w:p w14:paraId="22295A7E" w14:textId="6E4A30C0" w:rsidR="008307EE" w:rsidRPr="009A0D0A" w:rsidRDefault="008307EE" w:rsidP="00E64929">
      <w:pPr>
        <w:snapToGrid w:val="0"/>
        <w:rPr>
          <w:rFonts w:ascii="돋움" w:eastAsia="돋움" w:hAnsi="돋움" w:cs="굴림"/>
          <w:color w:val="000000"/>
        </w:rPr>
      </w:pPr>
      <w:r w:rsidRPr="009A0D0A">
        <w:rPr>
          <w:rFonts w:ascii="돋움" w:eastAsia="돋움" w:hAnsi="돋움" w:cs="굴림" w:hint="eastAsia"/>
          <w:color w:val="000000"/>
        </w:rPr>
        <w:t xml:space="preserve">① 위 표의 금액은 그 동안의 경험을 토대로 추정한 것으로 실제 지불금액과는 다를 수 있습니다. 정확한 금액은 </w:t>
      </w:r>
      <w:r w:rsidR="00FE4745" w:rsidRPr="009A0D0A">
        <w:rPr>
          <w:rFonts w:ascii="돋움" w:eastAsia="돋움" w:hAnsi="돋움" w:cs="굴림"/>
          <w:color w:val="000000"/>
        </w:rPr>
        <w:t>(</w:t>
      </w:r>
      <w:r w:rsidRPr="009A0D0A">
        <w:rPr>
          <w:rFonts w:ascii="돋움" w:eastAsia="돋움" w:hAnsi="돋움" w:cs="굴림" w:hint="eastAsia"/>
          <w:color w:val="000000"/>
        </w:rPr>
        <w:t xml:space="preserve">매장실측 후 별도로 안내하고 있습니다. </w:t>
      </w:r>
      <w:r w:rsidR="006E4D0C" w:rsidRPr="009A0D0A">
        <w:rPr>
          <w:rFonts w:ascii="돋움" w:eastAsia="돋움" w:hAnsi="돋움" w:cs="굴림" w:hint="eastAsia"/>
          <w:color w:val="000000"/>
        </w:rPr>
        <w:t>영업장 규모,</w:t>
      </w:r>
      <w:r w:rsidR="006E4D0C" w:rsidRPr="009A0D0A">
        <w:rPr>
          <w:rFonts w:ascii="돋움" w:eastAsia="돋움" w:hAnsi="돋움" w:cs="굴림"/>
          <w:color w:val="000000"/>
        </w:rPr>
        <w:t xml:space="preserve"> </w:t>
      </w:r>
      <w:r w:rsidR="00250C53" w:rsidRPr="009A0D0A">
        <w:rPr>
          <w:rFonts w:ascii="돋움" w:eastAsia="돋움" w:hAnsi="돋움" w:cs="굴림" w:hint="eastAsia"/>
          <w:color w:val="000000"/>
        </w:rPr>
        <w:t>입점상권 또는 지역 등에 따라 추가 비용이 발생될 수 있으며,</w:t>
      </w:r>
      <w:r w:rsidR="00250C53" w:rsidRPr="009A0D0A">
        <w:rPr>
          <w:rFonts w:ascii="돋움" w:eastAsia="돋움" w:hAnsi="돋움" w:cs="굴림"/>
          <w:color w:val="000000"/>
        </w:rPr>
        <w:t xml:space="preserve"> </w:t>
      </w:r>
      <w:r w:rsidRPr="009A0D0A">
        <w:rPr>
          <w:rFonts w:ascii="돋움" w:eastAsia="돋움" w:hAnsi="돋움" w:cs="Arial"/>
          <w:szCs w:val="20"/>
        </w:rPr>
        <w:t xml:space="preserve">협력업체의 일정 및 품질에 따라 </w:t>
      </w:r>
      <w:r w:rsidR="0051138B" w:rsidRPr="009A0D0A">
        <w:rPr>
          <w:rFonts w:ascii="돋움" w:eastAsia="돋움" w:hAnsi="돋움" w:cs="Arial" w:hint="eastAsia"/>
          <w:szCs w:val="20"/>
        </w:rPr>
        <w:t xml:space="preserve">상기 </w:t>
      </w:r>
      <w:r w:rsidR="0051138B" w:rsidRPr="009A0D0A">
        <w:rPr>
          <w:rFonts w:ascii="돋움" w:eastAsia="돋움" w:hAnsi="돋움" w:cs="Arial"/>
          <w:szCs w:val="20"/>
        </w:rPr>
        <w:t>지급대상은 변동될 수 있습니다.</w:t>
      </w:r>
    </w:p>
    <w:p w14:paraId="27815137" w14:textId="77777777" w:rsidR="008307EE" w:rsidRPr="009A0D0A" w:rsidRDefault="008307EE" w:rsidP="00E04BEE">
      <w:pPr>
        <w:pStyle w:val="a3"/>
        <w:wordWrap w:val="0"/>
        <w:spacing w:line="240" w:lineRule="auto"/>
        <w:rPr>
          <w:rFonts w:ascii="돋움" w:eastAsia="돋움" w:hAnsi="돋움" w:cs="조선일보명조"/>
          <w:bCs/>
        </w:rPr>
      </w:pPr>
    </w:p>
    <w:p w14:paraId="271582B9" w14:textId="77777777" w:rsidR="00C776E6" w:rsidRPr="009A0D0A" w:rsidRDefault="00C776E6" w:rsidP="00C776E6">
      <w:pPr>
        <w:snapToGrid w:val="0"/>
        <w:rPr>
          <w:rFonts w:ascii="돋움" w:eastAsia="돋움" w:hAnsi="돋움" w:cs="굴림"/>
          <w:color w:val="000000"/>
        </w:rPr>
      </w:pPr>
      <w:r w:rsidRPr="009A0D0A">
        <w:rPr>
          <w:rFonts w:ascii="돋움" w:eastAsia="돋움" w:hAnsi="돋움" w:cs="굴림" w:hint="eastAsia"/>
          <w:color w:val="000000"/>
        </w:rPr>
        <w:t xml:space="preserve">② 개점을 위해 필요한 모든 품목은 가맹사업 전체의 통일성과 독창성을 유지할 수 있도록 당사가 정한 매뉴얼 및 사양에 따라 설치/구매/유지하여야 합니다. </w:t>
      </w:r>
    </w:p>
    <w:p w14:paraId="7F44C194" w14:textId="77777777" w:rsidR="00C776E6" w:rsidRPr="009A0D0A" w:rsidRDefault="00C776E6" w:rsidP="00C776E6">
      <w:pPr>
        <w:snapToGrid w:val="0"/>
        <w:rPr>
          <w:rFonts w:ascii="돋움" w:eastAsia="돋움" w:hAnsi="돋움" w:cs="굴림"/>
          <w:color w:val="000000"/>
        </w:rPr>
      </w:pPr>
    </w:p>
    <w:p w14:paraId="487BCA78" w14:textId="44EB71F7" w:rsidR="0065036C" w:rsidRPr="009A0D0A" w:rsidRDefault="0065036C" w:rsidP="0065036C">
      <w:pPr>
        <w:snapToGrid w:val="0"/>
        <w:rPr>
          <w:rFonts w:ascii="돋움" w:eastAsia="돋움" w:hAnsi="돋움" w:cs="굴림"/>
          <w:color w:val="000000"/>
        </w:rPr>
      </w:pPr>
      <w:r w:rsidRPr="009A0D0A">
        <w:rPr>
          <w:rFonts w:ascii="돋움" w:eastAsia="돋움" w:hAnsi="돋움" w:cs="굴림" w:hint="eastAsia"/>
          <w:color w:val="000000"/>
        </w:rPr>
        <w:t>③ 위 표 항목(정보공개서Ⅴ-1 내역 중 거래상대방 강제항목은 제외)은 귀하가 직접 설치/구매할 수 있습니다. 다만, 귀하가 점포 내/외장공사를 직접 시공할 경우</w:t>
      </w:r>
      <w:r w:rsidRPr="009A0D0A">
        <w:rPr>
          <w:rFonts w:ascii="돋움" w:eastAsia="돋움" w:hAnsi="돋움" w:cs="굴림"/>
          <w:color w:val="000000"/>
        </w:rPr>
        <w:t xml:space="preserve"> </w:t>
      </w:r>
      <w:r w:rsidRPr="009A0D0A">
        <w:rPr>
          <w:rFonts w:ascii="돋움" w:eastAsia="돋움" w:hAnsi="돋움" w:cs="굴림" w:hint="eastAsia"/>
          <w:color w:val="000000"/>
        </w:rPr>
        <w:t>귀하는 당사 또는 당사의 지정업체로부터 기획관리를 받아야 하며,</w:t>
      </w:r>
      <w:r w:rsidRPr="009A0D0A">
        <w:rPr>
          <w:rFonts w:ascii="돋움" w:eastAsia="돋움" w:hAnsi="돋움" w:cs="굴림"/>
          <w:color w:val="000000"/>
        </w:rPr>
        <w:t xml:space="preserve"> </w:t>
      </w:r>
      <w:r w:rsidRPr="009A0D0A">
        <w:rPr>
          <w:rFonts w:ascii="돋움" w:eastAsia="돋움" w:hAnsi="돋움" w:cs="굴림" w:hint="eastAsia"/>
          <w:color w:val="000000"/>
        </w:rPr>
        <w:t>이 경우 귀하는 3.3m²당 (</w:t>
      </w:r>
      <w:r w:rsidR="00625AA4" w:rsidRPr="009A0D0A">
        <w:rPr>
          <w:rFonts w:ascii="돋움" w:eastAsia="돋움" w:hAnsi="돋움" w:cs="굴림" w:hint="eastAsia"/>
          <w:color w:val="000000"/>
        </w:rPr>
        <w:t>3</w:t>
      </w:r>
      <w:r w:rsidR="00625AA4" w:rsidRPr="009A0D0A">
        <w:rPr>
          <w:rFonts w:ascii="돋움" w:eastAsia="돋움" w:hAnsi="돋움" w:cs="굴림"/>
          <w:color w:val="000000"/>
        </w:rPr>
        <w:t>3</w:t>
      </w:r>
      <w:r w:rsidRPr="009A0D0A">
        <w:rPr>
          <w:rFonts w:ascii="돋움" w:eastAsia="돋움" w:hAnsi="돋움" w:cs="굴림" w:hint="eastAsia"/>
          <w:color w:val="000000"/>
        </w:rPr>
        <w:t>만원, VAT포함)의 기획관리비</w:t>
      </w:r>
      <w:r w:rsidR="00A74E0F" w:rsidRPr="009A0D0A">
        <w:rPr>
          <w:rFonts w:ascii="돋움" w:eastAsia="돋움" w:hAnsi="돋움" w:cs="굴림" w:hint="eastAsia"/>
          <w:color w:val="000000"/>
        </w:rPr>
        <w:t>와</w:t>
      </w:r>
      <w:r w:rsidRPr="009A0D0A">
        <w:rPr>
          <w:rFonts w:ascii="돋움" w:eastAsia="돋움" w:hAnsi="돋움" w:cs="굴림" w:hint="eastAsia"/>
          <w:color w:val="000000"/>
        </w:rPr>
        <w:t>,</w:t>
      </w:r>
      <w:r w:rsidRPr="009A0D0A">
        <w:rPr>
          <w:rFonts w:ascii="돋움" w:eastAsia="돋움" w:hAnsi="돋움" w:cs="굴림"/>
          <w:color w:val="000000"/>
        </w:rPr>
        <w:t xml:space="preserve"> </w:t>
      </w:r>
      <w:r w:rsidRPr="009A0D0A">
        <w:rPr>
          <w:rFonts w:ascii="돋움" w:eastAsia="돋움" w:hAnsi="돋움" w:cs="굴림" w:hint="eastAsia"/>
          <w:color w:val="000000"/>
        </w:rPr>
        <w:t xml:space="preserve">간판 기획관리비로 당사가 견적한 간판금액의 </w:t>
      </w:r>
      <w:r w:rsidRPr="009A0D0A">
        <w:rPr>
          <w:rFonts w:ascii="돋움" w:eastAsia="돋움" w:hAnsi="돋움" w:cs="굴림"/>
          <w:color w:val="000000"/>
        </w:rPr>
        <w:t>1</w:t>
      </w:r>
      <w:r w:rsidR="00D14567" w:rsidRPr="009A0D0A">
        <w:rPr>
          <w:rFonts w:ascii="돋움" w:eastAsia="돋움" w:hAnsi="돋움" w:cs="굴림"/>
          <w:color w:val="000000"/>
        </w:rPr>
        <w:t>1</w:t>
      </w:r>
      <w:r w:rsidRPr="009A0D0A">
        <w:rPr>
          <w:rFonts w:ascii="돋움" w:eastAsia="돋움" w:hAnsi="돋움" w:cs="굴림"/>
          <w:color w:val="000000"/>
        </w:rPr>
        <w:t>%(VAT</w:t>
      </w:r>
      <w:r w:rsidR="00D14567" w:rsidRPr="009A0D0A">
        <w:rPr>
          <w:rFonts w:ascii="돋움" w:eastAsia="돋움" w:hAnsi="돋움" w:cs="굴림" w:hint="eastAsia"/>
          <w:color w:val="000000"/>
        </w:rPr>
        <w:t>포함</w:t>
      </w:r>
      <w:r w:rsidRPr="009A0D0A">
        <w:rPr>
          <w:rFonts w:ascii="돋움" w:eastAsia="돋움" w:hAnsi="돋움" w:cs="굴림" w:hint="eastAsia"/>
          <w:color w:val="000000"/>
        </w:rPr>
        <w:t xml:space="preserve">)를 </w:t>
      </w:r>
      <w:r w:rsidR="00CE4BD2" w:rsidRPr="009A0D0A">
        <w:rPr>
          <w:rFonts w:ascii="돋움" w:eastAsia="돋움" w:hAnsi="돋움" w:cs="굴림" w:hint="eastAsia"/>
          <w:color w:val="000000"/>
        </w:rPr>
        <w:t xml:space="preserve">당사 또는 당사의 지정업체에게 </w:t>
      </w:r>
      <w:r w:rsidRPr="009A0D0A">
        <w:rPr>
          <w:rFonts w:ascii="돋움" w:eastAsia="돋움" w:hAnsi="돋움" w:cs="굴림" w:hint="eastAsia"/>
          <w:color w:val="000000"/>
        </w:rPr>
        <w:t>지급하여야 합니다.</w:t>
      </w:r>
      <w:r w:rsidRPr="009A0D0A">
        <w:rPr>
          <w:rFonts w:ascii="돋움" w:eastAsia="돋움" w:hAnsi="돋움" w:cs="굴림"/>
          <w:color w:val="000000"/>
        </w:rPr>
        <w:t xml:space="preserve"> </w:t>
      </w:r>
    </w:p>
    <w:p w14:paraId="7592851C" w14:textId="77777777" w:rsidR="0065036C" w:rsidRPr="009A0D0A" w:rsidRDefault="0065036C" w:rsidP="0065036C">
      <w:pPr>
        <w:snapToGrid w:val="0"/>
        <w:rPr>
          <w:rFonts w:ascii="돋움" w:eastAsia="돋움" w:hAnsi="돋움" w:cs="굴림"/>
          <w:color w:val="000000"/>
        </w:rPr>
      </w:pPr>
    </w:p>
    <w:p w14:paraId="2B018DAF" w14:textId="77777777" w:rsidR="00545245" w:rsidRPr="009A0D0A" w:rsidRDefault="00545245" w:rsidP="00E04BEE">
      <w:pPr>
        <w:pStyle w:val="a3"/>
        <w:wordWrap w:val="0"/>
        <w:spacing w:line="240" w:lineRule="auto"/>
        <w:rPr>
          <w:rFonts w:ascii="돋움" w:eastAsia="돋움" w:hAnsi="돋움" w:cs="조선일보명조"/>
          <w:bCs/>
        </w:rPr>
      </w:pPr>
    </w:p>
    <w:p w14:paraId="75A53BED" w14:textId="77777777" w:rsidR="001C2C5F" w:rsidRPr="009A0D0A" w:rsidRDefault="003A38B1" w:rsidP="00E64929">
      <w:pPr>
        <w:snapToGrid w:val="0"/>
        <w:rPr>
          <w:rFonts w:ascii="돋움" w:eastAsia="돋움" w:hAnsi="돋움" w:cs="굴림"/>
          <w:color w:val="000000"/>
          <w:szCs w:val="20"/>
        </w:rPr>
      </w:pPr>
      <w:r w:rsidRPr="009A0D0A">
        <w:rPr>
          <w:rFonts w:ascii="돋움" w:eastAsia="돋움" w:hAnsi="돋움" w:cs="조선일보명조" w:hint="eastAsia"/>
          <w:b/>
          <w:color w:val="000000"/>
          <w:kern w:val="0"/>
          <w:sz w:val="22"/>
          <w:szCs w:val="22"/>
          <w:u w:val="single"/>
        </w:rPr>
        <w:t>5</w:t>
      </w:r>
      <w:r w:rsidR="001C2C5F" w:rsidRPr="009A0D0A">
        <w:rPr>
          <w:rFonts w:ascii="돋움" w:eastAsia="돋움" w:hAnsi="돋움" w:cs="조선일보명조" w:hint="eastAsia"/>
          <w:b/>
          <w:color w:val="000000"/>
          <w:kern w:val="0"/>
          <w:sz w:val="22"/>
          <w:szCs w:val="22"/>
          <w:u w:val="single"/>
        </w:rPr>
        <w:t>) 가맹점 입지 선정 주체 및 선정 기준</w:t>
      </w:r>
    </w:p>
    <w:p w14:paraId="5EF8ECA1" w14:textId="77777777" w:rsidR="001C2C5F" w:rsidRPr="009A0D0A" w:rsidRDefault="001C2C5F" w:rsidP="00E04BEE">
      <w:pPr>
        <w:pStyle w:val="a3"/>
        <w:wordWrap w:val="0"/>
        <w:spacing w:line="240" w:lineRule="auto"/>
        <w:rPr>
          <w:rFonts w:ascii="돋움" w:eastAsia="돋움" w:hAnsi="돋움" w:cs="조선일보명조"/>
          <w:bCs/>
        </w:rPr>
      </w:pPr>
    </w:p>
    <w:p w14:paraId="0E9ACE4F" w14:textId="77777777" w:rsidR="001C2C5F" w:rsidRPr="009A0D0A" w:rsidRDefault="001C2C5F" w:rsidP="00E64929">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당사는 신규 가맹점 입지를 다음과 같이 정하고 있습니다.</w:t>
      </w:r>
    </w:p>
    <w:p w14:paraId="63E95CCD" w14:textId="77777777" w:rsidR="001C2C5F" w:rsidRPr="009A0D0A" w:rsidRDefault="001C2C5F" w:rsidP="00E04BEE">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422"/>
        <w:gridCol w:w="4369"/>
        <w:gridCol w:w="2713"/>
      </w:tblGrid>
      <w:tr w:rsidR="00486930" w:rsidRPr="009A0D0A" w14:paraId="416812D5" w14:textId="77777777" w:rsidTr="00296892">
        <w:trPr>
          <w:trHeight w:val="333"/>
        </w:trPr>
        <w:tc>
          <w:tcPr>
            <w:tcW w:w="83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A9A15D8" w14:textId="77777777" w:rsidR="00486930" w:rsidRPr="009A0D0A" w:rsidRDefault="00486930" w:rsidP="00F14223">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선정 주체</w:t>
            </w:r>
          </w:p>
        </w:tc>
        <w:tc>
          <w:tcPr>
            <w:tcW w:w="2569" w:type="pct"/>
            <w:tcBorders>
              <w:top w:val="single" w:sz="12" w:space="0" w:color="000000"/>
              <w:bottom w:val="single" w:sz="2" w:space="0" w:color="000000"/>
            </w:tcBorders>
            <w:shd w:val="clear" w:color="auto" w:fill="C0C0C0"/>
            <w:vAlign w:val="center"/>
          </w:tcPr>
          <w:p w14:paraId="5444AC20" w14:textId="77777777" w:rsidR="00486930" w:rsidRPr="009A0D0A" w:rsidRDefault="00486930" w:rsidP="003C0D89">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선정 기준</w:t>
            </w:r>
          </w:p>
        </w:tc>
        <w:tc>
          <w:tcPr>
            <w:tcW w:w="1596" w:type="pct"/>
            <w:tcBorders>
              <w:top w:val="single" w:sz="12" w:space="0" w:color="000000"/>
              <w:bottom w:val="single" w:sz="2" w:space="0" w:color="000000"/>
            </w:tcBorders>
            <w:shd w:val="clear" w:color="auto" w:fill="C0C0C0"/>
          </w:tcPr>
          <w:p w14:paraId="698C2B5A" w14:textId="77777777" w:rsidR="00486930" w:rsidRPr="009A0D0A" w:rsidRDefault="00486930" w:rsidP="00F14223">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비고</w:t>
            </w:r>
          </w:p>
        </w:tc>
      </w:tr>
      <w:tr w:rsidR="00486930" w:rsidRPr="009A0D0A" w14:paraId="03391142" w14:textId="77777777" w:rsidTr="00296892">
        <w:trPr>
          <w:trHeight w:val="377"/>
        </w:trPr>
        <w:tc>
          <w:tcPr>
            <w:tcW w:w="836" w:type="pct"/>
            <w:tcBorders>
              <w:top w:val="single" w:sz="2" w:space="0" w:color="000000"/>
            </w:tcBorders>
            <w:tcMar>
              <w:top w:w="0" w:type="dxa"/>
              <w:left w:w="0" w:type="dxa"/>
              <w:bottom w:w="0" w:type="dxa"/>
              <w:right w:w="0" w:type="dxa"/>
            </w:tcMar>
            <w:vAlign w:val="center"/>
          </w:tcPr>
          <w:p w14:paraId="50A747E0" w14:textId="77777777" w:rsidR="00486930" w:rsidRPr="009A0D0A" w:rsidRDefault="00486930" w:rsidP="00F14223">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가맹희망자 </w:t>
            </w:r>
          </w:p>
        </w:tc>
        <w:tc>
          <w:tcPr>
            <w:tcW w:w="2569" w:type="pct"/>
            <w:tcBorders>
              <w:top w:val="single" w:sz="2" w:space="0" w:color="000000"/>
            </w:tcBorders>
            <w:vAlign w:val="center"/>
          </w:tcPr>
          <w:p w14:paraId="3C7D35B1" w14:textId="247D4D6D" w:rsidR="00486930" w:rsidRPr="009A0D0A" w:rsidRDefault="00486930" w:rsidP="009C7EA7">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color w:val="000000"/>
                <w:kern w:val="0"/>
                <w:szCs w:val="20"/>
              </w:rPr>
              <w:t xml:space="preserve">최소 점포 기준 </w:t>
            </w:r>
            <w:r w:rsidR="00625AA4" w:rsidRPr="009A0D0A">
              <w:rPr>
                <w:rFonts w:ascii="돋움" w:eastAsia="돋움" w:hAnsi="돋움" w:cs="조선일보명조" w:hint="eastAsia"/>
                <w:b/>
                <w:color w:val="000000"/>
                <w:kern w:val="0"/>
                <w:szCs w:val="20"/>
              </w:rPr>
              <w:t>99</w:t>
            </w:r>
            <w:r w:rsidRPr="009A0D0A">
              <w:rPr>
                <w:rFonts w:ascii="돋움" w:eastAsia="돋움" w:hAnsi="돋움" w:cs="조선일보명조" w:hint="eastAsia"/>
                <w:b/>
                <w:color w:val="000000"/>
                <w:kern w:val="0"/>
                <w:szCs w:val="20"/>
              </w:rPr>
              <w:t>㎡ 이상</w:t>
            </w:r>
          </w:p>
          <w:p w14:paraId="2A818E8F" w14:textId="77777777" w:rsidR="00486930" w:rsidRPr="009A0D0A" w:rsidRDefault="00486930" w:rsidP="009C7EA7">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당사 브랜드와의 적합성 판단</w:t>
            </w:r>
          </w:p>
        </w:tc>
        <w:tc>
          <w:tcPr>
            <w:tcW w:w="1596" w:type="pct"/>
            <w:tcBorders>
              <w:top w:val="single" w:sz="2" w:space="0" w:color="000000"/>
            </w:tcBorders>
            <w:vAlign w:val="center"/>
          </w:tcPr>
          <w:p w14:paraId="4746D3D3" w14:textId="77777777" w:rsidR="00486930" w:rsidRPr="009A0D0A" w:rsidRDefault="00CD7EAC" w:rsidP="00CD7EAC">
            <w:pPr>
              <w:snapToGrid w:val="0"/>
              <w:jc w:val="center"/>
              <w:rPr>
                <w:rFonts w:ascii="돋움" w:eastAsia="돋움" w:hAnsi="돋움"/>
              </w:rPr>
            </w:pPr>
            <w:r w:rsidRPr="009A0D0A">
              <w:rPr>
                <w:rFonts w:ascii="돋움" w:eastAsia="돋움" w:hAnsi="돋움" w:cs="굴림" w:hint="eastAsia"/>
                <w:color w:val="000000"/>
              </w:rPr>
              <w:t xml:space="preserve">점포계약 </w:t>
            </w:r>
            <w:r w:rsidR="00486930" w:rsidRPr="009A0D0A">
              <w:rPr>
                <w:rFonts w:ascii="돋움" w:eastAsia="돋움" w:hAnsi="돋움" w:cs="굴림" w:hint="eastAsia"/>
                <w:color w:val="000000"/>
              </w:rPr>
              <w:t>최종 의사결정권은 귀하에게 주어집니다.</w:t>
            </w:r>
          </w:p>
        </w:tc>
      </w:tr>
    </w:tbl>
    <w:p w14:paraId="3F57CF04" w14:textId="77777777" w:rsidR="000A0458" w:rsidRPr="009A0D0A" w:rsidRDefault="000A0458" w:rsidP="00E04BEE">
      <w:pPr>
        <w:pStyle w:val="a3"/>
        <w:wordWrap w:val="0"/>
        <w:spacing w:line="240" w:lineRule="auto"/>
        <w:rPr>
          <w:rFonts w:ascii="돋움" w:eastAsia="돋움" w:hAnsi="돋움" w:cs="조선일보명조"/>
          <w:bCs/>
        </w:rPr>
      </w:pPr>
    </w:p>
    <w:p w14:paraId="26ADB595" w14:textId="77777777" w:rsidR="007B16FB" w:rsidRPr="009A0D0A" w:rsidRDefault="007B16FB" w:rsidP="00E04BEE">
      <w:pPr>
        <w:pStyle w:val="a3"/>
        <w:wordWrap w:val="0"/>
        <w:spacing w:line="240" w:lineRule="auto"/>
        <w:rPr>
          <w:rFonts w:ascii="돋움" w:eastAsia="돋움" w:hAnsi="돋움" w:cs="조선일보명조"/>
          <w:bCs/>
        </w:rPr>
      </w:pPr>
    </w:p>
    <w:p w14:paraId="711BD989" w14:textId="77777777" w:rsidR="001C2C5F" w:rsidRPr="009A0D0A" w:rsidRDefault="003A38B1" w:rsidP="00E64929">
      <w:pPr>
        <w:snapToGrid w:val="0"/>
        <w:rPr>
          <w:rFonts w:ascii="돋움" w:eastAsia="돋움" w:hAnsi="돋움" w:cs="굴림"/>
          <w:color w:val="000000"/>
          <w:szCs w:val="20"/>
        </w:rPr>
      </w:pPr>
      <w:r w:rsidRPr="009A0D0A">
        <w:rPr>
          <w:rFonts w:ascii="돋움" w:eastAsia="돋움" w:hAnsi="돋움" w:cs="조선일보명조" w:hint="eastAsia"/>
          <w:b/>
          <w:color w:val="000000"/>
          <w:kern w:val="0"/>
          <w:sz w:val="22"/>
          <w:szCs w:val="22"/>
          <w:u w:val="single"/>
        </w:rPr>
        <w:t>6</w:t>
      </w:r>
      <w:r w:rsidR="001C2C5F" w:rsidRPr="009A0D0A">
        <w:rPr>
          <w:rFonts w:ascii="돋움" w:eastAsia="돋움" w:hAnsi="돋움" w:cs="조선일보명조" w:hint="eastAsia"/>
          <w:b/>
          <w:color w:val="000000"/>
          <w:kern w:val="0"/>
          <w:sz w:val="22"/>
          <w:szCs w:val="22"/>
          <w:u w:val="single"/>
        </w:rPr>
        <w:t xml:space="preserve">) 가맹점사업자와 그 종업원의 채용 </w:t>
      </w:r>
      <w:r w:rsidR="00896E45" w:rsidRPr="009A0D0A">
        <w:rPr>
          <w:rFonts w:ascii="돋움" w:eastAsia="돋움" w:hAnsi="돋움" w:cs="조선일보명조" w:hint="eastAsia"/>
          <w:b/>
          <w:color w:val="000000"/>
          <w:kern w:val="0"/>
          <w:sz w:val="22"/>
          <w:szCs w:val="22"/>
          <w:u w:val="single"/>
        </w:rPr>
        <w:t xml:space="preserve">및 교육 </w:t>
      </w:r>
      <w:r w:rsidR="001C2C5F" w:rsidRPr="009A0D0A">
        <w:rPr>
          <w:rFonts w:ascii="돋움" w:eastAsia="돋움" w:hAnsi="돋움" w:cs="조선일보명조" w:hint="eastAsia"/>
          <w:b/>
          <w:color w:val="000000"/>
          <w:kern w:val="0"/>
          <w:sz w:val="22"/>
          <w:szCs w:val="22"/>
          <w:u w:val="single"/>
        </w:rPr>
        <w:t>기준</w:t>
      </w:r>
    </w:p>
    <w:p w14:paraId="547556C0" w14:textId="77777777" w:rsidR="00EC3624" w:rsidRPr="009A0D0A" w:rsidRDefault="00EC3624" w:rsidP="00E04BEE">
      <w:pPr>
        <w:pStyle w:val="a3"/>
        <w:wordWrap w:val="0"/>
        <w:spacing w:line="240" w:lineRule="auto"/>
        <w:rPr>
          <w:rFonts w:ascii="돋움" w:eastAsia="돋움" w:hAnsi="돋움" w:cs="조선일보명조"/>
          <w:bCs/>
        </w:rPr>
      </w:pPr>
    </w:p>
    <w:p w14:paraId="348DF8DD" w14:textId="77777777" w:rsidR="00AD68CC" w:rsidRPr="009A0D0A" w:rsidRDefault="001C2C5F" w:rsidP="00625AA4">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당사와 계약을 체결하여 교육을 받거나 귀하가 운영하는 가맹점에 종업원을 채용하기 위하여 필요한 조건은 다음과 같습니다.</w:t>
      </w:r>
    </w:p>
    <w:p w14:paraId="45910C74" w14:textId="77777777" w:rsidR="00620E71" w:rsidRPr="009A0D0A" w:rsidRDefault="00620E71" w:rsidP="00E04BEE">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719"/>
        <w:gridCol w:w="3669"/>
        <w:gridCol w:w="3116"/>
      </w:tblGrid>
      <w:tr w:rsidR="005A1731" w:rsidRPr="009A0D0A" w14:paraId="18761FBF" w14:textId="77777777" w:rsidTr="00296892">
        <w:trPr>
          <w:trHeight w:val="276"/>
        </w:trPr>
        <w:tc>
          <w:tcPr>
            <w:tcW w:w="1011"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689793A2" w14:textId="77777777" w:rsidR="005A1731" w:rsidRPr="009A0D0A" w:rsidRDefault="005A1731" w:rsidP="00F14223">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구분</w:t>
            </w:r>
          </w:p>
        </w:tc>
        <w:tc>
          <w:tcPr>
            <w:tcW w:w="215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1A07915C" w14:textId="77777777" w:rsidR="005A1731" w:rsidRPr="009A0D0A" w:rsidRDefault="005A1731" w:rsidP="00F14223">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계약 기준</w:t>
            </w:r>
          </w:p>
        </w:tc>
        <w:tc>
          <w:tcPr>
            <w:tcW w:w="1833"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2F60324A" w14:textId="77777777" w:rsidR="005A1731" w:rsidRPr="009A0D0A" w:rsidRDefault="005A1731" w:rsidP="00F14223">
            <w:pPr>
              <w:widowControl/>
              <w:wordWrap/>
              <w:autoSpaceDE/>
              <w:autoSpaceDN/>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교육ㆍ채용 기준</w:t>
            </w:r>
          </w:p>
        </w:tc>
      </w:tr>
      <w:tr w:rsidR="007E5853" w:rsidRPr="009A0D0A" w14:paraId="53D41101" w14:textId="77777777" w:rsidTr="00296892">
        <w:trPr>
          <w:trHeight w:val="317"/>
        </w:trPr>
        <w:tc>
          <w:tcPr>
            <w:tcW w:w="1011" w:type="pct"/>
            <w:tcBorders>
              <w:top w:val="single" w:sz="2" w:space="0" w:color="000000"/>
            </w:tcBorders>
            <w:tcMar>
              <w:top w:w="0" w:type="dxa"/>
              <w:left w:w="0" w:type="dxa"/>
              <w:bottom w:w="0" w:type="dxa"/>
              <w:right w:w="0" w:type="dxa"/>
            </w:tcMar>
            <w:vAlign w:val="center"/>
          </w:tcPr>
          <w:p w14:paraId="06AC9438" w14:textId="77777777" w:rsidR="007E5853" w:rsidRPr="009A0D0A" w:rsidRDefault="007E5853" w:rsidP="00F14223">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가맹점사업자</w:t>
            </w:r>
          </w:p>
        </w:tc>
        <w:tc>
          <w:tcPr>
            <w:tcW w:w="2157" w:type="pct"/>
            <w:tcBorders>
              <w:top w:val="single" w:sz="2" w:space="0" w:color="000000"/>
            </w:tcBorders>
            <w:tcMar>
              <w:top w:w="0" w:type="dxa"/>
              <w:left w:w="0" w:type="dxa"/>
              <w:bottom w:w="0" w:type="dxa"/>
              <w:right w:w="0" w:type="dxa"/>
            </w:tcMar>
            <w:vAlign w:val="center"/>
          </w:tcPr>
          <w:p w14:paraId="25BED3CE" w14:textId="4045758A" w:rsidR="00DD2699" w:rsidRPr="009A0D0A" w:rsidRDefault="007E5853" w:rsidP="00625AA4">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당사와 경영마인드 부합 시</w:t>
            </w:r>
          </w:p>
        </w:tc>
        <w:tc>
          <w:tcPr>
            <w:tcW w:w="1833" w:type="pct"/>
            <w:vMerge w:val="restart"/>
            <w:tcBorders>
              <w:top w:val="single" w:sz="2" w:space="0" w:color="000000"/>
            </w:tcBorders>
            <w:tcMar>
              <w:top w:w="0" w:type="dxa"/>
              <w:left w:w="0" w:type="dxa"/>
              <w:bottom w:w="0" w:type="dxa"/>
              <w:right w:w="0" w:type="dxa"/>
            </w:tcMar>
            <w:vAlign w:val="center"/>
          </w:tcPr>
          <w:p w14:paraId="24D046CD" w14:textId="77777777" w:rsidR="007E5853" w:rsidRPr="009A0D0A" w:rsidRDefault="007E5853" w:rsidP="00F14223">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특별한 기준 없음</w:t>
            </w:r>
          </w:p>
          <w:p w14:paraId="6538EC74" w14:textId="43BB0C45" w:rsidR="007E5853" w:rsidRPr="009A0D0A" w:rsidRDefault="007E5853" w:rsidP="00F14223">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보건증 소지자일 것</w:t>
            </w:r>
          </w:p>
        </w:tc>
      </w:tr>
      <w:tr w:rsidR="007E5853" w:rsidRPr="009A0D0A" w14:paraId="03E0BD04" w14:textId="77777777" w:rsidTr="00296892">
        <w:trPr>
          <w:trHeight w:val="420"/>
        </w:trPr>
        <w:tc>
          <w:tcPr>
            <w:tcW w:w="1011" w:type="pct"/>
            <w:tcMar>
              <w:top w:w="0" w:type="dxa"/>
              <w:left w:w="0" w:type="dxa"/>
              <w:bottom w:w="0" w:type="dxa"/>
              <w:right w:w="0" w:type="dxa"/>
            </w:tcMar>
            <w:vAlign w:val="center"/>
          </w:tcPr>
          <w:p w14:paraId="099D3EAA" w14:textId="77777777" w:rsidR="007E5853" w:rsidRPr="009A0D0A" w:rsidRDefault="007E5853" w:rsidP="00F14223">
            <w:pPr>
              <w:widowControl/>
              <w:wordWrap/>
              <w:autoSpaceDE/>
              <w:autoSpaceDN/>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종업원</w:t>
            </w:r>
          </w:p>
        </w:tc>
        <w:tc>
          <w:tcPr>
            <w:tcW w:w="2157" w:type="pct"/>
            <w:tcMar>
              <w:top w:w="0" w:type="dxa"/>
              <w:left w:w="0" w:type="dxa"/>
              <w:bottom w:w="0" w:type="dxa"/>
              <w:right w:w="0" w:type="dxa"/>
            </w:tcMar>
            <w:vAlign w:val="center"/>
          </w:tcPr>
          <w:p w14:paraId="7079B76D" w14:textId="77777777" w:rsidR="007E5853" w:rsidRPr="009A0D0A" w:rsidRDefault="004B6279" w:rsidP="004B6279">
            <w:pPr>
              <w:pStyle w:val="a3"/>
              <w:spacing w:after="32" w:line="240" w:lineRule="auto"/>
              <w:jc w:val="center"/>
              <w:rPr>
                <w:rFonts w:ascii="돋움" w:eastAsia="돋움" w:hAnsi="돋움" w:cs="MS Sans Serif"/>
                <w:lang w:val="ko-KR"/>
              </w:rPr>
            </w:pPr>
            <w:r w:rsidRPr="009A0D0A">
              <w:rPr>
                <w:rFonts w:ascii="돋움" w:eastAsia="돋움" w:hAnsi="돋움" w:cs="MS Sans Serif" w:hint="eastAsia"/>
                <w:lang w:val="ko-KR"/>
              </w:rPr>
              <w:t>피성년후견인, 피한정후견인이</w:t>
            </w:r>
            <w:r w:rsidR="007E5853" w:rsidRPr="009A0D0A">
              <w:rPr>
                <w:rFonts w:ascii="돋움" w:eastAsia="돋움" w:hAnsi="돋움" w:cs="MS Sans Serif" w:hint="eastAsia"/>
                <w:lang w:val="ko-KR"/>
              </w:rPr>
              <w:t xml:space="preserve"> 아닐 것</w:t>
            </w:r>
          </w:p>
        </w:tc>
        <w:tc>
          <w:tcPr>
            <w:tcW w:w="1833" w:type="pct"/>
            <w:vMerge/>
            <w:tcMar>
              <w:top w:w="0" w:type="dxa"/>
              <w:left w:w="0" w:type="dxa"/>
              <w:bottom w:w="0" w:type="dxa"/>
              <w:right w:w="0" w:type="dxa"/>
            </w:tcMar>
            <w:vAlign w:val="center"/>
          </w:tcPr>
          <w:p w14:paraId="087ECF3B" w14:textId="77777777" w:rsidR="007E5853" w:rsidRPr="009A0D0A" w:rsidRDefault="007E5853" w:rsidP="00F14223">
            <w:pPr>
              <w:widowControl/>
              <w:wordWrap/>
              <w:autoSpaceDE/>
              <w:autoSpaceDN/>
              <w:snapToGrid w:val="0"/>
              <w:spacing w:line="276" w:lineRule="auto"/>
              <w:jc w:val="center"/>
              <w:rPr>
                <w:rFonts w:ascii="돋움" w:eastAsia="돋움" w:hAnsi="돋움" w:cs="조선일보명조"/>
                <w:color w:val="000000"/>
                <w:kern w:val="0"/>
                <w:szCs w:val="20"/>
              </w:rPr>
            </w:pPr>
          </w:p>
        </w:tc>
      </w:tr>
    </w:tbl>
    <w:p w14:paraId="5FBFE6DE" w14:textId="77777777" w:rsidR="001C2C5F" w:rsidRPr="009A0D0A" w:rsidRDefault="001C2C5F" w:rsidP="00E04BEE">
      <w:pPr>
        <w:pStyle w:val="a3"/>
        <w:wordWrap w:val="0"/>
        <w:spacing w:line="240" w:lineRule="auto"/>
        <w:rPr>
          <w:rFonts w:ascii="돋움" w:eastAsia="돋움" w:hAnsi="돋움" w:cs="조선일보명조"/>
          <w:bCs/>
        </w:rPr>
      </w:pPr>
    </w:p>
    <w:p w14:paraId="6008B720" w14:textId="77777777" w:rsidR="00FC25EB" w:rsidRPr="009A0D0A" w:rsidRDefault="00FC25EB" w:rsidP="00E04BEE">
      <w:pPr>
        <w:pStyle w:val="a3"/>
        <w:wordWrap w:val="0"/>
        <w:spacing w:line="240" w:lineRule="auto"/>
        <w:rPr>
          <w:rFonts w:ascii="돋움" w:eastAsia="돋움" w:hAnsi="돋움" w:cs="조선일보명조"/>
          <w:bCs/>
        </w:rPr>
      </w:pPr>
    </w:p>
    <w:p w14:paraId="496636B8" w14:textId="77777777" w:rsidR="001C2C5F" w:rsidRPr="009A0D0A" w:rsidRDefault="003A38B1" w:rsidP="00E64929">
      <w:pPr>
        <w:widowControl/>
        <w:autoSpaceDE/>
        <w:autoSpaceDN/>
        <w:snapToGrid w:val="0"/>
        <w:rPr>
          <w:rFonts w:ascii="돋움" w:eastAsia="돋움" w:hAnsi="돋움" w:cs="조선일보명조"/>
          <w:b/>
          <w:color w:val="000000"/>
          <w:kern w:val="0"/>
          <w:sz w:val="22"/>
          <w:szCs w:val="22"/>
          <w:u w:val="single"/>
        </w:rPr>
      </w:pPr>
      <w:bookmarkStart w:id="1" w:name="_Hlk12267409"/>
      <w:r w:rsidRPr="009A0D0A">
        <w:rPr>
          <w:rFonts w:ascii="돋움" w:eastAsia="돋움" w:hAnsi="돋움" w:cs="조선일보명조" w:hint="eastAsia"/>
          <w:b/>
          <w:color w:val="000000"/>
          <w:kern w:val="0"/>
          <w:sz w:val="22"/>
          <w:szCs w:val="22"/>
          <w:u w:val="single"/>
        </w:rPr>
        <w:t>7</w:t>
      </w:r>
      <w:r w:rsidR="001C2C5F" w:rsidRPr="009A0D0A">
        <w:rPr>
          <w:rFonts w:ascii="돋움" w:eastAsia="돋움" w:hAnsi="돋움" w:cs="조선일보명조" w:hint="eastAsia"/>
          <w:b/>
          <w:color w:val="000000"/>
          <w:kern w:val="0"/>
          <w:sz w:val="22"/>
          <w:szCs w:val="22"/>
          <w:u w:val="single"/>
        </w:rPr>
        <w:t>) 가맹점 운영에 필요한 설비 등의 내역 및 공급방법ㆍ공급업체</w:t>
      </w:r>
    </w:p>
    <w:p w14:paraId="714E007D" w14:textId="77777777" w:rsidR="000355AC" w:rsidRPr="009A0D0A" w:rsidRDefault="000355AC" w:rsidP="000355AC">
      <w:pPr>
        <w:widowControl/>
        <w:wordWrap/>
        <w:autoSpaceDE/>
        <w:autoSpaceDN/>
        <w:snapToGrid w:val="0"/>
        <w:jc w:val="right"/>
        <w:rPr>
          <w:rFonts w:ascii="돋움" w:eastAsia="돋움" w:hAnsi="돋움" w:cs="조선일보명조"/>
          <w:b/>
          <w:color w:val="000000"/>
          <w:kern w:val="0"/>
          <w:szCs w:val="20"/>
        </w:rPr>
      </w:pPr>
    </w:p>
    <w:p w14:paraId="5875BED5" w14:textId="611ACE54" w:rsidR="001C2C5F" w:rsidRPr="009A0D0A" w:rsidRDefault="005351A9" w:rsidP="000355AC">
      <w:pPr>
        <w:widowControl/>
        <w:wordWrap/>
        <w:autoSpaceDE/>
        <w:autoSpaceDN/>
        <w:snapToGrid w:val="0"/>
        <w:jc w:val="right"/>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(점포규모: </w:t>
      </w:r>
      <w:r w:rsidR="00625AA4" w:rsidRPr="009A0D0A">
        <w:rPr>
          <w:rFonts w:ascii="돋움" w:eastAsia="돋움" w:hAnsi="돋움" w:cs="조선일보명조" w:hint="eastAsia"/>
          <w:color w:val="000000"/>
          <w:kern w:val="0"/>
          <w:szCs w:val="20"/>
        </w:rPr>
        <w:t>99</w:t>
      </w:r>
      <w:r w:rsidRPr="009A0D0A">
        <w:rPr>
          <w:rFonts w:ascii="돋움" w:eastAsia="돋움" w:hAnsi="돋움" w:cs="조선일보명조" w:hint="eastAsia"/>
          <w:color w:val="000000"/>
          <w:kern w:val="0"/>
          <w:szCs w:val="20"/>
        </w:rPr>
        <w:t>㎡기준)</w:t>
      </w: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123"/>
        <w:gridCol w:w="5036"/>
        <w:gridCol w:w="1284"/>
        <w:gridCol w:w="1061"/>
      </w:tblGrid>
      <w:tr w:rsidR="00E506DB" w:rsidRPr="009A0D0A" w14:paraId="5046DD11" w14:textId="77777777" w:rsidTr="00C324C3">
        <w:trPr>
          <w:trHeight w:val="397"/>
        </w:trPr>
        <w:tc>
          <w:tcPr>
            <w:tcW w:w="660" w:type="pct"/>
            <w:shd w:val="clear" w:color="auto" w:fill="C0C0C0"/>
            <w:vAlign w:val="center"/>
          </w:tcPr>
          <w:p w14:paraId="3826E24C" w14:textId="77777777" w:rsidR="00E506DB" w:rsidRPr="009A0D0A" w:rsidRDefault="00E506DB" w:rsidP="00F14223">
            <w:pPr>
              <w:snapToGrid w:val="0"/>
              <w:jc w:val="center"/>
              <w:rPr>
                <w:rFonts w:ascii="돋움" w:eastAsia="돋움" w:hAnsi="돋움"/>
                <w:b/>
              </w:rPr>
            </w:pPr>
            <w:r w:rsidRPr="009A0D0A">
              <w:rPr>
                <w:rFonts w:ascii="돋움" w:eastAsia="돋움" w:hAnsi="돋움" w:hint="eastAsia"/>
                <w:b/>
              </w:rPr>
              <w:t>구분</w:t>
            </w:r>
          </w:p>
        </w:tc>
        <w:tc>
          <w:tcPr>
            <w:tcW w:w="2961" w:type="pct"/>
            <w:shd w:val="clear" w:color="auto" w:fill="C0C0C0"/>
            <w:vAlign w:val="center"/>
          </w:tcPr>
          <w:p w14:paraId="46C44D2F" w14:textId="77777777" w:rsidR="00E506DB" w:rsidRPr="009A0D0A" w:rsidRDefault="00E506DB" w:rsidP="00F14223">
            <w:pPr>
              <w:snapToGrid w:val="0"/>
              <w:jc w:val="center"/>
              <w:rPr>
                <w:rFonts w:ascii="돋움" w:eastAsia="돋움" w:hAnsi="돋움"/>
                <w:b/>
              </w:rPr>
            </w:pPr>
            <w:r w:rsidRPr="009A0D0A">
              <w:rPr>
                <w:rFonts w:ascii="돋움" w:eastAsia="돋움" w:hAnsi="돋움" w:hint="eastAsia"/>
                <w:b/>
              </w:rPr>
              <w:t>세부내역</w:t>
            </w:r>
          </w:p>
        </w:tc>
        <w:tc>
          <w:tcPr>
            <w:tcW w:w="755" w:type="pct"/>
            <w:shd w:val="clear" w:color="auto" w:fill="C0C0C0"/>
            <w:tcMar>
              <w:top w:w="0" w:type="dxa"/>
              <w:left w:w="0" w:type="dxa"/>
              <w:bottom w:w="0" w:type="dxa"/>
              <w:right w:w="0" w:type="dxa"/>
            </w:tcMar>
            <w:vAlign w:val="center"/>
          </w:tcPr>
          <w:p w14:paraId="73D1DA2A" w14:textId="4E78D503" w:rsidR="00E506DB" w:rsidRPr="009A0D0A" w:rsidRDefault="009410AF" w:rsidP="00F14223">
            <w:pPr>
              <w:jc w:val="center"/>
              <w:rPr>
                <w:rFonts w:ascii="돋움" w:eastAsia="돋움" w:hAnsi="돋움"/>
                <w:b/>
              </w:rPr>
            </w:pPr>
            <w:r w:rsidRPr="009A0D0A">
              <w:rPr>
                <w:rFonts w:ascii="돋움" w:eastAsia="돋움" w:hAnsi="돋움" w:hint="eastAsia"/>
                <w:b/>
              </w:rPr>
              <w:t>거래상대방</w:t>
            </w:r>
          </w:p>
        </w:tc>
        <w:tc>
          <w:tcPr>
            <w:tcW w:w="624" w:type="pct"/>
            <w:shd w:val="clear" w:color="auto" w:fill="C0C0C0"/>
            <w:tcMar>
              <w:top w:w="0" w:type="dxa"/>
              <w:left w:w="0" w:type="dxa"/>
              <w:bottom w:w="0" w:type="dxa"/>
              <w:right w:w="0" w:type="dxa"/>
            </w:tcMar>
            <w:vAlign w:val="center"/>
          </w:tcPr>
          <w:p w14:paraId="54AB7225" w14:textId="77777777" w:rsidR="00E506DB" w:rsidRPr="009A0D0A" w:rsidRDefault="00E506DB" w:rsidP="00F14223">
            <w:pPr>
              <w:ind w:left="196" w:hangingChars="100" w:hanging="196"/>
              <w:jc w:val="center"/>
              <w:rPr>
                <w:rFonts w:ascii="돋움" w:eastAsia="돋움" w:hAnsi="돋움"/>
                <w:b/>
              </w:rPr>
            </w:pPr>
            <w:r w:rsidRPr="009A0D0A">
              <w:rPr>
                <w:rFonts w:ascii="돋움" w:eastAsia="돋움" w:hAnsi="돋움" w:hint="eastAsia"/>
                <w:b/>
              </w:rPr>
              <w:t>공급방법</w:t>
            </w:r>
          </w:p>
        </w:tc>
      </w:tr>
      <w:tr w:rsidR="00E14613" w:rsidRPr="009A0D0A" w14:paraId="1279E2B3" w14:textId="77777777" w:rsidTr="00C324C3">
        <w:trPr>
          <w:trHeight w:val="77"/>
        </w:trPr>
        <w:tc>
          <w:tcPr>
            <w:tcW w:w="660" w:type="pct"/>
            <w:vAlign w:val="center"/>
          </w:tcPr>
          <w:p w14:paraId="499BB708"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인테리어</w:t>
            </w:r>
          </w:p>
        </w:tc>
        <w:tc>
          <w:tcPr>
            <w:tcW w:w="2961" w:type="pct"/>
            <w:vAlign w:val="center"/>
          </w:tcPr>
          <w:p w14:paraId="75C99049" w14:textId="77777777" w:rsidR="00E14613" w:rsidRPr="009A0D0A" w:rsidRDefault="00E14613" w:rsidP="00E14613">
            <w:pPr>
              <w:pStyle w:val="a3"/>
              <w:spacing w:after="32" w:line="240" w:lineRule="auto"/>
              <w:jc w:val="center"/>
              <w:rPr>
                <w:rFonts w:ascii="돋움" w:eastAsia="돋움" w:hAnsi="돋움"/>
              </w:rPr>
            </w:pPr>
            <w:r w:rsidRPr="009A0D0A">
              <w:rPr>
                <w:rFonts w:ascii="돋움" w:eastAsia="돋움" w:hAnsi="돋움" w:cs="MS Sans Serif" w:hint="eastAsia"/>
                <w:lang w:val="ko-KR"/>
              </w:rPr>
              <w:t>목공사</w:t>
            </w:r>
            <w:r w:rsidRPr="009A0D0A">
              <w:rPr>
                <w:rFonts w:ascii="돋움" w:eastAsia="돋움" w:hAnsi="돋움" w:cs="MS Sans Serif"/>
                <w:lang w:val="ko-KR"/>
              </w:rPr>
              <w:t xml:space="preserve">, </w:t>
            </w:r>
            <w:r w:rsidRPr="009A0D0A">
              <w:rPr>
                <w:rFonts w:ascii="돋움" w:eastAsia="돋움" w:hAnsi="돋움" w:cs="MS Sans Serif" w:hint="eastAsia"/>
                <w:lang w:val="ko-KR"/>
              </w:rPr>
              <w:t>도장공사</w:t>
            </w:r>
            <w:r w:rsidRPr="009A0D0A">
              <w:rPr>
                <w:rFonts w:ascii="돋움" w:eastAsia="돋움" w:hAnsi="돋움" w:cs="MS Sans Serif"/>
                <w:lang w:val="ko-KR"/>
              </w:rPr>
              <w:t xml:space="preserve">, </w:t>
            </w:r>
            <w:r w:rsidRPr="009A0D0A">
              <w:rPr>
                <w:rFonts w:ascii="돋움" w:eastAsia="돋움" w:hAnsi="돋움" w:cs="MS Sans Serif" w:hint="eastAsia"/>
                <w:lang w:val="ko-KR"/>
              </w:rPr>
              <w:t>설비공사</w:t>
            </w:r>
            <w:r w:rsidRPr="009A0D0A">
              <w:rPr>
                <w:rFonts w:ascii="돋움" w:eastAsia="돋움" w:hAnsi="돋움" w:cs="MS Sans Serif"/>
                <w:lang w:val="ko-KR"/>
              </w:rPr>
              <w:t xml:space="preserve">, </w:t>
            </w:r>
            <w:r w:rsidRPr="009A0D0A">
              <w:rPr>
                <w:rFonts w:ascii="돋움" w:eastAsia="돋움" w:hAnsi="돋움" w:cs="MS Sans Serif" w:hint="eastAsia"/>
                <w:lang w:val="ko-KR"/>
              </w:rPr>
              <w:t>조명공사</w:t>
            </w:r>
            <w:r w:rsidRPr="009A0D0A">
              <w:rPr>
                <w:rFonts w:ascii="돋움" w:eastAsia="돋움" w:hAnsi="돋움" w:cs="MS Sans Serif"/>
                <w:lang w:val="ko-KR"/>
              </w:rPr>
              <w:t xml:space="preserve">, </w:t>
            </w:r>
            <w:r w:rsidRPr="009A0D0A">
              <w:rPr>
                <w:rFonts w:ascii="돋움" w:eastAsia="돋움" w:hAnsi="돋움" w:cs="MS Sans Serif" w:hint="eastAsia"/>
                <w:lang w:val="ko-KR"/>
              </w:rPr>
              <w:t>방수공사</w:t>
            </w:r>
            <w:r w:rsidRPr="009A0D0A">
              <w:rPr>
                <w:rFonts w:ascii="돋움" w:eastAsia="돋움" w:hAnsi="돋움" w:cs="MS Sans Serif"/>
                <w:lang w:val="ko-KR"/>
              </w:rPr>
              <w:t xml:space="preserve">, </w:t>
            </w:r>
            <w:r w:rsidRPr="009A0D0A">
              <w:rPr>
                <w:rFonts w:ascii="돋움" w:eastAsia="돋움" w:hAnsi="돋움" w:cs="MS Sans Serif" w:hint="eastAsia"/>
                <w:lang w:val="ko-KR"/>
              </w:rPr>
              <w:t>전기공사, 벽공사, 타일공사 등</w:t>
            </w:r>
          </w:p>
        </w:tc>
        <w:tc>
          <w:tcPr>
            <w:tcW w:w="755" w:type="pct"/>
            <w:vMerge w:val="restart"/>
            <w:shd w:val="clear" w:color="auto" w:fill="auto"/>
            <w:tcMar>
              <w:top w:w="0" w:type="dxa"/>
              <w:left w:w="0" w:type="dxa"/>
              <w:bottom w:w="0" w:type="dxa"/>
              <w:right w:w="0" w:type="dxa"/>
            </w:tcMar>
            <w:vAlign w:val="center"/>
          </w:tcPr>
          <w:p w14:paraId="5D9CA040" w14:textId="77777777" w:rsidR="00E14613" w:rsidRPr="009A0D0A" w:rsidRDefault="00E14613" w:rsidP="00E14613">
            <w:pPr>
              <w:snapToGrid w:val="0"/>
              <w:spacing w:line="276" w:lineRule="auto"/>
              <w:jc w:val="center"/>
              <w:rPr>
                <w:rFonts w:ascii="돋움" w:eastAsia="돋움" w:hAnsi="돋움" w:cs="굴림"/>
              </w:rPr>
            </w:pPr>
            <w:r w:rsidRPr="009A0D0A">
              <w:rPr>
                <w:rFonts w:ascii="돋움" w:eastAsia="돋움" w:hAnsi="돋움" w:cs="굴림" w:hint="eastAsia"/>
              </w:rPr>
              <w:t>별첨1</w:t>
            </w:r>
            <w:r w:rsidRPr="009A0D0A">
              <w:rPr>
                <w:rFonts w:ascii="돋움" w:eastAsia="돋움" w:hAnsi="돋움" w:cs="굴림"/>
              </w:rPr>
              <w:t>_1.</w:t>
            </w:r>
          </w:p>
          <w:p w14:paraId="5CBC96A2" w14:textId="77777777" w:rsidR="00E14613" w:rsidRPr="009A0D0A" w:rsidRDefault="00E14613" w:rsidP="00E14613">
            <w:pPr>
              <w:snapToGrid w:val="0"/>
              <w:spacing w:line="276" w:lineRule="auto"/>
              <w:jc w:val="center"/>
              <w:rPr>
                <w:rFonts w:ascii="돋움" w:eastAsia="돋움" w:hAnsi="돋움" w:cs="굴림"/>
              </w:rPr>
            </w:pPr>
            <w:r w:rsidRPr="009A0D0A">
              <w:rPr>
                <w:rFonts w:ascii="돋움" w:eastAsia="돋움" w:hAnsi="돋움" w:cs="굴림" w:hint="eastAsia"/>
              </w:rPr>
              <w:lastRenderedPageBreak/>
              <w:t>거래상대방</w:t>
            </w:r>
          </w:p>
          <w:p w14:paraId="38244C60" w14:textId="49EBA775" w:rsidR="00E14613" w:rsidRPr="009A0D0A" w:rsidRDefault="00E14613" w:rsidP="00E14613">
            <w:pPr>
              <w:snapToGrid w:val="0"/>
              <w:spacing w:line="276" w:lineRule="auto"/>
              <w:jc w:val="center"/>
              <w:rPr>
                <w:rFonts w:ascii="돋움" w:eastAsia="돋움" w:hAnsi="돋움" w:cs="굴림"/>
              </w:rPr>
            </w:pPr>
            <w:r w:rsidRPr="009A0D0A">
              <w:rPr>
                <w:rFonts w:ascii="돋움" w:eastAsia="돋움" w:hAnsi="돋움" w:cs="굴림" w:hint="eastAsia"/>
              </w:rPr>
              <w:t>참고</w:t>
            </w:r>
          </w:p>
        </w:tc>
        <w:tc>
          <w:tcPr>
            <w:tcW w:w="624" w:type="pct"/>
            <w:shd w:val="clear" w:color="auto" w:fill="auto"/>
            <w:tcMar>
              <w:top w:w="0" w:type="dxa"/>
              <w:left w:w="0" w:type="dxa"/>
              <w:bottom w:w="0" w:type="dxa"/>
              <w:right w:w="0" w:type="dxa"/>
            </w:tcMar>
            <w:vAlign w:val="center"/>
          </w:tcPr>
          <w:p w14:paraId="6392D172"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lastRenderedPageBreak/>
              <w:t>별도계약</w:t>
            </w:r>
          </w:p>
        </w:tc>
      </w:tr>
      <w:tr w:rsidR="00E14613" w:rsidRPr="009A0D0A" w14:paraId="7D7AD2DF" w14:textId="77777777" w:rsidTr="00C324C3">
        <w:trPr>
          <w:trHeight w:val="77"/>
        </w:trPr>
        <w:tc>
          <w:tcPr>
            <w:tcW w:w="660" w:type="pct"/>
            <w:vAlign w:val="center"/>
          </w:tcPr>
          <w:p w14:paraId="68FAB029" w14:textId="77777777" w:rsidR="00E14613" w:rsidRPr="009A0D0A" w:rsidRDefault="00E14613" w:rsidP="00E14613">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lastRenderedPageBreak/>
              <w:t>간판</w:t>
            </w:r>
          </w:p>
        </w:tc>
        <w:tc>
          <w:tcPr>
            <w:tcW w:w="2961" w:type="pct"/>
            <w:vAlign w:val="center"/>
          </w:tcPr>
          <w:p w14:paraId="74450B81" w14:textId="496865AA" w:rsidR="00E14613" w:rsidRPr="009A0D0A" w:rsidRDefault="00E14613" w:rsidP="00E14613">
            <w:pPr>
              <w:pStyle w:val="a3"/>
              <w:spacing w:after="32" w:line="240" w:lineRule="auto"/>
              <w:jc w:val="center"/>
              <w:rPr>
                <w:rFonts w:ascii="돋움" w:eastAsia="돋움" w:hAnsi="돋움" w:cs="MS Sans Serif"/>
                <w:lang w:val="ko-KR"/>
              </w:rPr>
            </w:pPr>
            <w:r w:rsidRPr="009A0D0A">
              <w:rPr>
                <w:rFonts w:ascii="돋움" w:eastAsia="돋움" w:hAnsi="돋움" w:cs="MS Sans Serif" w:hint="eastAsia"/>
                <w:lang w:val="ko-KR"/>
              </w:rPr>
              <w:t>전면간판, 내부 사인물</w:t>
            </w:r>
          </w:p>
        </w:tc>
        <w:tc>
          <w:tcPr>
            <w:tcW w:w="755" w:type="pct"/>
            <w:vMerge/>
            <w:shd w:val="clear" w:color="auto" w:fill="auto"/>
            <w:tcMar>
              <w:top w:w="0" w:type="dxa"/>
              <w:left w:w="0" w:type="dxa"/>
              <w:bottom w:w="0" w:type="dxa"/>
              <w:right w:w="0" w:type="dxa"/>
            </w:tcMar>
            <w:vAlign w:val="center"/>
          </w:tcPr>
          <w:p w14:paraId="17D7424F" w14:textId="77777777" w:rsidR="00E14613" w:rsidRPr="009A0D0A" w:rsidRDefault="00E14613" w:rsidP="00E14613">
            <w:pPr>
              <w:snapToGrid w:val="0"/>
              <w:spacing w:line="276" w:lineRule="auto"/>
              <w:jc w:val="center"/>
              <w:rPr>
                <w:rFonts w:ascii="돋움" w:eastAsia="돋움" w:hAnsi="돋움" w:cs="굴림"/>
              </w:rPr>
            </w:pPr>
          </w:p>
        </w:tc>
        <w:tc>
          <w:tcPr>
            <w:tcW w:w="624" w:type="pct"/>
            <w:shd w:val="clear" w:color="auto" w:fill="auto"/>
            <w:tcMar>
              <w:top w:w="0" w:type="dxa"/>
              <w:left w:w="0" w:type="dxa"/>
              <w:bottom w:w="0" w:type="dxa"/>
              <w:right w:w="0" w:type="dxa"/>
            </w:tcMar>
            <w:vAlign w:val="center"/>
          </w:tcPr>
          <w:p w14:paraId="3817A0A6"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별도계약</w:t>
            </w:r>
          </w:p>
        </w:tc>
      </w:tr>
      <w:tr w:rsidR="00E14613" w:rsidRPr="009A0D0A" w14:paraId="6D44756D" w14:textId="77777777" w:rsidTr="00C324C3">
        <w:trPr>
          <w:trHeight w:val="77"/>
        </w:trPr>
        <w:tc>
          <w:tcPr>
            <w:tcW w:w="660" w:type="pct"/>
            <w:vAlign w:val="center"/>
          </w:tcPr>
          <w:p w14:paraId="6BF8BBA8" w14:textId="77777777" w:rsidR="00E14613" w:rsidRPr="009A0D0A" w:rsidRDefault="00E14613" w:rsidP="00E14613">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의탁자</w:t>
            </w:r>
          </w:p>
        </w:tc>
        <w:tc>
          <w:tcPr>
            <w:tcW w:w="2961" w:type="pct"/>
            <w:vAlign w:val="center"/>
          </w:tcPr>
          <w:p w14:paraId="4044059B" w14:textId="0A00211C" w:rsidR="00E14613" w:rsidRPr="009A0D0A" w:rsidRDefault="00E14613" w:rsidP="00E14613">
            <w:pPr>
              <w:pStyle w:val="a3"/>
              <w:spacing w:after="32" w:line="240" w:lineRule="auto"/>
              <w:jc w:val="center"/>
              <w:rPr>
                <w:rFonts w:ascii="돋움" w:eastAsia="돋움" w:hAnsi="돋움" w:cs="MS Sans Serif"/>
                <w:lang w:val="ko-KR"/>
              </w:rPr>
            </w:pPr>
            <w:r w:rsidRPr="009A0D0A">
              <w:rPr>
                <w:rFonts w:ascii="돋움" w:eastAsia="돋움" w:hAnsi="돋움" w:cs="MS Sans Serif" w:hint="eastAsia"/>
                <w:lang w:val="ko-KR"/>
              </w:rPr>
              <w:t>테이블, 의자</w:t>
            </w:r>
          </w:p>
        </w:tc>
        <w:tc>
          <w:tcPr>
            <w:tcW w:w="755" w:type="pct"/>
            <w:vMerge/>
            <w:shd w:val="clear" w:color="auto" w:fill="auto"/>
            <w:tcMar>
              <w:top w:w="0" w:type="dxa"/>
              <w:left w:w="0" w:type="dxa"/>
              <w:bottom w:w="0" w:type="dxa"/>
              <w:right w:w="0" w:type="dxa"/>
            </w:tcMar>
            <w:vAlign w:val="center"/>
          </w:tcPr>
          <w:p w14:paraId="0C97E29B" w14:textId="77777777" w:rsidR="00E14613" w:rsidRPr="009A0D0A" w:rsidRDefault="00E14613" w:rsidP="00E14613">
            <w:pPr>
              <w:snapToGrid w:val="0"/>
              <w:spacing w:line="276" w:lineRule="auto"/>
              <w:jc w:val="center"/>
              <w:rPr>
                <w:rFonts w:ascii="돋움" w:eastAsia="돋움" w:hAnsi="돋움" w:cs="굴림"/>
              </w:rPr>
            </w:pPr>
          </w:p>
        </w:tc>
        <w:tc>
          <w:tcPr>
            <w:tcW w:w="624" w:type="pct"/>
            <w:shd w:val="clear" w:color="auto" w:fill="auto"/>
            <w:tcMar>
              <w:top w:w="0" w:type="dxa"/>
              <w:left w:w="0" w:type="dxa"/>
              <w:bottom w:w="0" w:type="dxa"/>
              <w:right w:w="0" w:type="dxa"/>
            </w:tcMar>
            <w:vAlign w:val="center"/>
          </w:tcPr>
          <w:p w14:paraId="39DCF8E0"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별도계약</w:t>
            </w:r>
          </w:p>
        </w:tc>
      </w:tr>
      <w:tr w:rsidR="00E14613" w:rsidRPr="009A0D0A" w14:paraId="67E9A64D" w14:textId="77777777" w:rsidTr="00C324C3">
        <w:trPr>
          <w:trHeight w:val="77"/>
        </w:trPr>
        <w:tc>
          <w:tcPr>
            <w:tcW w:w="660" w:type="pct"/>
            <w:vAlign w:val="center"/>
          </w:tcPr>
          <w:p w14:paraId="7659BE72" w14:textId="77777777" w:rsidR="00E14613" w:rsidRPr="009A0D0A" w:rsidRDefault="00E14613" w:rsidP="00E14613">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주방/홀설비 및 집기</w:t>
            </w:r>
          </w:p>
        </w:tc>
        <w:tc>
          <w:tcPr>
            <w:tcW w:w="2961" w:type="pct"/>
            <w:vAlign w:val="center"/>
          </w:tcPr>
          <w:p w14:paraId="6BEC1253" w14:textId="300D8259" w:rsidR="00E14613" w:rsidRPr="009A0D0A" w:rsidRDefault="00E14613" w:rsidP="00E14613">
            <w:pPr>
              <w:pStyle w:val="a3"/>
              <w:spacing w:after="32" w:line="240" w:lineRule="auto"/>
              <w:jc w:val="center"/>
              <w:rPr>
                <w:rFonts w:ascii="돋움" w:eastAsia="돋움" w:hAnsi="돋움" w:cs="MS Sans Serif"/>
                <w:lang w:val="ko-KR"/>
              </w:rPr>
            </w:pPr>
            <w:r w:rsidRPr="009A0D0A">
              <w:rPr>
                <w:rFonts w:ascii="돋움" w:eastAsia="돋움" w:hAnsi="돋움" w:cs="MS Sans Serif" w:hint="eastAsia"/>
                <w:lang w:val="ko-KR"/>
              </w:rPr>
              <w:t>냉동고</w:t>
            </w:r>
            <w:r w:rsidR="001876FD" w:rsidRPr="009A0D0A">
              <w:rPr>
                <w:rFonts w:ascii="돋움" w:eastAsia="돋움" w:hAnsi="돋움" w:cs="MS Sans Serif" w:hint="eastAsia"/>
                <w:lang w:val="ko-KR"/>
              </w:rPr>
              <w:t>,</w:t>
            </w:r>
            <w:r w:rsidR="001876FD" w:rsidRPr="009A0D0A">
              <w:rPr>
                <w:rFonts w:ascii="돋움" w:eastAsia="돋움" w:hAnsi="돋움" w:cs="MS Sans Serif"/>
                <w:lang w:val="ko-KR"/>
              </w:rPr>
              <w:t xml:space="preserve"> </w:t>
            </w:r>
            <w:r w:rsidR="003B4E8D" w:rsidRPr="009A0D0A">
              <w:rPr>
                <w:rFonts w:ascii="돋움" w:eastAsia="돋움" w:hAnsi="돋움" w:cs="MS Sans Serif" w:hint="eastAsia"/>
                <w:lang w:val="ko-KR"/>
              </w:rPr>
              <w:t>냉장고,</w:t>
            </w:r>
            <w:r w:rsidR="003B4E8D" w:rsidRPr="009A0D0A">
              <w:rPr>
                <w:rFonts w:ascii="돋움" w:eastAsia="돋움" w:hAnsi="돋움" w:cs="MS Sans Serif"/>
                <w:lang w:val="ko-KR"/>
              </w:rPr>
              <w:t xml:space="preserve"> </w:t>
            </w:r>
            <w:r w:rsidR="001876FD" w:rsidRPr="009A0D0A">
              <w:rPr>
                <w:rFonts w:ascii="돋움" w:eastAsia="돋움" w:hAnsi="돋움" w:cs="MS Sans Serif" w:hint="eastAsia"/>
                <w:lang w:val="ko-KR"/>
              </w:rPr>
              <w:t>그릇 등</w:t>
            </w:r>
          </w:p>
        </w:tc>
        <w:tc>
          <w:tcPr>
            <w:tcW w:w="755" w:type="pct"/>
            <w:vMerge/>
            <w:shd w:val="clear" w:color="auto" w:fill="auto"/>
            <w:tcMar>
              <w:top w:w="0" w:type="dxa"/>
              <w:left w:w="0" w:type="dxa"/>
              <w:bottom w:w="0" w:type="dxa"/>
              <w:right w:w="0" w:type="dxa"/>
            </w:tcMar>
            <w:vAlign w:val="center"/>
          </w:tcPr>
          <w:p w14:paraId="5A87DE2E" w14:textId="77777777" w:rsidR="00E14613" w:rsidRPr="009A0D0A" w:rsidRDefault="00E14613" w:rsidP="00E14613">
            <w:pPr>
              <w:snapToGrid w:val="0"/>
              <w:spacing w:line="276" w:lineRule="auto"/>
              <w:jc w:val="center"/>
              <w:rPr>
                <w:rFonts w:ascii="돋움" w:eastAsia="돋움" w:hAnsi="돋움" w:cs="굴림"/>
              </w:rPr>
            </w:pPr>
          </w:p>
        </w:tc>
        <w:tc>
          <w:tcPr>
            <w:tcW w:w="624" w:type="pct"/>
            <w:shd w:val="clear" w:color="auto" w:fill="auto"/>
            <w:tcMar>
              <w:top w:w="0" w:type="dxa"/>
              <w:left w:w="0" w:type="dxa"/>
              <w:bottom w:w="0" w:type="dxa"/>
              <w:right w:w="0" w:type="dxa"/>
            </w:tcMar>
            <w:vAlign w:val="center"/>
          </w:tcPr>
          <w:p w14:paraId="2963776F"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별도계약</w:t>
            </w:r>
          </w:p>
        </w:tc>
      </w:tr>
      <w:tr w:rsidR="00E14613" w:rsidRPr="009A0D0A" w14:paraId="39E89117" w14:textId="77777777" w:rsidTr="00C324C3">
        <w:trPr>
          <w:trHeight w:val="77"/>
        </w:trPr>
        <w:tc>
          <w:tcPr>
            <w:tcW w:w="660" w:type="pct"/>
            <w:vAlign w:val="center"/>
          </w:tcPr>
          <w:p w14:paraId="099DD508" w14:textId="77777777" w:rsidR="00E14613" w:rsidRPr="009A0D0A" w:rsidRDefault="00E14613" w:rsidP="00E14613">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초도물품</w:t>
            </w:r>
          </w:p>
        </w:tc>
        <w:tc>
          <w:tcPr>
            <w:tcW w:w="2961" w:type="pct"/>
            <w:vAlign w:val="center"/>
          </w:tcPr>
          <w:p w14:paraId="07024D74" w14:textId="1B72BFE6" w:rsidR="00E14613" w:rsidRPr="009A0D0A" w:rsidRDefault="00555B09" w:rsidP="00E14613">
            <w:pPr>
              <w:pStyle w:val="a3"/>
              <w:spacing w:after="32" w:line="240" w:lineRule="auto"/>
              <w:jc w:val="center"/>
              <w:rPr>
                <w:rFonts w:ascii="돋움" w:eastAsia="돋움" w:hAnsi="돋움" w:cs="MS Sans Serif"/>
                <w:lang w:val="ko-KR"/>
              </w:rPr>
            </w:pPr>
            <w:r w:rsidRPr="009A0D0A">
              <w:rPr>
                <w:rFonts w:ascii="돋움" w:eastAsia="돋움" w:hAnsi="돋움" w:cs="MS Sans Serif" w:hint="eastAsia"/>
                <w:lang w:val="ko-KR"/>
              </w:rPr>
              <w:t>식자재,</w:t>
            </w:r>
            <w:r w:rsidRPr="009A0D0A">
              <w:rPr>
                <w:rFonts w:ascii="돋움" w:eastAsia="돋움" w:hAnsi="돋움" w:cs="MS Sans Serif"/>
                <w:lang w:val="ko-KR"/>
              </w:rPr>
              <w:t xml:space="preserve"> </w:t>
            </w:r>
            <w:r w:rsidRPr="009A0D0A">
              <w:rPr>
                <w:rFonts w:ascii="돋움" w:eastAsia="돋움" w:hAnsi="돋움" w:cs="MS Sans Serif" w:hint="eastAsia"/>
                <w:lang w:val="ko-KR"/>
              </w:rPr>
              <w:t>포장용품,</w:t>
            </w:r>
            <w:r w:rsidRPr="009A0D0A">
              <w:rPr>
                <w:rFonts w:ascii="돋움" w:eastAsia="돋움" w:hAnsi="돋움" w:cs="MS Sans Serif"/>
                <w:lang w:val="ko-KR"/>
              </w:rPr>
              <w:t xml:space="preserve"> </w:t>
            </w:r>
            <w:r w:rsidRPr="009A0D0A">
              <w:rPr>
                <w:rFonts w:ascii="돋움" w:eastAsia="돋움" w:hAnsi="돋움" w:cs="MS Sans Serif" w:hint="eastAsia"/>
                <w:lang w:val="ko-KR"/>
              </w:rPr>
              <w:t>기타 소모품 등</w:t>
            </w:r>
          </w:p>
        </w:tc>
        <w:tc>
          <w:tcPr>
            <w:tcW w:w="755" w:type="pct"/>
            <w:vMerge/>
            <w:shd w:val="clear" w:color="auto" w:fill="auto"/>
            <w:tcMar>
              <w:top w:w="0" w:type="dxa"/>
              <w:left w:w="0" w:type="dxa"/>
              <w:bottom w:w="0" w:type="dxa"/>
              <w:right w:w="0" w:type="dxa"/>
            </w:tcMar>
            <w:vAlign w:val="center"/>
          </w:tcPr>
          <w:p w14:paraId="7E6221CB" w14:textId="77777777" w:rsidR="00E14613" w:rsidRPr="009A0D0A" w:rsidRDefault="00E14613" w:rsidP="00E14613">
            <w:pPr>
              <w:snapToGrid w:val="0"/>
              <w:spacing w:line="276" w:lineRule="auto"/>
              <w:jc w:val="center"/>
              <w:rPr>
                <w:rFonts w:ascii="돋움" w:eastAsia="돋움" w:hAnsi="돋움" w:cs="굴림"/>
              </w:rPr>
            </w:pPr>
          </w:p>
        </w:tc>
        <w:tc>
          <w:tcPr>
            <w:tcW w:w="624" w:type="pct"/>
            <w:shd w:val="clear" w:color="auto" w:fill="auto"/>
            <w:tcMar>
              <w:top w:w="0" w:type="dxa"/>
              <w:left w:w="0" w:type="dxa"/>
              <w:bottom w:w="0" w:type="dxa"/>
              <w:right w:w="0" w:type="dxa"/>
            </w:tcMar>
            <w:vAlign w:val="center"/>
          </w:tcPr>
          <w:p w14:paraId="15B773F7"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가맹계약에 포함</w:t>
            </w:r>
          </w:p>
        </w:tc>
      </w:tr>
      <w:tr w:rsidR="00E14613" w:rsidRPr="009A0D0A" w14:paraId="35CEFB20" w14:textId="77777777" w:rsidTr="00C324C3">
        <w:trPr>
          <w:trHeight w:val="77"/>
        </w:trPr>
        <w:tc>
          <w:tcPr>
            <w:tcW w:w="660" w:type="pct"/>
            <w:vAlign w:val="center"/>
          </w:tcPr>
          <w:p w14:paraId="30089259" w14:textId="77777777" w:rsidR="00E14613" w:rsidRPr="009A0D0A" w:rsidRDefault="00E14613" w:rsidP="00E14613">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POS</w:t>
            </w:r>
          </w:p>
        </w:tc>
        <w:tc>
          <w:tcPr>
            <w:tcW w:w="2961" w:type="pct"/>
            <w:vAlign w:val="center"/>
          </w:tcPr>
          <w:p w14:paraId="53E31B60" w14:textId="1C2FA092" w:rsidR="00E14613" w:rsidRPr="009A0D0A" w:rsidRDefault="00E14613" w:rsidP="00E14613">
            <w:pPr>
              <w:pStyle w:val="a3"/>
              <w:spacing w:after="32" w:line="240" w:lineRule="auto"/>
              <w:jc w:val="center"/>
              <w:rPr>
                <w:rFonts w:ascii="돋움" w:eastAsia="돋움" w:hAnsi="돋움" w:cs="MS Sans Serif"/>
                <w:lang w:val="ko-KR"/>
              </w:rPr>
            </w:pPr>
            <w:r w:rsidRPr="009A0D0A">
              <w:rPr>
                <w:rFonts w:ascii="돋움" w:eastAsia="돋움" w:hAnsi="돋움" w:hint="eastAsia"/>
              </w:rPr>
              <w:t>포스, 카드단말기, 돈통, 영수증, 프린터, 전자서명패드</w:t>
            </w:r>
          </w:p>
        </w:tc>
        <w:tc>
          <w:tcPr>
            <w:tcW w:w="755" w:type="pct"/>
            <w:vMerge/>
            <w:shd w:val="clear" w:color="auto" w:fill="auto"/>
            <w:tcMar>
              <w:top w:w="0" w:type="dxa"/>
              <w:left w:w="0" w:type="dxa"/>
              <w:bottom w:w="0" w:type="dxa"/>
              <w:right w:w="0" w:type="dxa"/>
            </w:tcMar>
            <w:vAlign w:val="center"/>
          </w:tcPr>
          <w:p w14:paraId="4A9E10CF" w14:textId="77777777" w:rsidR="00E14613" w:rsidRPr="009A0D0A" w:rsidRDefault="00E14613" w:rsidP="00E14613">
            <w:pPr>
              <w:snapToGrid w:val="0"/>
              <w:spacing w:line="276" w:lineRule="auto"/>
              <w:jc w:val="center"/>
              <w:rPr>
                <w:rFonts w:ascii="돋움" w:eastAsia="돋움" w:hAnsi="돋움" w:cs="굴림"/>
              </w:rPr>
            </w:pPr>
          </w:p>
        </w:tc>
        <w:tc>
          <w:tcPr>
            <w:tcW w:w="624" w:type="pct"/>
            <w:shd w:val="clear" w:color="auto" w:fill="auto"/>
            <w:tcMar>
              <w:top w:w="0" w:type="dxa"/>
              <w:left w:w="0" w:type="dxa"/>
              <w:bottom w:w="0" w:type="dxa"/>
              <w:right w:w="0" w:type="dxa"/>
            </w:tcMar>
            <w:vAlign w:val="center"/>
          </w:tcPr>
          <w:p w14:paraId="2CF7B45C" w14:textId="77777777" w:rsidR="00E14613" w:rsidRPr="009A0D0A" w:rsidRDefault="00E14613" w:rsidP="00E14613">
            <w:pPr>
              <w:snapToGrid w:val="0"/>
              <w:jc w:val="center"/>
              <w:rPr>
                <w:rFonts w:ascii="돋움" w:eastAsia="돋움" w:hAnsi="돋움" w:cs="굴림"/>
              </w:rPr>
            </w:pPr>
            <w:r w:rsidRPr="009A0D0A">
              <w:rPr>
                <w:rFonts w:ascii="돋움" w:eastAsia="돋움" w:hAnsi="돋움" w:cs="굴림" w:hint="eastAsia"/>
              </w:rPr>
              <w:t>별도계약</w:t>
            </w:r>
          </w:p>
        </w:tc>
      </w:tr>
      <w:tr w:rsidR="00625AA4" w:rsidRPr="009A0D0A" w14:paraId="592E8B30" w14:textId="77777777" w:rsidTr="00C324C3">
        <w:trPr>
          <w:trHeight w:val="77"/>
        </w:trPr>
        <w:tc>
          <w:tcPr>
            <w:tcW w:w="660" w:type="pct"/>
            <w:vAlign w:val="center"/>
          </w:tcPr>
          <w:p w14:paraId="6084BBF6" w14:textId="77777777" w:rsidR="00625AA4" w:rsidRPr="009A0D0A" w:rsidRDefault="00625AA4" w:rsidP="00625AA4">
            <w:pPr>
              <w:widowControl/>
              <w:wordWrap/>
              <w:autoSpaceDE/>
              <w:autoSpaceDN/>
              <w:snapToGrid w:val="0"/>
              <w:spacing w:line="276" w:lineRule="auto"/>
              <w:jc w:val="center"/>
              <w:rPr>
                <w:rFonts w:ascii="돋움" w:eastAsia="돋움" w:hAnsi="돋움" w:cs="굴림"/>
              </w:rPr>
            </w:pPr>
            <w:r w:rsidRPr="009A0D0A">
              <w:rPr>
                <w:rFonts w:ascii="돋움" w:eastAsia="돋움" w:hAnsi="돋움" w:cs="굴림" w:hint="eastAsia"/>
              </w:rPr>
              <w:t>별도</w:t>
            </w:r>
          </w:p>
        </w:tc>
        <w:tc>
          <w:tcPr>
            <w:tcW w:w="2961" w:type="pct"/>
            <w:vAlign w:val="center"/>
          </w:tcPr>
          <w:p w14:paraId="5F2BB531" w14:textId="56A55E51" w:rsidR="00625AA4" w:rsidRPr="009A0D0A" w:rsidRDefault="00625AA4" w:rsidP="00625AA4">
            <w:pPr>
              <w:pStyle w:val="a3"/>
              <w:spacing w:after="32" w:line="240" w:lineRule="auto"/>
              <w:jc w:val="center"/>
              <w:rPr>
                <w:rFonts w:ascii="돋움" w:eastAsia="돋움" w:hAnsi="돋움" w:cs="MS Sans Serif"/>
                <w:lang w:val="ko-KR"/>
              </w:rPr>
            </w:pPr>
            <w:r w:rsidRPr="009A0D0A">
              <w:rPr>
                <w:rFonts w:ascii="돋움" w:eastAsia="돋움" w:hAnsi="돋움" w:cs="조선일보명조" w:hint="eastAsia"/>
              </w:rPr>
              <w:t>철거, 화장실, 냉난방기, 소방설비, 외장, 전기증설, 가스증설, 전화기, 컴퓨터, 테라스,</w:t>
            </w:r>
            <w:r w:rsidRPr="009A0D0A">
              <w:rPr>
                <w:rFonts w:ascii="돋움" w:eastAsia="돋움" w:hAnsi="돋움" w:cs="조선일보명조"/>
              </w:rPr>
              <w:t xml:space="preserve"> </w:t>
            </w:r>
            <w:r w:rsidRPr="009A0D0A">
              <w:rPr>
                <w:rFonts w:ascii="돋움" w:eastAsia="돋움" w:hAnsi="돋움" w:cs="조선일보명조" w:hint="eastAsia"/>
              </w:rPr>
              <w:t>인터넷 및 전화개설,</w:t>
            </w:r>
            <w:r w:rsidRPr="009A0D0A">
              <w:rPr>
                <w:rFonts w:ascii="돋움" w:eastAsia="돋움" w:hAnsi="돋움" w:cs="조선일보명조"/>
              </w:rPr>
              <w:t xml:space="preserve"> </w:t>
            </w:r>
            <w:r w:rsidRPr="009A0D0A">
              <w:rPr>
                <w:rFonts w:ascii="돋움" w:eastAsia="돋움" w:hAnsi="돋움" w:cs="조선일보명조" w:hint="eastAsia"/>
              </w:rPr>
              <w:t>음향설비,</w:t>
            </w:r>
            <w:r w:rsidRPr="009A0D0A">
              <w:rPr>
                <w:rFonts w:ascii="돋움" w:eastAsia="돋움" w:hAnsi="돋움" w:cs="조선일보명조"/>
              </w:rPr>
              <w:t xml:space="preserve"> </w:t>
            </w:r>
            <w:r w:rsidRPr="009A0D0A">
              <w:rPr>
                <w:rFonts w:ascii="돋움" w:eastAsia="돋움" w:hAnsi="돋움" w:cs="조선일보명조" w:hint="eastAsia"/>
              </w:rPr>
              <w:t>덕트공사 등</w:t>
            </w:r>
          </w:p>
        </w:tc>
        <w:tc>
          <w:tcPr>
            <w:tcW w:w="755" w:type="pct"/>
            <w:shd w:val="clear" w:color="auto" w:fill="auto"/>
            <w:tcMar>
              <w:top w:w="0" w:type="dxa"/>
              <w:left w:w="0" w:type="dxa"/>
              <w:bottom w:w="0" w:type="dxa"/>
              <w:right w:w="0" w:type="dxa"/>
            </w:tcMar>
            <w:vAlign w:val="center"/>
          </w:tcPr>
          <w:p w14:paraId="2AD2F710" w14:textId="77777777" w:rsidR="00625AA4" w:rsidRPr="009A0D0A" w:rsidRDefault="00625AA4" w:rsidP="00625AA4">
            <w:pPr>
              <w:snapToGrid w:val="0"/>
              <w:spacing w:line="276" w:lineRule="auto"/>
              <w:jc w:val="center"/>
              <w:rPr>
                <w:rFonts w:ascii="돋움" w:eastAsia="돋움" w:hAnsi="돋움" w:cs="굴림"/>
              </w:rPr>
            </w:pPr>
            <w:r w:rsidRPr="009A0D0A">
              <w:rPr>
                <w:rFonts w:ascii="돋움" w:eastAsia="돋움" w:hAnsi="돋움" w:cs="굴림" w:hint="eastAsia"/>
              </w:rPr>
              <w:t>자체조달 및 가맹본부</w:t>
            </w:r>
          </w:p>
        </w:tc>
        <w:tc>
          <w:tcPr>
            <w:tcW w:w="624" w:type="pct"/>
            <w:shd w:val="clear" w:color="auto" w:fill="auto"/>
            <w:tcMar>
              <w:top w:w="0" w:type="dxa"/>
              <w:left w:w="0" w:type="dxa"/>
              <w:bottom w:w="0" w:type="dxa"/>
              <w:right w:w="0" w:type="dxa"/>
            </w:tcMar>
            <w:vAlign w:val="center"/>
          </w:tcPr>
          <w:p w14:paraId="7A5CE79E" w14:textId="77777777" w:rsidR="00625AA4" w:rsidRPr="009A0D0A" w:rsidRDefault="00625AA4" w:rsidP="00625AA4">
            <w:pPr>
              <w:snapToGrid w:val="0"/>
              <w:jc w:val="center"/>
              <w:rPr>
                <w:rFonts w:ascii="돋움" w:eastAsia="돋움" w:hAnsi="돋움" w:cs="굴림"/>
              </w:rPr>
            </w:pPr>
            <w:r w:rsidRPr="009A0D0A">
              <w:rPr>
                <w:rFonts w:ascii="돋움" w:eastAsia="돋움" w:hAnsi="돋움" w:cs="굴림" w:hint="eastAsia"/>
              </w:rPr>
              <w:t>별도계약</w:t>
            </w:r>
          </w:p>
        </w:tc>
      </w:tr>
    </w:tbl>
    <w:p w14:paraId="699E94C4" w14:textId="77777777" w:rsidR="00E04BEE" w:rsidRPr="009A0D0A" w:rsidRDefault="00E04BEE" w:rsidP="00E04BEE">
      <w:pPr>
        <w:pStyle w:val="a3"/>
        <w:wordWrap w:val="0"/>
        <w:spacing w:line="240" w:lineRule="auto"/>
        <w:rPr>
          <w:rFonts w:ascii="돋움" w:eastAsia="돋움" w:hAnsi="돋움" w:cs="조선일보명조"/>
          <w:bCs/>
        </w:rPr>
      </w:pPr>
    </w:p>
    <w:bookmarkEnd w:id="1"/>
    <w:p w14:paraId="03BE055D" w14:textId="77777777" w:rsidR="00AD1B30" w:rsidRPr="009A0D0A" w:rsidRDefault="00E506DB" w:rsidP="00625AA4">
      <w:pPr>
        <w:snapToGrid w:val="0"/>
        <w:rPr>
          <w:rFonts w:ascii="돋움" w:eastAsia="돋움" w:hAnsi="돋움" w:cs="돋움"/>
          <w:color w:val="000000"/>
        </w:rPr>
      </w:pPr>
      <w:r w:rsidRPr="009A0D0A">
        <w:rPr>
          <w:rFonts w:ascii="돋움" w:eastAsia="돋움" w:hAnsi="돋움" w:cs="돋움" w:hint="eastAsia"/>
          <w:color w:val="000000"/>
        </w:rPr>
        <w:t xml:space="preserve">*상기 내역은 매장상황에 따라 변동될 수 있습니다. </w:t>
      </w:r>
      <w:r w:rsidR="008D2996" w:rsidRPr="009A0D0A">
        <w:rPr>
          <w:rFonts w:ascii="돋움" w:eastAsia="돋움" w:hAnsi="돋움" w:cs="돋움" w:hint="eastAsia"/>
          <w:color w:val="000000"/>
        </w:rPr>
        <w:t>자세한 내용은 귀하의 점포 실측 후 계약체결 시 별도로 안내하고 있습니다.</w:t>
      </w:r>
    </w:p>
    <w:p w14:paraId="2BE07250" w14:textId="77777777" w:rsidR="005C6106" w:rsidRPr="009A0D0A" w:rsidRDefault="005C6106" w:rsidP="00625AA4">
      <w:pPr>
        <w:pStyle w:val="a3"/>
        <w:wordWrap w:val="0"/>
        <w:spacing w:line="240" w:lineRule="auto"/>
        <w:rPr>
          <w:rFonts w:ascii="돋움" w:eastAsia="돋움" w:hAnsi="돋움" w:cs="조선일보명조"/>
          <w:bCs/>
        </w:rPr>
      </w:pPr>
    </w:p>
    <w:p w14:paraId="5C8E435F" w14:textId="77777777" w:rsidR="005C6106" w:rsidRPr="009A0D0A" w:rsidRDefault="005C6106" w:rsidP="00E04BEE">
      <w:pPr>
        <w:pStyle w:val="a3"/>
        <w:wordWrap w:val="0"/>
        <w:spacing w:line="240" w:lineRule="auto"/>
        <w:rPr>
          <w:rFonts w:ascii="돋움" w:eastAsia="돋움" w:hAnsi="돋움" w:cs="조선일보명조"/>
          <w:bCs/>
        </w:rPr>
      </w:pPr>
    </w:p>
    <w:p w14:paraId="58BB8B52" w14:textId="77777777" w:rsidR="005C6106" w:rsidRPr="009A0D0A" w:rsidRDefault="005C6106" w:rsidP="00E04BEE">
      <w:pPr>
        <w:pStyle w:val="a3"/>
        <w:wordWrap w:val="0"/>
        <w:spacing w:line="240" w:lineRule="auto"/>
        <w:rPr>
          <w:rFonts w:ascii="돋움" w:eastAsia="돋움" w:hAnsi="돋움" w:cs="조선일보명조"/>
          <w:bCs/>
        </w:rPr>
      </w:pPr>
    </w:p>
    <w:p w14:paraId="2DDCB3A3" w14:textId="77777777" w:rsidR="001C2C5F" w:rsidRPr="009A0D0A" w:rsidRDefault="00B70F9B" w:rsidP="00E64929">
      <w:pPr>
        <w:snapToGrid w:val="0"/>
        <w:rPr>
          <w:rFonts w:ascii="돋움" w:eastAsia="돋움" w:hAnsi="돋움" w:cs="굴림"/>
          <w:color w:val="000000"/>
          <w:szCs w:val="20"/>
        </w:rPr>
      </w:pPr>
      <w:r w:rsidRPr="009A0D0A">
        <w:rPr>
          <w:rFonts w:ascii="돋움" w:eastAsia="돋움" w:hAnsi="돋움" w:cs="조선일보명조" w:hint="eastAsia"/>
          <w:b/>
          <w:bCs/>
          <w:sz w:val="22"/>
          <w:szCs w:val="22"/>
        </w:rPr>
        <w:t>2</w:t>
      </w:r>
      <w:r w:rsidR="001C2C5F" w:rsidRPr="009A0D0A">
        <w:rPr>
          <w:rFonts w:ascii="돋움" w:eastAsia="돋움" w:hAnsi="돋움" w:cs="조선일보명조" w:hint="eastAsia"/>
          <w:b/>
          <w:bCs/>
          <w:sz w:val="22"/>
          <w:szCs w:val="22"/>
        </w:rPr>
        <w:t>. 영업 중의 부담</w:t>
      </w:r>
    </w:p>
    <w:p w14:paraId="06E44ECF" w14:textId="77777777" w:rsidR="00BC635B" w:rsidRPr="009A0D0A" w:rsidRDefault="00BC635B" w:rsidP="00E04BEE">
      <w:pPr>
        <w:pStyle w:val="a3"/>
        <w:wordWrap w:val="0"/>
        <w:spacing w:line="240" w:lineRule="auto"/>
        <w:rPr>
          <w:rFonts w:ascii="돋움" w:eastAsia="돋움" w:hAnsi="돋움" w:cs="조선일보명조"/>
          <w:bCs/>
        </w:rPr>
      </w:pPr>
    </w:p>
    <w:p w14:paraId="7FAFFF76" w14:textId="77777777" w:rsidR="00FD692A" w:rsidRPr="009A0D0A" w:rsidRDefault="00FD692A" w:rsidP="00E04BEE">
      <w:pPr>
        <w:pStyle w:val="a3"/>
        <w:wordWrap w:val="0"/>
        <w:spacing w:line="240" w:lineRule="auto"/>
        <w:rPr>
          <w:rFonts w:ascii="돋움" w:eastAsia="돋움" w:hAnsi="돋움" w:cs="조선일보명조"/>
          <w:bCs/>
        </w:rPr>
      </w:pPr>
    </w:p>
    <w:p w14:paraId="1DE84EC6" w14:textId="77777777" w:rsidR="00FD692A" w:rsidRPr="009A0D0A" w:rsidRDefault="00FD692A" w:rsidP="00E64929">
      <w:pPr>
        <w:snapToGrid w:val="0"/>
        <w:rPr>
          <w:rFonts w:ascii="돋움" w:eastAsia="돋움" w:hAnsi="돋움"/>
          <w:b/>
          <w:bCs/>
          <w:color w:val="000000"/>
          <w:sz w:val="22"/>
          <w:szCs w:val="22"/>
          <w:u w:val="single"/>
        </w:rPr>
      </w:pPr>
      <w:r w:rsidRPr="009A0D0A">
        <w:rPr>
          <w:rFonts w:ascii="돋움" w:eastAsia="돋움" w:hAnsi="돋움" w:cs="돋움"/>
          <w:b/>
          <w:bCs/>
          <w:color w:val="000000"/>
          <w:sz w:val="22"/>
          <w:szCs w:val="22"/>
          <w:u w:val="single"/>
        </w:rPr>
        <w:t xml:space="preserve">1) </w:t>
      </w:r>
      <w:r w:rsidRPr="009A0D0A">
        <w:rPr>
          <w:rFonts w:ascii="돋움" w:eastAsia="돋움" w:hAnsi="돋움" w:cs="돋움" w:hint="eastAsia"/>
          <w:b/>
          <w:bCs/>
          <w:color w:val="000000"/>
          <w:sz w:val="22"/>
          <w:szCs w:val="22"/>
          <w:u w:val="single"/>
        </w:rPr>
        <w:t>비용부담</w:t>
      </w:r>
    </w:p>
    <w:p w14:paraId="7422D3F9" w14:textId="77777777" w:rsidR="00810B43" w:rsidRPr="009A0D0A" w:rsidRDefault="00810B43" w:rsidP="00E04BEE">
      <w:pPr>
        <w:pStyle w:val="a3"/>
        <w:wordWrap w:val="0"/>
        <w:spacing w:line="240" w:lineRule="auto"/>
        <w:rPr>
          <w:rFonts w:ascii="돋움" w:eastAsia="돋움" w:hAnsi="돋움" w:cs="조선일보명조"/>
          <w:bCs/>
        </w:rPr>
      </w:pPr>
    </w:p>
    <w:p w14:paraId="772AF3AF" w14:textId="77777777" w:rsidR="001B5305" w:rsidRPr="009A0D0A" w:rsidRDefault="001B5305" w:rsidP="00E64929">
      <w:pPr>
        <w:snapToGrid w:val="0"/>
        <w:rPr>
          <w:rFonts w:ascii="돋움" w:eastAsia="돋움" w:hAnsi="돋움"/>
          <w:color w:val="000000"/>
        </w:rPr>
      </w:pPr>
      <w:r w:rsidRPr="009A0D0A">
        <w:rPr>
          <w:rFonts w:ascii="돋움" w:eastAsia="돋움" w:hAnsi="돋움" w:cs="돋움" w:hint="eastAsia"/>
          <w:color w:val="000000"/>
        </w:rPr>
        <w:t>귀하는</w:t>
      </w:r>
      <w:r w:rsidRPr="009A0D0A">
        <w:rPr>
          <w:rFonts w:ascii="돋움" w:eastAsia="돋움" w:hAnsi="돋움" w:cs="돋움"/>
          <w:color w:val="000000"/>
        </w:rPr>
        <w:t xml:space="preserve"> </w:t>
      </w:r>
      <w:r w:rsidRPr="009A0D0A">
        <w:rPr>
          <w:rFonts w:ascii="돋움" w:eastAsia="돋움" w:hAnsi="돋움" w:cs="돋움" w:hint="eastAsia"/>
          <w:color w:val="000000"/>
        </w:rPr>
        <w:t>영업을</w:t>
      </w:r>
      <w:r w:rsidRPr="009A0D0A">
        <w:rPr>
          <w:rFonts w:ascii="돋움" w:eastAsia="돋움" w:hAnsi="돋움" w:cs="돋움"/>
          <w:color w:val="000000"/>
        </w:rPr>
        <w:t xml:space="preserve"> </w:t>
      </w:r>
      <w:r w:rsidRPr="009A0D0A">
        <w:rPr>
          <w:rFonts w:ascii="돋움" w:eastAsia="돋움" w:hAnsi="돋움" w:cs="돋움" w:hint="eastAsia"/>
          <w:color w:val="000000"/>
        </w:rPr>
        <w:t>시작한</w:t>
      </w:r>
      <w:r w:rsidRPr="009A0D0A">
        <w:rPr>
          <w:rFonts w:ascii="돋움" w:eastAsia="돋움" w:hAnsi="돋움" w:cs="돋움"/>
          <w:color w:val="000000"/>
        </w:rPr>
        <w:t xml:space="preserve"> </w:t>
      </w:r>
      <w:r w:rsidRPr="009A0D0A">
        <w:rPr>
          <w:rFonts w:ascii="돋움" w:eastAsia="돋움" w:hAnsi="돋움" w:cs="돋움" w:hint="eastAsia"/>
          <w:color w:val="000000"/>
        </w:rPr>
        <w:t>후에</w:t>
      </w:r>
      <w:r w:rsidRPr="009A0D0A">
        <w:rPr>
          <w:rFonts w:ascii="돋움" w:eastAsia="돋움" w:hAnsi="돋움" w:cs="돋움"/>
          <w:color w:val="000000"/>
        </w:rPr>
        <w:t xml:space="preserve"> </w:t>
      </w:r>
      <w:r w:rsidRPr="009A0D0A">
        <w:rPr>
          <w:rFonts w:ascii="돋움" w:eastAsia="돋움" w:hAnsi="돋움" w:cs="돋움" w:hint="eastAsia"/>
          <w:color w:val="000000"/>
        </w:rPr>
        <w:t>다음과</w:t>
      </w:r>
      <w:r w:rsidRPr="009A0D0A">
        <w:rPr>
          <w:rFonts w:ascii="돋움" w:eastAsia="돋움" w:hAnsi="돋움" w:cs="돋움"/>
          <w:color w:val="000000"/>
        </w:rPr>
        <w:t xml:space="preserve"> </w:t>
      </w:r>
      <w:r w:rsidRPr="009A0D0A">
        <w:rPr>
          <w:rFonts w:ascii="돋움" w:eastAsia="돋움" w:hAnsi="돋움" w:cs="돋움" w:hint="eastAsia"/>
          <w:color w:val="000000"/>
        </w:rPr>
        <w:t>같은</w:t>
      </w:r>
      <w:r w:rsidRPr="009A0D0A">
        <w:rPr>
          <w:rFonts w:ascii="돋움" w:eastAsia="돋움" w:hAnsi="돋움" w:cs="돋움"/>
          <w:color w:val="000000"/>
        </w:rPr>
        <w:t xml:space="preserve"> </w:t>
      </w:r>
      <w:r w:rsidRPr="009A0D0A">
        <w:rPr>
          <w:rFonts w:ascii="돋움" w:eastAsia="돋움" w:hAnsi="돋움" w:cs="돋움" w:hint="eastAsia"/>
          <w:color w:val="000000"/>
        </w:rPr>
        <w:t>비용을</w:t>
      </w:r>
      <w:r w:rsidRPr="009A0D0A">
        <w:rPr>
          <w:rFonts w:ascii="돋움" w:eastAsia="돋움" w:hAnsi="돋움" w:cs="돋움"/>
          <w:color w:val="000000"/>
        </w:rPr>
        <w:t xml:space="preserve"> </w:t>
      </w:r>
      <w:r w:rsidRPr="009A0D0A">
        <w:rPr>
          <w:rFonts w:ascii="돋움" w:eastAsia="돋움" w:hAnsi="돋움" w:cs="돋움" w:hint="eastAsia"/>
          <w:color w:val="000000"/>
        </w:rPr>
        <w:t>부담하여야 합니다.</w:t>
      </w:r>
      <w:r w:rsidRPr="009A0D0A">
        <w:rPr>
          <w:rFonts w:ascii="돋움" w:eastAsia="돋움" w:hAnsi="돋움" w:cs="돋움"/>
          <w:color w:val="000000"/>
        </w:rPr>
        <w:t xml:space="preserve"> </w:t>
      </w:r>
    </w:p>
    <w:p w14:paraId="45D38712" w14:textId="77777777" w:rsidR="001B5305" w:rsidRPr="009A0D0A" w:rsidRDefault="001B5305" w:rsidP="00E04BEE">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460"/>
        <w:gridCol w:w="1061"/>
        <w:gridCol w:w="2340"/>
        <w:gridCol w:w="1260"/>
        <w:gridCol w:w="2383"/>
      </w:tblGrid>
      <w:tr w:rsidR="001B5305" w:rsidRPr="009A0D0A" w14:paraId="7E5DE529" w14:textId="77777777" w:rsidTr="00296892">
        <w:trPr>
          <w:trHeight w:val="291"/>
        </w:trPr>
        <w:tc>
          <w:tcPr>
            <w:tcW w:w="858" w:type="pct"/>
            <w:shd w:val="clear" w:color="auto" w:fill="C0C0C0"/>
            <w:tcMar>
              <w:top w:w="0" w:type="dxa"/>
              <w:left w:w="0" w:type="dxa"/>
              <w:bottom w:w="0" w:type="dxa"/>
              <w:right w:w="0" w:type="dxa"/>
            </w:tcMar>
            <w:vAlign w:val="center"/>
          </w:tcPr>
          <w:p w14:paraId="5EF1992D"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구분</w:t>
            </w:r>
          </w:p>
        </w:tc>
        <w:tc>
          <w:tcPr>
            <w:tcW w:w="624" w:type="pct"/>
            <w:shd w:val="clear" w:color="auto" w:fill="C0C0C0"/>
            <w:vAlign w:val="center"/>
          </w:tcPr>
          <w:p w14:paraId="758E32CE"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지급대상</w:t>
            </w:r>
          </w:p>
        </w:tc>
        <w:tc>
          <w:tcPr>
            <w:tcW w:w="1376" w:type="pct"/>
            <w:shd w:val="clear" w:color="auto" w:fill="C0C0C0"/>
            <w:vAlign w:val="center"/>
          </w:tcPr>
          <w:p w14:paraId="6B3FF268" w14:textId="77777777" w:rsidR="000A0388" w:rsidRPr="009A0D0A" w:rsidRDefault="001B5305" w:rsidP="00201A4B">
            <w:pPr>
              <w:snapToGrid w:val="0"/>
              <w:jc w:val="center"/>
              <w:rPr>
                <w:rFonts w:ascii="돋움" w:eastAsia="돋움" w:hAnsi="돋움"/>
                <w:b/>
              </w:rPr>
            </w:pPr>
            <w:r w:rsidRPr="009A0D0A">
              <w:rPr>
                <w:rFonts w:ascii="돋움" w:eastAsia="돋움" w:hAnsi="돋움" w:hint="eastAsia"/>
                <w:b/>
              </w:rPr>
              <w:t>금액</w:t>
            </w:r>
            <w:r w:rsidR="000A0388" w:rsidRPr="009A0D0A">
              <w:rPr>
                <w:rFonts w:ascii="돋움" w:eastAsia="돋움" w:hAnsi="돋움" w:hint="eastAsia"/>
                <w:b/>
              </w:rPr>
              <w:t>(</w:t>
            </w:r>
            <w:r w:rsidR="00D545E2" w:rsidRPr="009A0D0A">
              <w:rPr>
                <w:rFonts w:ascii="돋움" w:eastAsia="돋움" w:hAnsi="돋움" w:hint="eastAsia"/>
                <w:b/>
              </w:rPr>
              <w:t>VAT포함</w:t>
            </w:r>
            <w:r w:rsidR="000A0388" w:rsidRPr="009A0D0A">
              <w:rPr>
                <w:rFonts w:ascii="돋움" w:eastAsia="돋움" w:hAnsi="돋움" w:hint="eastAsia"/>
                <w:b/>
              </w:rPr>
              <w:t>)</w:t>
            </w:r>
          </w:p>
        </w:tc>
        <w:tc>
          <w:tcPr>
            <w:tcW w:w="741" w:type="pct"/>
            <w:shd w:val="clear" w:color="auto" w:fill="C0C0C0"/>
            <w:vAlign w:val="center"/>
          </w:tcPr>
          <w:p w14:paraId="0F437D70"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 xml:space="preserve">지급기한 및 </w:t>
            </w:r>
          </w:p>
          <w:p w14:paraId="2B2FFCB1"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방법</w:t>
            </w:r>
          </w:p>
        </w:tc>
        <w:tc>
          <w:tcPr>
            <w:tcW w:w="1401" w:type="pct"/>
            <w:shd w:val="clear" w:color="auto" w:fill="C0C0C0"/>
            <w:tcMar>
              <w:top w:w="0" w:type="dxa"/>
              <w:left w:w="0" w:type="dxa"/>
              <w:bottom w:w="0" w:type="dxa"/>
              <w:right w:w="0" w:type="dxa"/>
            </w:tcMar>
            <w:vAlign w:val="center"/>
          </w:tcPr>
          <w:p w14:paraId="6AFDE552"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반환조건 및</w:t>
            </w:r>
          </w:p>
          <w:p w14:paraId="29535E85" w14:textId="77777777" w:rsidR="001B5305" w:rsidRPr="009A0D0A" w:rsidRDefault="001B5305" w:rsidP="00201A4B">
            <w:pPr>
              <w:snapToGrid w:val="0"/>
              <w:jc w:val="center"/>
              <w:rPr>
                <w:rFonts w:ascii="돋움" w:eastAsia="돋움" w:hAnsi="돋움"/>
                <w:b/>
              </w:rPr>
            </w:pPr>
            <w:r w:rsidRPr="009A0D0A">
              <w:rPr>
                <w:rFonts w:ascii="돋움" w:eastAsia="돋움" w:hAnsi="돋움" w:hint="eastAsia"/>
                <w:b/>
              </w:rPr>
              <w:t>반환될 수 없는 사유</w:t>
            </w:r>
          </w:p>
        </w:tc>
      </w:tr>
      <w:tr w:rsidR="00D719B1" w:rsidRPr="009A0D0A" w14:paraId="183A3CF8" w14:textId="77777777" w:rsidTr="00296892">
        <w:trPr>
          <w:trHeight w:val="75"/>
        </w:trPr>
        <w:tc>
          <w:tcPr>
            <w:tcW w:w="858" w:type="pct"/>
            <w:tcMar>
              <w:top w:w="0" w:type="dxa"/>
              <w:left w:w="0" w:type="dxa"/>
              <w:bottom w:w="0" w:type="dxa"/>
              <w:right w:w="0" w:type="dxa"/>
            </w:tcMar>
            <w:vAlign w:val="center"/>
          </w:tcPr>
          <w:p w14:paraId="732D55B8"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광고/판촉비</w:t>
            </w:r>
          </w:p>
        </w:tc>
        <w:tc>
          <w:tcPr>
            <w:tcW w:w="624" w:type="pct"/>
            <w:vAlign w:val="center"/>
          </w:tcPr>
          <w:p w14:paraId="2D3E6F8D"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가맹본부</w:t>
            </w:r>
          </w:p>
        </w:tc>
        <w:tc>
          <w:tcPr>
            <w:tcW w:w="2117" w:type="pct"/>
            <w:gridSpan w:val="2"/>
            <w:vAlign w:val="center"/>
          </w:tcPr>
          <w:p w14:paraId="4F4A49DD"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자세한 내용은 Ⅴ-</w:t>
            </w:r>
            <w:r w:rsidR="00A55188" w:rsidRPr="009A0D0A">
              <w:rPr>
                <w:rFonts w:ascii="돋움" w:eastAsia="돋움" w:hAnsi="돋움" w:cs="굴림"/>
              </w:rPr>
              <w:t>8</w:t>
            </w:r>
            <w:r w:rsidRPr="009A0D0A">
              <w:rPr>
                <w:rFonts w:ascii="돋움" w:eastAsia="돋움" w:hAnsi="돋움" w:cs="굴림" w:hint="eastAsia"/>
              </w:rPr>
              <w:t xml:space="preserve">-1)을 </w:t>
            </w:r>
          </w:p>
          <w:p w14:paraId="700094B9"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참고하시기 바랍니다.</w:t>
            </w:r>
          </w:p>
        </w:tc>
        <w:tc>
          <w:tcPr>
            <w:tcW w:w="1401" w:type="pct"/>
            <w:tcMar>
              <w:top w:w="0" w:type="dxa"/>
              <w:left w:w="0" w:type="dxa"/>
              <w:bottom w:w="0" w:type="dxa"/>
              <w:right w:w="0" w:type="dxa"/>
            </w:tcMar>
            <w:vAlign w:val="center"/>
          </w:tcPr>
          <w:p w14:paraId="61567D8F"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 xml:space="preserve">광고 실시 이후에는 </w:t>
            </w:r>
          </w:p>
          <w:p w14:paraId="4E1BB6A2" w14:textId="77777777" w:rsidR="00D719B1" w:rsidRPr="009A0D0A" w:rsidRDefault="00D719B1" w:rsidP="00074C1F">
            <w:pPr>
              <w:snapToGrid w:val="0"/>
              <w:jc w:val="center"/>
              <w:rPr>
                <w:rFonts w:ascii="돋움" w:eastAsia="돋움" w:hAnsi="돋움" w:cs="굴림"/>
              </w:rPr>
            </w:pPr>
            <w:r w:rsidRPr="009A0D0A">
              <w:rPr>
                <w:rFonts w:ascii="돋움" w:eastAsia="돋움" w:hAnsi="돋움" w:cs="굴림" w:hint="eastAsia"/>
              </w:rPr>
              <w:t>반환되지 않음</w:t>
            </w:r>
          </w:p>
        </w:tc>
      </w:tr>
      <w:tr w:rsidR="0052785D" w:rsidRPr="009A0D0A" w14:paraId="59C1E477" w14:textId="77777777" w:rsidTr="00296892">
        <w:trPr>
          <w:trHeight w:val="75"/>
        </w:trPr>
        <w:tc>
          <w:tcPr>
            <w:tcW w:w="858" w:type="pct"/>
            <w:tcMar>
              <w:top w:w="0" w:type="dxa"/>
              <w:left w:w="0" w:type="dxa"/>
              <w:bottom w:w="0" w:type="dxa"/>
              <w:right w:w="0" w:type="dxa"/>
            </w:tcMar>
            <w:vAlign w:val="center"/>
          </w:tcPr>
          <w:p w14:paraId="0D41C0F3" w14:textId="77777777" w:rsidR="0052785D" w:rsidRPr="009A0D0A" w:rsidRDefault="0052785D" w:rsidP="00796637">
            <w:pPr>
              <w:snapToGrid w:val="0"/>
              <w:jc w:val="center"/>
              <w:rPr>
                <w:rFonts w:ascii="돋움" w:eastAsia="돋움" w:hAnsi="돋움" w:cs="굴림"/>
              </w:rPr>
            </w:pPr>
            <w:r w:rsidRPr="009A0D0A">
              <w:rPr>
                <w:rFonts w:ascii="돋움" w:eastAsia="돋움" w:hAnsi="돋움" w:cs="굴림" w:hint="eastAsia"/>
              </w:rPr>
              <w:t>점포환경</w:t>
            </w:r>
          </w:p>
          <w:p w14:paraId="2E93EF5D" w14:textId="77CB4CE3" w:rsidR="00600BC9" w:rsidRPr="009A0D0A" w:rsidRDefault="0052785D" w:rsidP="00625AA4">
            <w:pPr>
              <w:snapToGrid w:val="0"/>
              <w:jc w:val="center"/>
              <w:rPr>
                <w:rFonts w:ascii="돋움" w:eastAsia="돋움" w:hAnsi="돋움" w:cs="굴림"/>
              </w:rPr>
            </w:pPr>
            <w:r w:rsidRPr="009A0D0A">
              <w:rPr>
                <w:rFonts w:ascii="돋움" w:eastAsia="돋움" w:hAnsi="돋움" w:cs="굴림" w:hint="eastAsia"/>
              </w:rPr>
              <w:t>개선비용</w:t>
            </w:r>
          </w:p>
        </w:tc>
        <w:tc>
          <w:tcPr>
            <w:tcW w:w="624" w:type="pct"/>
            <w:vAlign w:val="center"/>
          </w:tcPr>
          <w:p w14:paraId="7C528864" w14:textId="77777777" w:rsidR="0052785D" w:rsidRPr="009A0D0A" w:rsidRDefault="0052785D" w:rsidP="00074C1F">
            <w:pPr>
              <w:snapToGrid w:val="0"/>
              <w:jc w:val="center"/>
              <w:rPr>
                <w:rFonts w:ascii="돋움" w:eastAsia="돋움" w:hAnsi="돋움" w:cs="굴림"/>
              </w:rPr>
            </w:pPr>
            <w:r w:rsidRPr="009A0D0A">
              <w:rPr>
                <w:rFonts w:ascii="돋움" w:eastAsia="돋움" w:hAnsi="돋움" w:cs="굴림" w:hint="eastAsia"/>
              </w:rPr>
              <w:t>가맹본부</w:t>
            </w:r>
          </w:p>
        </w:tc>
        <w:tc>
          <w:tcPr>
            <w:tcW w:w="1376" w:type="pct"/>
            <w:vAlign w:val="center"/>
          </w:tcPr>
          <w:p w14:paraId="05475AB8" w14:textId="77777777" w:rsidR="0052785D" w:rsidRPr="009A0D0A" w:rsidRDefault="0052785D" w:rsidP="006D491A">
            <w:pPr>
              <w:snapToGrid w:val="0"/>
              <w:jc w:val="center"/>
              <w:rPr>
                <w:rFonts w:ascii="돋움" w:eastAsia="돋움" w:hAnsi="돋움" w:cs="굴림"/>
              </w:rPr>
            </w:pPr>
            <w:r w:rsidRPr="009A0D0A">
              <w:rPr>
                <w:rFonts w:ascii="돋움" w:eastAsia="돋움" w:hAnsi="돋움" w:cs="굴림" w:hint="eastAsia"/>
              </w:rPr>
              <w:t xml:space="preserve">가맹본부 분담비용을 </w:t>
            </w:r>
          </w:p>
          <w:p w14:paraId="1D6FF806" w14:textId="77777777" w:rsidR="0052785D" w:rsidRPr="009A0D0A" w:rsidRDefault="0052785D" w:rsidP="006D491A">
            <w:pPr>
              <w:snapToGrid w:val="0"/>
              <w:jc w:val="center"/>
              <w:rPr>
                <w:rFonts w:ascii="돋움" w:eastAsia="돋움" w:hAnsi="돋움" w:cs="굴림"/>
              </w:rPr>
            </w:pPr>
            <w:r w:rsidRPr="009A0D0A">
              <w:rPr>
                <w:rFonts w:ascii="돋움" w:eastAsia="돋움" w:hAnsi="돋움" w:cs="굴림" w:hint="eastAsia"/>
              </w:rPr>
              <w:t>제외한 나머지</w:t>
            </w:r>
          </w:p>
        </w:tc>
        <w:tc>
          <w:tcPr>
            <w:tcW w:w="2142" w:type="pct"/>
            <w:gridSpan w:val="2"/>
            <w:vAlign w:val="center"/>
          </w:tcPr>
          <w:p w14:paraId="6B8AB3FA" w14:textId="77777777" w:rsidR="0052785D" w:rsidRPr="009A0D0A" w:rsidRDefault="0052785D" w:rsidP="00074C1F">
            <w:pPr>
              <w:snapToGrid w:val="0"/>
              <w:jc w:val="center"/>
              <w:rPr>
                <w:rFonts w:ascii="돋움" w:eastAsia="돋움" w:hAnsi="돋움" w:cs="굴림"/>
              </w:rPr>
            </w:pPr>
            <w:r w:rsidRPr="009A0D0A">
              <w:rPr>
                <w:rFonts w:ascii="돋움" w:eastAsia="돋움" w:hAnsi="돋움" w:cs="굴림" w:hint="eastAsia"/>
              </w:rPr>
              <w:t>Ⅶ-</w:t>
            </w:r>
            <w:r w:rsidR="00EC19A8" w:rsidRPr="009A0D0A">
              <w:rPr>
                <w:rFonts w:ascii="돋움" w:eastAsia="돋움" w:hAnsi="돋움" w:cs="굴림"/>
              </w:rPr>
              <w:t>1</w:t>
            </w:r>
            <w:r w:rsidRPr="009A0D0A">
              <w:rPr>
                <w:rFonts w:ascii="돋움" w:eastAsia="돋움" w:hAnsi="돋움" w:cs="굴림" w:hint="eastAsia"/>
              </w:rPr>
              <w:t xml:space="preserve">. </w:t>
            </w:r>
            <w:r w:rsidRPr="009A0D0A">
              <w:rPr>
                <w:rFonts w:ascii="돋움" w:eastAsia="돋움" w:hAnsi="돋움" w:cs="굴림"/>
              </w:rPr>
              <w:t xml:space="preserve">점포환경개선 시 </w:t>
            </w:r>
          </w:p>
          <w:p w14:paraId="432767B2" w14:textId="77777777" w:rsidR="0052785D" w:rsidRPr="009A0D0A" w:rsidRDefault="0052785D" w:rsidP="00074C1F">
            <w:pPr>
              <w:snapToGrid w:val="0"/>
              <w:jc w:val="center"/>
              <w:rPr>
                <w:rFonts w:ascii="돋움" w:eastAsia="돋움" w:hAnsi="돋움" w:cs="굴림"/>
              </w:rPr>
            </w:pPr>
            <w:r w:rsidRPr="009A0D0A">
              <w:rPr>
                <w:rFonts w:ascii="돋움" w:eastAsia="돋움" w:hAnsi="돋움" w:cs="굴림"/>
              </w:rPr>
              <w:t>비용지원 내역</w:t>
            </w:r>
            <w:r w:rsidRPr="009A0D0A">
              <w:rPr>
                <w:rFonts w:ascii="돋움" w:eastAsia="돋움" w:hAnsi="돋움" w:cs="굴림" w:hint="eastAsia"/>
              </w:rPr>
              <w:t xml:space="preserve"> 참조</w:t>
            </w:r>
          </w:p>
        </w:tc>
      </w:tr>
      <w:tr w:rsidR="006654DF" w:rsidRPr="009A0D0A" w14:paraId="5868CE64" w14:textId="77777777" w:rsidTr="00296892">
        <w:trPr>
          <w:trHeight w:val="75"/>
        </w:trPr>
        <w:tc>
          <w:tcPr>
            <w:tcW w:w="858" w:type="pct"/>
            <w:tcMar>
              <w:top w:w="0" w:type="dxa"/>
              <w:left w:w="0" w:type="dxa"/>
              <w:bottom w:w="0" w:type="dxa"/>
              <w:right w:w="0" w:type="dxa"/>
            </w:tcMar>
            <w:vAlign w:val="center"/>
          </w:tcPr>
          <w:p w14:paraId="7E668A09"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개점 후 교육비</w:t>
            </w:r>
          </w:p>
        </w:tc>
        <w:tc>
          <w:tcPr>
            <w:tcW w:w="624" w:type="pct"/>
            <w:vAlign w:val="center"/>
          </w:tcPr>
          <w:p w14:paraId="3ECA6F2F"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가맹본부</w:t>
            </w:r>
          </w:p>
        </w:tc>
        <w:tc>
          <w:tcPr>
            <w:tcW w:w="2117" w:type="pct"/>
            <w:gridSpan w:val="2"/>
            <w:vAlign w:val="center"/>
          </w:tcPr>
          <w:p w14:paraId="771837E9"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 xml:space="preserve">자세한 내용은 </w:t>
            </w:r>
            <w:r w:rsidR="00232034" w:rsidRPr="009A0D0A">
              <w:rPr>
                <w:rFonts w:ascii="돋움" w:eastAsia="돋움" w:hAnsi="돋움" w:cs="굴림" w:hint="eastAsia"/>
              </w:rPr>
              <w:t>Ⅷ</w:t>
            </w:r>
            <w:r w:rsidRPr="009A0D0A">
              <w:rPr>
                <w:rFonts w:ascii="돋움" w:eastAsia="돋움" w:hAnsi="돋움" w:cs="굴림" w:hint="eastAsia"/>
              </w:rPr>
              <w:t xml:space="preserve">-1을 </w:t>
            </w:r>
          </w:p>
          <w:p w14:paraId="7725DDAD"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참고하시기 바랍니다.</w:t>
            </w:r>
          </w:p>
        </w:tc>
        <w:tc>
          <w:tcPr>
            <w:tcW w:w="1401" w:type="pct"/>
            <w:tcMar>
              <w:top w:w="0" w:type="dxa"/>
              <w:left w:w="0" w:type="dxa"/>
              <w:bottom w:w="0" w:type="dxa"/>
              <w:right w:w="0" w:type="dxa"/>
            </w:tcMar>
            <w:vAlign w:val="center"/>
          </w:tcPr>
          <w:p w14:paraId="02B635C1"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 xml:space="preserve">교육 실시 이후에는 </w:t>
            </w:r>
          </w:p>
          <w:p w14:paraId="2338E2FD" w14:textId="77777777" w:rsidR="006654DF" w:rsidRPr="009A0D0A" w:rsidRDefault="006654DF" w:rsidP="00141845">
            <w:pPr>
              <w:snapToGrid w:val="0"/>
              <w:jc w:val="center"/>
              <w:rPr>
                <w:rFonts w:ascii="돋움" w:eastAsia="돋움" w:hAnsi="돋움" w:cs="굴림"/>
              </w:rPr>
            </w:pPr>
            <w:r w:rsidRPr="009A0D0A">
              <w:rPr>
                <w:rFonts w:ascii="돋움" w:eastAsia="돋움" w:hAnsi="돋움" w:cs="굴림" w:hint="eastAsia"/>
              </w:rPr>
              <w:t>반환되지 않음</w:t>
            </w:r>
          </w:p>
        </w:tc>
      </w:tr>
      <w:tr w:rsidR="006654DF" w:rsidRPr="009A0D0A" w14:paraId="154D9457" w14:textId="77777777" w:rsidTr="00296892">
        <w:trPr>
          <w:trHeight w:val="75"/>
        </w:trPr>
        <w:tc>
          <w:tcPr>
            <w:tcW w:w="858" w:type="pct"/>
            <w:tcMar>
              <w:top w:w="0" w:type="dxa"/>
              <w:left w:w="0" w:type="dxa"/>
              <w:bottom w:w="0" w:type="dxa"/>
              <w:right w:w="0" w:type="dxa"/>
            </w:tcMar>
            <w:vAlign w:val="center"/>
          </w:tcPr>
          <w:p w14:paraId="47C2B1F0"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포스</w:t>
            </w:r>
          </w:p>
        </w:tc>
        <w:tc>
          <w:tcPr>
            <w:tcW w:w="624" w:type="pct"/>
            <w:vAlign w:val="center"/>
          </w:tcPr>
          <w:p w14:paraId="13311557" w14:textId="642E3B83" w:rsidR="006654DF" w:rsidRPr="009A0D0A" w:rsidRDefault="00625AA4" w:rsidP="00074C1F">
            <w:pPr>
              <w:snapToGrid w:val="0"/>
              <w:jc w:val="center"/>
              <w:rPr>
                <w:rFonts w:ascii="돋움" w:eastAsia="돋움" w:hAnsi="돋움" w:cs="굴림"/>
              </w:rPr>
            </w:pPr>
            <w:r w:rsidRPr="009A0D0A">
              <w:rPr>
                <w:rFonts w:ascii="돋움" w:eastAsia="돋움" w:hAnsi="돋움" w:cs="굴림"/>
              </w:rPr>
              <w:t>OK</w:t>
            </w:r>
            <w:r w:rsidR="006654DF" w:rsidRPr="009A0D0A">
              <w:rPr>
                <w:rFonts w:ascii="돋움" w:eastAsia="돋움" w:hAnsi="돋움" w:cs="굴림" w:hint="eastAsia"/>
              </w:rPr>
              <w:t>포스</w:t>
            </w:r>
          </w:p>
        </w:tc>
        <w:tc>
          <w:tcPr>
            <w:tcW w:w="1376" w:type="pct"/>
            <w:vAlign w:val="center"/>
          </w:tcPr>
          <w:p w14:paraId="5D0C5337" w14:textId="5963694F"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월 3</w:t>
            </w:r>
            <w:r w:rsidR="00BE39BA" w:rsidRPr="009A0D0A">
              <w:rPr>
                <w:rFonts w:ascii="돋움" w:eastAsia="돋움" w:hAnsi="돋움" w:cs="굴림"/>
              </w:rPr>
              <w:t>.3</w:t>
            </w:r>
            <w:r w:rsidRPr="009A0D0A">
              <w:rPr>
                <w:rFonts w:ascii="돋움" w:eastAsia="돋움" w:hAnsi="돋움" w:cs="굴림" w:hint="eastAsia"/>
              </w:rPr>
              <w:t>만원</w:t>
            </w:r>
          </w:p>
        </w:tc>
        <w:tc>
          <w:tcPr>
            <w:tcW w:w="741" w:type="pct"/>
            <w:vAlign w:val="center"/>
          </w:tcPr>
          <w:p w14:paraId="3CE1500E" w14:textId="77777777" w:rsidR="006654DF" w:rsidRPr="009A0D0A" w:rsidRDefault="00EC5861" w:rsidP="00074C1F">
            <w:pPr>
              <w:snapToGrid w:val="0"/>
              <w:jc w:val="center"/>
              <w:rPr>
                <w:rFonts w:ascii="돋움" w:eastAsia="돋움" w:hAnsi="돋움" w:cs="굴림"/>
              </w:rPr>
            </w:pPr>
            <w:r w:rsidRPr="009A0D0A">
              <w:rPr>
                <w:rFonts w:ascii="돋움" w:eastAsia="돋움" w:hAnsi="돋움" w:cs="굴림" w:hint="eastAsia"/>
              </w:rPr>
              <w:t>포스업체와 별도 협의</w:t>
            </w:r>
          </w:p>
        </w:tc>
        <w:tc>
          <w:tcPr>
            <w:tcW w:w="1401" w:type="pct"/>
            <w:tcMar>
              <w:top w:w="0" w:type="dxa"/>
              <w:left w:w="0" w:type="dxa"/>
              <w:bottom w:w="0" w:type="dxa"/>
              <w:right w:w="0" w:type="dxa"/>
            </w:tcMar>
            <w:vAlign w:val="center"/>
          </w:tcPr>
          <w:p w14:paraId="2AC8F238"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 xml:space="preserve">시스템 관리비로 </w:t>
            </w:r>
          </w:p>
          <w:p w14:paraId="7A010C9B"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반환되지 않음</w:t>
            </w:r>
          </w:p>
        </w:tc>
      </w:tr>
      <w:tr w:rsidR="006654DF" w:rsidRPr="009A0D0A" w14:paraId="28A01E9E" w14:textId="77777777" w:rsidTr="00296892">
        <w:trPr>
          <w:trHeight w:val="75"/>
        </w:trPr>
        <w:tc>
          <w:tcPr>
            <w:tcW w:w="858" w:type="pct"/>
            <w:tcMar>
              <w:top w:w="0" w:type="dxa"/>
              <w:left w:w="0" w:type="dxa"/>
              <w:bottom w:w="0" w:type="dxa"/>
              <w:right w:w="0" w:type="dxa"/>
            </w:tcMar>
            <w:vAlign w:val="center"/>
          </w:tcPr>
          <w:p w14:paraId="5C409529"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로열티</w:t>
            </w:r>
          </w:p>
        </w:tc>
        <w:tc>
          <w:tcPr>
            <w:tcW w:w="624" w:type="pct"/>
            <w:vAlign w:val="center"/>
          </w:tcPr>
          <w:p w14:paraId="34A731A4"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가맹본부</w:t>
            </w:r>
          </w:p>
        </w:tc>
        <w:tc>
          <w:tcPr>
            <w:tcW w:w="1376" w:type="pct"/>
            <w:vAlign w:val="center"/>
          </w:tcPr>
          <w:p w14:paraId="5C7B1F5A" w14:textId="2D8E13BB" w:rsidR="00653D2C" w:rsidRPr="009A0D0A" w:rsidRDefault="006D30D9" w:rsidP="00625AA4">
            <w:pPr>
              <w:snapToGrid w:val="0"/>
              <w:jc w:val="center"/>
              <w:rPr>
                <w:rFonts w:ascii="돋움" w:eastAsia="돋움" w:hAnsi="돋움" w:cs="굴림"/>
              </w:rPr>
            </w:pPr>
            <w:r w:rsidRPr="009A0D0A">
              <w:rPr>
                <w:rFonts w:ascii="돋움" w:eastAsia="돋움" w:hAnsi="돋움" w:cs="굴림" w:hint="eastAsia"/>
              </w:rPr>
              <w:t xml:space="preserve">월 </w:t>
            </w:r>
            <w:r w:rsidR="00625AA4" w:rsidRPr="009A0D0A">
              <w:rPr>
                <w:rFonts w:ascii="돋움" w:eastAsia="돋움" w:hAnsi="돋움" w:cs="굴림"/>
              </w:rPr>
              <w:t>22</w:t>
            </w:r>
            <w:r w:rsidRPr="009A0D0A">
              <w:rPr>
                <w:rFonts w:ascii="돋움" w:eastAsia="돋움" w:hAnsi="돋움" w:cs="굴림" w:hint="eastAsia"/>
              </w:rPr>
              <w:t>만원</w:t>
            </w:r>
          </w:p>
        </w:tc>
        <w:tc>
          <w:tcPr>
            <w:tcW w:w="741" w:type="pct"/>
            <w:vAlign w:val="center"/>
          </w:tcPr>
          <w:p w14:paraId="7A6E9ABB" w14:textId="28AD9417" w:rsidR="0094748E" w:rsidRPr="009A0D0A" w:rsidRDefault="00625AA4" w:rsidP="00074C1F">
            <w:pPr>
              <w:snapToGrid w:val="0"/>
              <w:jc w:val="center"/>
              <w:rPr>
                <w:rFonts w:ascii="돋움" w:eastAsia="돋움" w:hAnsi="돋움" w:cs="굴림"/>
              </w:rPr>
            </w:pPr>
            <w:r w:rsidRPr="009A0D0A">
              <w:rPr>
                <w:rFonts w:ascii="돋움" w:eastAsia="돋움" w:hAnsi="돋움" w:cs="굴림" w:hint="eastAsia"/>
              </w:rPr>
              <w:t>익</w:t>
            </w:r>
            <w:r w:rsidR="0094748E" w:rsidRPr="009A0D0A">
              <w:rPr>
                <w:rFonts w:ascii="돋움" w:eastAsia="돋움" w:hAnsi="돋움" w:cs="굴림" w:hint="eastAsia"/>
              </w:rPr>
              <w:t xml:space="preserve">월 </w:t>
            </w:r>
            <w:r w:rsidRPr="009A0D0A">
              <w:rPr>
                <w:rFonts w:ascii="돋움" w:eastAsia="돋움" w:hAnsi="돋움" w:cs="굴림"/>
              </w:rPr>
              <w:t>5</w:t>
            </w:r>
            <w:r w:rsidR="006654DF" w:rsidRPr="009A0D0A">
              <w:rPr>
                <w:rFonts w:ascii="돋움" w:eastAsia="돋움" w:hAnsi="돋움" w:cs="굴림" w:hint="eastAsia"/>
              </w:rPr>
              <w:t xml:space="preserve">일 </w:t>
            </w:r>
          </w:p>
          <w:p w14:paraId="0032EC60"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당사에 지급</w:t>
            </w:r>
          </w:p>
        </w:tc>
        <w:tc>
          <w:tcPr>
            <w:tcW w:w="1401" w:type="pct"/>
            <w:tcMar>
              <w:top w:w="0" w:type="dxa"/>
              <w:left w:w="0" w:type="dxa"/>
              <w:bottom w:w="0" w:type="dxa"/>
              <w:right w:w="0" w:type="dxa"/>
            </w:tcMar>
            <w:vAlign w:val="center"/>
          </w:tcPr>
          <w:p w14:paraId="3CA2DCD7" w14:textId="3C6D51FF"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영업표지의 사용대가로</w:t>
            </w:r>
          </w:p>
          <w:p w14:paraId="4EFF0643" w14:textId="77777777" w:rsidR="006654DF" w:rsidRPr="009A0D0A" w:rsidRDefault="006654DF" w:rsidP="00074C1F">
            <w:pPr>
              <w:snapToGrid w:val="0"/>
              <w:jc w:val="center"/>
              <w:rPr>
                <w:rFonts w:ascii="돋움" w:eastAsia="돋움" w:hAnsi="돋움" w:cs="굴림"/>
              </w:rPr>
            </w:pPr>
            <w:r w:rsidRPr="009A0D0A">
              <w:rPr>
                <w:rFonts w:ascii="돋움" w:eastAsia="돋움" w:hAnsi="돋움" w:cs="굴림" w:hint="eastAsia"/>
              </w:rPr>
              <w:t>반환되지 않음</w:t>
            </w:r>
          </w:p>
        </w:tc>
      </w:tr>
      <w:tr w:rsidR="00342089" w:rsidRPr="009A0D0A" w14:paraId="1B97A840" w14:textId="77777777" w:rsidTr="00296892">
        <w:trPr>
          <w:trHeight w:val="75"/>
        </w:trPr>
        <w:tc>
          <w:tcPr>
            <w:tcW w:w="858" w:type="pct"/>
            <w:tcMar>
              <w:top w:w="0" w:type="dxa"/>
              <w:left w:w="0" w:type="dxa"/>
              <w:bottom w:w="0" w:type="dxa"/>
              <w:right w:w="0" w:type="dxa"/>
            </w:tcMar>
            <w:vAlign w:val="center"/>
          </w:tcPr>
          <w:p w14:paraId="21C36AEB" w14:textId="77777777" w:rsidR="00342089" w:rsidRPr="009A0D0A" w:rsidRDefault="00342089" w:rsidP="00074C1F">
            <w:pPr>
              <w:snapToGrid w:val="0"/>
              <w:jc w:val="center"/>
              <w:rPr>
                <w:rFonts w:ascii="돋움" w:eastAsia="돋움" w:hAnsi="돋움" w:cs="굴림"/>
              </w:rPr>
            </w:pPr>
            <w:r w:rsidRPr="009A0D0A">
              <w:rPr>
                <w:rFonts w:ascii="돋움" w:eastAsia="돋움" w:hAnsi="돋움" w:cs="굴림" w:hint="eastAsia"/>
              </w:rPr>
              <w:t>지연이자</w:t>
            </w:r>
          </w:p>
        </w:tc>
        <w:tc>
          <w:tcPr>
            <w:tcW w:w="624" w:type="pct"/>
            <w:vAlign w:val="center"/>
          </w:tcPr>
          <w:p w14:paraId="60E972D7" w14:textId="77777777" w:rsidR="00342089" w:rsidRPr="009A0D0A" w:rsidRDefault="00342089" w:rsidP="00074C1F">
            <w:pPr>
              <w:snapToGrid w:val="0"/>
              <w:jc w:val="center"/>
              <w:rPr>
                <w:rFonts w:ascii="돋움" w:eastAsia="돋움" w:hAnsi="돋움" w:cs="굴림"/>
              </w:rPr>
            </w:pPr>
            <w:r w:rsidRPr="009A0D0A">
              <w:rPr>
                <w:rFonts w:ascii="돋움" w:eastAsia="돋움" w:hAnsi="돋움" w:cs="굴림" w:hint="eastAsia"/>
              </w:rPr>
              <w:t>가맹본부</w:t>
            </w:r>
          </w:p>
        </w:tc>
        <w:tc>
          <w:tcPr>
            <w:tcW w:w="1376" w:type="pct"/>
            <w:vAlign w:val="center"/>
          </w:tcPr>
          <w:p w14:paraId="76E78828" w14:textId="77777777" w:rsidR="00342089" w:rsidRPr="009A0D0A" w:rsidRDefault="00342089" w:rsidP="00074C1F">
            <w:pPr>
              <w:snapToGrid w:val="0"/>
              <w:jc w:val="center"/>
              <w:rPr>
                <w:rFonts w:ascii="돋움" w:eastAsia="돋움" w:hAnsi="돋움" w:cs="굴림"/>
              </w:rPr>
            </w:pPr>
            <w:r w:rsidRPr="009A0D0A">
              <w:rPr>
                <w:rFonts w:ascii="돋움" w:eastAsia="돋움" w:hAnsi="돋움" w:cs="굴림" w:hint="eastAsia"/>
              </w:rPr>
              <w:t>연</w:t>
            </w:r>
            <w:r w:rsidR="00B633A8" w:rsidRPr="009A0D0A">
              <w:rPr>
                <w:rFonts w:ascii="돋움" w:eastAsia="돋움" w:hAnsi="돋움" w:cs="굴림" w:hint="eastAsia"/>
              </w:rPr>
              <w:t xml:space="preserve"> </w:t>
            </w:r>
            <w:r w:rsidRPr="009A0D0A">
              <w:rPr>
                <w:rFonts w:ascii="돋움" w:eastAsia="돋움" w:hAnsi="돋움" w:cs="굴림" w:hint="eastAsia"/>
              </w:rPr>
              <w:t>20%</w:t>
            </w:r>
          </w:p>
        </w:tc>
        <w:tc>
          <w:tcPr>
            <w:tcW w:w="741" w:type="pct"/>
            <w:vAlign w:val="center"/>
          </w:tcPr>
          <w:p w14:paraId="2B5F4F82" w14:textId="77777777" w:rsidR="00342089" w:rsidRPr="009A0D0A" w:rsidRDefault="00342089" w:rsidP="00B633A8">
            <w:pPr>
              <w:wordWrap/>
              <w:snapToGrid w:val="0"/>
              <w:jc w:val="center"/>
              <w:rPr>
                <w:rFonts w:ascii="굴림" w:eastAsia="굴림" w:hAnsi="굴림" w:cs="굴림"/>
                <w:color w:val="000000"/>
                <w:kern w:val="0"/>
                <w:szCs w:val="20"/>
              </w:rPr>
            </w:pPr>
            <w:r w:rsidRPr="009A0D0A">
              <w:rPr>
                <w:rFonts w:ascii="돋움" w:eastAsia="돋움" w:hAnsi="돋움" w:cs="굴림"/>
              </w:rPr>
              <w:t>지급</w:t>
            </w:r>
            <w:r w:rsidR="00B633A8" w:rsidRPr="009A0D0A">
              <w:rPr>
                <w:rFonts w:ascii="돋움" w:eastAsia="돋움" w:hAnsi="돋움" w:cs="굴림" w:hint="eastAsia"/>
              </w:rPr>
              <w:t xml:space="preserve"> </w:t>
            </w:r>
            <w:r w:rsidRPr="009A0D0A">
              <w:rPr>
                <w:rFonts w:ascii="돋움" w:eastAsia="돋움" w:hAnsi="돋움" w:cs="굴림"/>
              </w:rPr>
              <w:t>기일의 다음날부터 지급하는 날까지</w:t>
            </w:r>
          </w:p>
        </w:tc>
        <w:tc>
          <w:tcPr>
            <w:tcW w:w="1401" w:type="pct"/>
            <w:tcMar>
              <w:top w:w="0" w:type="dxa"/>
              <w:left w:w="0" w:type="dxa"/>
              <w:bottom w:w="0" w:type="dxa"/>
              <w:right w:w="0" w:type="dxa"/>
            </w:tcMar>
            <w:vAlign w:val="center"/>
          </w:tcPr>
          <w:p w14:paraId="0279F424" w14:textId="77777777" w:rsidR="00342089" w:rsidRPr="009A0D0A" w:rsidRDefault="00342089" w:rsidP="00B633A8">
            <w:pPr>
              <w:wordWrap/>
              <w:snapToGrid w:val="0"/>
              <w:jc w:val="center"/>
              <w:rPr>
                <w:rFonts w:ascii="돋움" w:eastAsia="돋움" w:hAnsi="돋움" w:cs="굴림"/>
              </w:rPr>
            </w:pPr>
            <w:r w:rsidRPr="009A0D0A">
              <w:rPr>
                <w:rFonts w:ascii="돋움" w:eastAsia="돋움" w:hAnsi="돋움" w:cs="굴림" w:hint="eastAsia"/>
              </w:rPr>
              <w:t>당사에 지급해야 하는 금액의 지급기한을 경과했을 시 부담</w:t>
            </w:r>
          </w:p>
        </w:tc>
      </w:tr>
    </w:tbl>
    <w:p w14:paraId="241E684F" w14:textId="77777777" w:rsidR="00544E6D" w:rsidRPr="009A0D0A" w:rsidRDefault="00544E6D" w:rsidP="00E04BEE">
      <w:pPr>
        <w:pStyle w:val="a3"/>
        <w:wordWrap w:val="0"/>
        <w:spacing w:line="240" w:lineRule="auto"/>
        <w:rPr>
          <w:rFonts w:ascii="돋움" w:eastAsia="돋움" w:hAnsi="돋움" w:cs="조선일보명조"/>
          <w:bCs/>
        </w:rPr>
      </w:pPr>
    </w:p>
    <w:p w14:paraId="3F88B85E" w14:textId="77777777" w:rsidR="006D30D9" w:rsidRPr="009A0D0A" w:rsidRDefault="006D30D9" w:rsidP="00E04BEE">
      <w:pPr>
        <w:pStyle w:val="a3"/>
        <w:wordWrap w:val="0"/>
        <w:spacing w:line="240" w:lineRule="auto"/>
        <w:rPr>
          <w:rFonts w:ascii="돋움" w:eastAsia="돋움" w:hAnsi="돋움" w:cs="조선일보명조"/>
          <w:bCs/>
        </w:rPr>
      </w:pPr>
    </w:p>
    <w:p w14:paraId="7B15BD1F" w14:textId="77777777" w:rsidR="003D718E" w:rsidRPr="009A0D0A" w:rsidRDefault="003D718E" w:rsidP="003D718E">
      <w:pPr>
        <w:snapToGrid w:val="0"/>
        <w:rPr>
          <w:rFonts w:ascii="돋움" w:eastAsia="돋움" w:hAnsi="돋움"/>
          <w:b/>
          <w:bCs/>
          <w:color w:val="000000"/>
          <w:szCs w:val="20"/>
          <w:u w:val="single"/>
        </w:rPr>
      </w:pPr>
      <w:r w:rsidRPr="009A0D0A">
        <w:rPr>
          <w:rFonts w:ascii="돋움" w:eastAsia="돋움" w:hAnsi="돋움" w:cs="돋움"/>
          <w:b/>
          <w:bCs/>
          <w:color w:val="000000"/>
          <w:sz w:val="22"/>
          <w:szCs w:val="22"/>
          <w:u w:val="single"/>
        </w:rPr>
        <w:t xml:space="preserve">2) </w:t>
      </w:r>
      <w:r w:rsidRPr="009A0D0A">
        <w:rPr>
          <w:rFonts w:ascii="돋움" w:eastAsia="돋움" w:hAnsi="돋움" w:cs="돋움" w:hint="eastAsia"/>
          <w:b/>
          <w:bCs/>
          <w:color w:val="000000"/>
          <w:sz w:val="22"/>
          <w:szCs w:val="22"/>
          <w:u w:val="single"/>
        </w:rPr>
        <w:t>구입요구 품목 구입을 통한 가맹금 지급</w:t>
      </w:r>
    </w:p>
    <w:p w14:paraId="0C053956" w14:textId="77777777" w:rsidR="003D718E" w:rsidRPr="009A0D0A" w:rsidRDefault="003D718E" w:rsidP="003D718E">
      <w:pPr>
        <w:snapToGrid w:val="0"/>
        <w:spacing w:line="276" w:lineRule="auto"/>
        <w:rPr>
          <w:rFonts w:ascii="돋움" w:eastAsia="돋움" w:hAnsi="돋움" w:cs="조선일보명조"/>
          <w:bCs/>
          <w:color w:val="000000"/>
          <w:kern w:val="0"/>
          <w:szCs w:val="20"/>
        </w:rPr>
      </w:pPr>
    </w:p>
    <w:p w14:paraId="43DFCCA3" w14:textId="2616FA05" w:rsidR="005F30F5" w:rsidRPr="009A0D0A" w:rsidRDefault="005F30F5" w:rsidP="005F30F5">
      <w:pPr>
        <w:snapToGrid w:val="0"/>
        <w:spacing w:line="276" w:lineRule="auto"/>
        <w:rPr>
          <w:rFonts w:ascii="돋움" w:eastAsia="돋움" w:hAnsi="돋움" w:cs="조선일보명조"/>
          <w:bCs/>
          <w:color w:val="000000"/>
          <w:kern w:val="0"/>
          <w:szCs w:val="20"/>
        </w:rPr>
      </w:pPr>
      <w:r w:rsidRPr="009A0D0A">
        <w:rPr>
          <w:rFonts w:ascii="돋움" w:eastAsia="돋움" w:hAnsi="돋움" w:cs="조선일보명조" w:hint="eastAsia"/>
          <w:bCs/>
          <w:color w:val="000000"/>
          <w:kern w:val="0"/>
          <w:szCs w:val="20"/>
        </w:rPr>
        <w:t>당사는 2</w:t>
      </w:r>
      <w:r w:rsidRPr="009A0D0A">
        <w:rPr>
          <w:rFonts w:ascii="돋움" w:eastAsia="돋움" w:hAnsi="돋움" w:cs="조선일보명조"/>
          <w:bCs/>
          <w:color w:val="000000"/>
          <w:kern w:val="0"/>
          <w:szCs w:val="20"/>
        </w:rPr>
        <w:t>0</w:t>
      </w:r>
      <w:r w:rsidR="00791CEB" w:rsidRPr="009A0D0A">
        <w:rPr>
          <w:rFonts w:ascii="돋움" w:eastAsia="돋움" w:hAnsi="돋움" w:cs="조선일보명조"/>
          <w:bCs/>
          <w:color w:val="000000"/>
          <w:kern w:val="0"/>
          <w:szCs w:val="20"/>
        </w:rPr>
        <w:t>20</w:t>
      </w:r>
      <w:r w:rsidRPr="009A0D0A">
        <w:rPr>
          <w:rFonts w:ascii="돋움" w:eastAsia="돋움" w:hAnsi="돋움" w:cs="조선일보명조" w:hint="eastAsia"/>
          <w:bCs/>
          <w:color w:val="000000"/>
          <w:kern w:val="0"/>
          <w:szCs w:val="20"/>
        </w:rPr>
        <w:t>년 개점한 가맹점이 없으므로 해당</w:t>
      </w:r>
      <w:r w:rsidR="00625AA4" w:rsidRPr="009A0D0A">
        <w:rPr>
          <w:rFonts w:ascii="돋움" w:eastAsia="돋움" w:hAnsi="돋움" w:cs="조선일보명조" w:hint="eastAsia"/>
          <w:bCs/>
          <w:color w:val="000000"/>
          <w:kern w:val="0"/>
          <w:szCs w:val="20"/>
        </w:rPr>
        <w:t xml:space="preserve"> </w:t>
      </w:r>
      <w:r w:rsidRPr="009A0D0A">
        <w:rPr>
          <w:rFonts w:ascii="돋움" w:eastAsia="돋움" w:hAnsi="돋움" w:cs="조선일보명조" w:hint="eastAsia"/>
          <w:bCs/>
          <w:color w:val="000000"/>
          <w:kern w:val="0"/>
          <w:szCs w:val="20"/>
        </w:rPr>
        <w:t>사항이 없습니다.</w:t>
      </w:r>
    </w:p>
    <w:p w14:paraId="7BBA50FE" w14:textId="77777777" w:rsidR="005F30F5" w:rsidRPr="009A0D0A" w:rsidRDefault="005F30F5" w:rsidP="003D718E">
      <w:pPr>
        <w:snapToGrid w:val="0"/>
        <w:spacing w:line="276" w:lineRule="auto"/>
        <w:rPr>
          <w:rFonts w:ascii="돋움" w:eastAsia="돋움" w:hAnsi="돋움" w:cs="조선일보명조"/>
          <w:bCs/>
          <w:color w:val="000000"/>
          <w:kern w:val="0"/>
          <w:szCs w:val="20"/>
        </w:rPr>
      </w:pPr>
    </w:p>
    <w:p w14:paraId="26B8D188" w14:textId="77777777" w:rsidR="00FD692A" w:rsidRPr="009A0D0A" w:rsidRDefault="003D718E" w:rsidP="00E64929">
      <w:pPr>
        <w:snapToGrid w:val="0"/>
        <w:rPr>
          <w:rFonts w:ascii="돋움" w:eastAsia="돋움" w:hAnsi="돋움"/>
          <w:b/>
          <w:bCs/>
          <w:color w:val="000000"/>
          <w:szCs w:val="20"/>
          <w:u w:val="single"/>
        </w:rPr>
      </w:pPr>
      <w:r w:rsidRPr="009A0D0A">
        <w:rPr>
          <w:rFonts w:ascii="돋움" w:eastAsia="돋움" w:hAnsi="돋움" w:cs="돋움"/>
          <w:b/>
          <w:bCs/>
          <w:color w:val="000000"/>
          <w:sz w:val="22"/>
          <w:szCs w:val="22"/>
          <w:u w:val="single"/>
        </w:rPr>
        <w:lastRenderedPageBreak/>
        <w:t>3</w:t>
      </w:r>
      <w:r w:rsidR="00FD692A" w:rsidRPr="009A0D0A">
        <w:rPr>
          <w:rFonts w:ascii="돋움" w:eastAsia="돋움" w:hAnsi="돋움" w:cs="돋움"/>
          <w:b/>
          <w:bCs/>
          <w:color w:val="000000"/>
          <w:sz w:val="22"/>
          <w:szCs w:val="22"/>
          <w:u w:val="single"/>
        </w:rPr>
        <w:t xml:space="preserve">) </w:t>
      </w:r>
      <w:r w:rsidR="00FD692A" w:rsidRPr="009A0D0A">
        <w:rPr>
          <w:rFonts w:ascii="돋움" w:eastAsia="돋움" w:hAnsi="돋움" w:cs="돋움" w:hint="eastAsia"/>
          <w:b/>
          <w:bCs/>
          <w:color w:val="000000"/>
          <w:sz w:val="22"/>
          <w:szCs w:val="22"/>
          <w:u w:val="single"/>
        </w:rPr>
        <w:t>가맹점사업자에</w:t>
      </w:r>
      <w:r w:rsidR="00FD692A" w:rsidRPr="009A0D0A">
        <w:rPr>
          <w:rFonts w:ascii="돋움" w:eastAsia="돋움" w:hAnsi="돋움" w:cs="돋움"/>
          <w:b/>
          <w:bCs/>
          <w:color w:val="000000"/>
          <w:sz w:val="22"/>
          <w:szCs w:val="22"/>
          <w:u w:val="single"/>
        </w:rPr>
        <w:t xml:space="preserve"> </w:t>
      </w:r>
      <w:r w:rsidR="00FD692A" w:rsidRPr="009A0D0A">
        <w:rPr>
          <w:rFonts w:ascii="돋움" w:eastAsia="돋움" w:hAnsi="돋움" w:cs="돋움" w:hint="eastAsia"/>
          <w:b/>
          <w:bCs/>
          <w:color w:val="000000"/>
          <w:sz w:val="22"/>
          <w:szCs w:val="22"/>
          <w:u w:val="single"/>
        </w:rPr>
        <w:t>대한</w:t>
      </w:r>
      <w:r w:rsidR="00FD692A" w:rsidRPr="009A0D0A">
        <w:rPr>
          <w:rFonts w:ascii="돋움" w:eastAsia="돋움" w:hAnsi="돋움" w:cs="돋움"/>
          <w:b/>
          <w:bCs/>
          <w:color w:val="000000"/>
          <w:sz w:val="22"/>
          <w:szCs w:val="22"/>
          <w:u w:val="single"/>
        </w:rPr>
        <w:t xml:space="preserve"> </w:t>
      </w:r>
      <w:r w:rsidR="00FD692A" w:rsidRPr="009A0D0A">
        <w:rPr>
          <w:rFonts w:ascii="돋움" w:eastAsia="돋움" w:hAnsi="돋움" w:cs="돋움" w:hint="eastAsia"/>
          <w:b/>
          <w:bCs/>
          <w:color w:val="000000"/>
          <w:sz w:val="22"/>
          <w:szCs w:val="22"/>
          <w:u w:val="single"/>
        </w:rPr>
        <w:t>감독</w:t>
      </w:r>
    </w:p>
    <w:p w14:paraId="1B4B112C" w14:textId="77777777" w:rsidR="002101D1" w:rsidRPr="009A0D0A" w:rsidRDefault="002101D1" w:rsidP="00E04BEE">
      <w:pPr>
        <w:pStyle w:val="a3"/>
        <w:wordWrap w:val="0"/>
        <w:spacing w:line="240" w:lineRule="auto"/>
        <w:rPr>
          <w:rFonts w:ascii="돋움" w:eastAsia="돋움" w:hAnsi="돋움" w:cs="조선일보명조"/>
          <w:bCs/>
        </w:rPr>
      </w:pPr>
    </w:p>
    <w:p w14:paraId="58A437A0" w14:textId="12A1CCF0" w:rsidR="005F37E8" w:rsidRPr="009A0D0A" w:rsidRDefault="005F37E8" w:rsidP="00625AA4">
      <w:pPr>
        <w:snapToGrid w:val="0"/>
        <w:rPr>
          <w:rFonts w:ascii="돋움" w:eastAsia="돋움" w:hAnsi="돋움" w:cs="돋움"/>
          <w:color w:val="000000"/>
        </w:rPr>
      </w:pPr>
      <w:r w:rsidRPr="009A0D0A">
        <w:rPr>
          <w:rFonts w:ascii="돋움" w:eastAsia="돋움" w:hAnsi="돋움" w:cs="돋움" w:hint="eastAsia"/>
          <w:color w:val="000000"/>
        </w:rPr>
        <w:t>당사는</w:t>
      </w:r>
      <w:r w:rsidRPr="009A0D0A">
        <w:rPr>
          <w:rFonts w:ascii="돋움" w:eastAsia="돋움" w:hAnsi="돋움" w:cs="돋움"/>
          <w:color w:val="000000"/>
        </w:rPr>
        <w:t xml:space="preserve"> </w:t>
      </w:r>
      <w:r w:rsidRPr="009A0D0A">
        <w:rPr>
          <w:rFonts w:ascii="돋움" w:eastAsia="돋움" w:hAnsi="돋움" w:cs="돋움" w:hint="eastAsia"/>
          <w:color w:val="000000"/>
        </w:rPr>
        <w:t>가맹점</w:t>
      </w:r>
      <w:r w:rsidRPr="009A0D0A">
        <w:rPr>
          <w:rFonts w:ascii="돋움" w:eastAsia="돋움" w:hAnsi="돋움" w:cs="돋움"/>
          <w:color w:val="000000"/>
        </w:rPr>
        <w:t xml:space="preserve"> </w:t>
      </w:r>
      <w:r w:rsidRPr="009A0D0A">
        <w:rPr>
          <w:rFonts w:ascii="돋움" w:eastAsia="돋움" w:hAnsi="돋움" w:cs="돋움" w:hint="eastAsia"/>
          <w:color w:val="000000"/>
        </w:rPr>
        <w:t>운영의</w:t>
      </w:r>
      <w:r w:rsidRPr="009A0D0A">
        <w:rPr>
          <w:rFonts w:ascii="돋움" w:eastAsia="돋움" w:hAnsi="돋움" w:cs="돋움"/>
          <w:color w:val="000000"/>
        </w:rPr>
        <w:t xml:space="preserve"> </w:t>
      </w:r>
      <w:r w:rsidRPr="009A0D0A">
        <w:rPr>
          <w:rFonts w:ascii="돋움" w:eastAsia="돋움" w:hAnsi="돋움" w:cs="돋움" w:hint="eastAsia"/>
          <w:color w:val="000000"/>
        </w:rPr>
        <w:t>지원</w:t>
      </w:r>
      <w:r w:rsidRPr="009A0D0A">
        <w:rPr>
          <w:rFonts w:ascii="돋움" w:eastAsia="돋움" w:hAnsi="돋움" w:cs="돋움"/>
          <w:color w:val="000000"/>
        </w:rPr>
        <w:t xml:space="preserve">, </w:t>
      </w:r>
      <w:r w:rsidRPr="009A0D0A">
        <w:rPr>
          <w:rFonts w:ascii="돋움" w:eastAsia="돋움" w:hAnsi="돋움" w:cs="돋움" w:hint="eastAsia"/>
          <w:color w:val="000000"/>
        </w:rPr>
        <w:t>통제</w:t>
      </w:r>
      <w:r w:rsidRPr="009A0D0A">
        <w:rPr>
          <w:rFonts w:ascii="돋움" w:eastAsia="돋움" w:hAnsi="돋움" w:cs="돋움"/>
          <w:color w:val="000000"/>
        </w:rPr>
        <w:t xml:space="preserve">, </w:t>
      </w:r>
      <w:r w:rsidRPr="009A0D0A">
        <w:rPr>
          <w:rFonts w:ascii="돋움" w:eastAsia="돋움" w:hAnsi="돋움" w:cs="돋움" w:hint="eastAsia"/>
          <w:color w:val="000000"/>
        </w:rPr>
        <w:t>관리를</w:t>
      </w:r>
      <w:r w:rsidRPr="009A0D0A">
        <w:rPr>
          <w:rFonts w:ascii="돋움" w:eastAsia="돋움" w:hAnsi="돋움" w:cs="돋움"/>
          <w:color w:val="000000"/>
        </w:rPr>
        <w:t xml:space="preserve"> </w:t>
      </w:r>
      <w:r w:rsidRPr="009A0D0A">
        <w:rPr>
          <w:rFonts w:ascii="돋움" w:eastAsia="돋움" w:hAnsi="돋움" w:cs="돋움" w:hint="eastAsia"/>
          <w:color w:val="000000"/>
        </w:rPr>
        <w:t>위해</w:t>
      </w:r>
      <w:r w:rsidRPr="009A0D0A">
        <w:rPr>
          <w:rFonts w:ascii="돋움" w:eastAsia="돋움" w:hAnsi="돋움" w:cs="돋움"/>
          <w:color w:val="000000"/>
        </w:rPr>
        <w:t xml:space="preserve"> </w:t>
      </w:r>
      <w:r w:rsidR="003164C4" w:rsidRPr="009A0D0A">
        <w:rPr>
          <w:rFonts w:ascii="돋움" w:eastAsia="돋움" w:hAnsi="돋움" w:cs="돋움" w:hint="eastAsia"/>
          <w:color w:val="000000"/>
        </w:rPr>
        <w:t xml:space="preserve">필요 시 </w:t>
      </w:r>
      <w:r w:rsidRPr="009A0D0A">
        <w:rPr>
          <w:rFonts w:ascii="돋움" w:eastAsia="돋움" w:hAnsi="돋움" w:cs="돋움" w:hint="eastAsia"/>
          <w:color w:val="000000"/>
        </w:rPr>
        <w:t>정기적</w:t>
      </w:r>
      <w:r w:rsidRPr="009A0D0A">
        <w:rPr>
          <w:rFonts w:ascii="돋움" w:eastAsia="돋움" w:hAnsi="돋움" w:cs="돋움"/>
          <w:color w:val="000000"/>
        </w:rPr>
        <w:t xml:space="preserve"> </w:t>
      </w:r>
      <w:r w:rsidRPr="009A0D0A">
        <w:rPr>
          <w:rFonts w:ascii="돋움" w:eastAsia="돋움" w:hAnsi="돋움" w:cs="돋움" w:hint="eastAsia"/>
          <w:color w:val="000000"/>
        </w:rPr>
        <w:t>또는</w:t>
      </w:r>
      <w:r w:rsidRPr="009A0D0A">
        <w:rPr>
          <w:rFonts w:ascii="돋움" w:eastAsia="돋움" w:hAnsi="돋움" w:cs="돋움"/>
          <w:color w:val="000000"/>
        </w:rPr>
        <w:t xml:space="preserve"> </w:t>
      </w:r>
      <w:r w:rsidRPr="009A0D0A">
        <w:rPr>
          <w:rFonts w:ascii="돋움" w:eastAsia="돋움" w:hAnsi="돋움" w:cs="돋움" w:hint="eastAsia"/>
          <w:color w:val="000000"/>
        </w:rPr>
        <w:t>부정기적으로</w:t>
      </w:r>
      <w:r w:rsidRPr="009A0D0A">
        <w:rPr>
          <w:rFonts w:ascii="돋움" w:eastAsia="돋움" w:hAnsi="돋움" w:cs="돋움"/>
          <w:color w:val="000000"/>
        </w:rPr>
        <w:t xml:space="preserve"> </w:t>
      </w:r>
      <w:r w:rsidRPr="009A0D0A">
        <w:rPr>
          <w:rFonts w:ascii="돋움" w:eastAsia="돋움" w:hAnsi="돋움" w:cs="돋움" w:hint="eastAsia"/>
          <w:color w:val="000000"/>
        </w:rPr>
        <w:t>가맹점 관리기준에</w:t>
      </w:r>
      <w:r w:rsidRPr="009A0D0A">
        <w:rPr>
          <w:rFonts w:ascii="돋움" w:eastAsia="돋움" w:hAnsi="돋움" w:cs="돋움"/>
          <w:color w:val="000000"/>
        </w:rPr>
        <w:t xml:space="preserve"> </w:t>
      </w:r>
      <w:r w:rsidRPr="009A0D0A">
        <w:rPr>
          <w:rFonts w:ascii="돋움" w:eastAsia="돋움" w:hAnsi="돋움" w:cs="돋움" w:hint="eastAsia"/>
          <w:color w:val="000000"/>
        </w:rPr>
        <w:t>위반하는</w:t>
      </w:r>
      <w:r w:rsidRPr="009A0D0A">
        <w:rPr>
          <w:rFonts w:ascii="돋움" w:eastAsia="돋움" w:hAnsi="돋움" w:cs="돋움"/>
          <w:color w:val="000000"/>
        </w:rPr>
        <w:t xml:space="preserve"> </w:t>
      </w:r>
      <w:r w:rsidRPr="009A0D0A">
        <w:rPr>
          <w:rFonts w:ascii="돋움" w:eastAsia="돋움" w:hAnsi="돋움" w:cs="돋움" w:hint="eastAsia"/>
          <w:color w:val="000000"/>
        </w:rPr>
        <w:t>결과에</w:t>
      </w:r>
      <w:r w:rsidRPr="009A0D0A">
        <w:rPr>
          <w:rFonts w:ascii="돋움" w:eastAsia="돋움" w:hAnsi="돋움" w:cs="돋움"/>
          <w:color w:val="000000"/>
        </w:rPr>
        <w:t xml:space="preserve"> </w:t>
      </w:r>
      <w:r w:rsidRPr="009A0D0A">
        <w:rPr>
          <w:rFonts w:ascii="돋움" w:eastAsia="돋움" w:hAnsi="돋움" w:cs="돋움" w:hint="eastAsia"/>
          <w:color w:val="000000"/>
        </w:rPr>
        <w:t>대해</w:t>
      </w:r>
      <w:r w:rsidRPr="009A0D0A">
        <w:rPr>
          <w:rFonts w:ascii="돋움" w:eastAsia="돋움" w:hAnsi="돋움" w:cs="돋움"/>
          <w:color w:val="000000"/>
        </w:rPr>
        <w:t xml:space="preserve"> </w:t>
      </w:r>
      <w:r w:rsidRPr="009A0D0A">
        <w:rPr>
          <w:rFonts w:ascii="돋움" w:eastAsia="돋움" w:hAnsi="돋움" w:cs="돋움" w:hint="eastAsia"/>
          <w:color w:val="000000"/>
        </w:rPr>
        <w:t>시정을</w:t>
      </w:r>
      <w:r w:rsidRPr="009A0D0A">
        <w:rPr>
          <w:rFonts w:ascii="돋움" w:eastAsia="돋움" w:hAnsi="돋움" w:cs="돋움"/>
          <w:color w:val="000000"/>
        </w:rPr>
        <w:t xml:space="preserve"> </w:t>
      </w:r>
      <w:r w:rsidRPr="009A0D0A">
        <w:rPr>
          <w:rFonts w:ascii="돋움" w:eastAsia="돋움" w:hAnsi="돋움" w:cs="돋움" w:hint="eastAsia"/>
          <w:color w:val="000000"/>
        </w:rPr>
        <w:t>요구할</w:t>
      </w:r>
      <w:r w:rsidRPr="009A0D0A">
        <w:rPr>
          <w:rFonts w:ascii="돋움" w:eastAsia="돋움" w:hAnsi="돋움" w:cs="돋움"/>
          <w:color w:val="000000"/>
        </w:rPr>
        <w:t xml:space="preserve"> </w:t>
      </w:r>
      <w:r w:rsidRPr="009A0D0A">
        <w:rPr>
          <w:rFonts w:ascii="돋움" w:eastAsia="돋움" w:hAnsi="돋움" w:cs="돋움" w:hint="eastAsia"/>
          <w:color w:val="000000"/>
        </w:rPr>
        <w:t>수</w:t>
      </w:r>
      <w:r w:rsidRPr="009A0D0A">
        <w:rPr>
          <w:rFonts w:ascii="돋움" w:eastAsia="돋움" w:hAnsi="돋움" w:cs="돋움"/>
          <w:color w:val="000000"/>
        </w:rPr>
        <w:t xml:space="preserve"> </w:t>
      </w:r>
      <w:r w:rsidRPr="009A0D0A">
        <w:rPr>
          <w:rFonts w:ascii="돋움" w:eastAsia="돋움" w:hAnsi="돋움" w:cs="돋움" w:hint="eastAsia"/>
          <w:color w:val="000000"/>
        </w:rPr>
        <w:t>있습니다</w:t>
      </w:r>
      <w:r w:rsidRPr="009A0D0A">
        <w:rPr>
          <w:rFonts w:ascii="돋움" w:eastAsia="돋움" w:hAnsi="돋움" w:cs="돋움"/>
          <w:color w:val="000000"/>
        </w:rPr>
        <w:t xml:space="preserve">. </w:t>
      </w:r>
      <w:r w:rsidRPr="009A0D0A">
        <w:rPr>
          <w:rFonts w:ascii="돋움" w:eastAsia="돋움" w:hAnsi="돋움" w:cs="돋움" w:hint="eastAsia"/>
          <w:color w:val="000000"/>
        </w:rPr>
        <w:t>또한</w:t>
      </w:r>
      <w:r w:rsidRPr="009A0D0A">
        <w:rPr>
          <w:rFonts w:ascii="돋움" w:eastAsia="돋움" w:hAnsi="돋움" w:cs="돋움"/>
          <w:color w:val="000000"/>
        </w:rPr>
        <w:t xml:space="preserve"> </w:t>
      </w:r>
      <w:r w:rsidRPr="009A0D0A">
        <w:rPr>
          <w:rFonts w:ascii="돋움" w:eastAsia="돋움" w:hAnsi="돋움" w:cs="돋움" w:hint="eastAsia"/>
          <w:color w:val="000000"/>
        </w:rPr>
        <w:t>귀하는</w:t>
      </w:r>
      <w:r w:rsidRPr="009A0D0A">
        <w:rPr>
          <w:rFonts w:ascii="돋움" w:eastAsia="돋움" w:hAnsi="돋움" w:cs="돋움"/>
          <w:color w:val="000000"/>
        </w:rPr>
        <w:t xml:space="preserve"> </w:t>
      </w:r>
      <w:r w:rsidRPr="009A0D0A">
        <w:rPr>
          <w:rFonts w:ascii="돋움" w:eastAsia="돋움" w:hAnsi="돋움" w:cs="돋움" w:hint="eastAsia"/>
          <w:color w:val="000000"/>
        </w:rPr>
        <w:t>가맹점</w:t>
      </w:r>
      <w:r w:rsidRPr="009A0D0A">
        <w:rPr>
          <w:rFonts w:ascii="돋움" w:eastAsia="돋움" w:hAnsi="돋움" w:cs="돋움"/>
          <w:color w:val="000000"/>
        </w:rPr>
        <w:t xml:space="preserve"> </w:t>
      </w:r>
      <w:r w:rsidRPr="009A0D0A">
        <w:rPr>
          <w:rFonts w:ascii="돋움" w:eastAsia="돋움" w:hAnsi="돋움" w:cs="돋움" w:hint="eastAsia"/>
          <w:color w:val="000000"/>
        </w:rPr>
        <w:t>운영과</w:t>
      </w:r>
      <w:r w:rsidRPr="009A0D0A">
        <w:rPr>
          <w:rFonts w:ascii="돋움" w:eastAsia="돋움" w:hAnsi="돋움" w:cs="돋움"/>
          <w:color w:val="000000"/>
        </w:rPr>
        <w:t xml:space="preserve"> </w:t>
      </w:r>
      <w:r w:rsidRPr="009A0D0A">
        <w:rPr>
          <w:rFonts w:ascii="돋움" w:eastAsia="돋움" w:hAnsi="돋움" w:cs="돋움" w:hint="eastAsia"/>
          <w:color w:val="000000"/>
        </w:rPr>
        <w:t>관련된</w:t>
      </w:r>
      <w:r w:rsidRPr="009A0D0A">
        <w:rPr>
          <w:rFonts w:ascii="돋움" w:eastAsia="돋움" w:hAnsi="돋움" w:cs="돋움"/>
          <w:color w:val="000000"/>
        </w:rPr>
        <w:t xml:space="preserve"> </w:t>
      </w:r>
      <w:r w:rsidRPr="009A0D0A">
        <w:rPr>
          <w:rFonts w:ascii="돋움" w:eastAsia="돋움" w:hAnsi="돋움" w:cs="돋움" w:hint="eastAsia"/>
          <w:color w:val="000000"/>
        </w:rPr>
        <w:t>자료를</w:t>
      </w:r>
      <w:r w:rsidRPr="009A0D0A">
        <w:rPr>
          <w:rFonts w:ascii="돋움" w:eastAsia="돋움" w:hAnsi="돋움" w:cs="돋움"/>
          <w:color w:val="000000"/>
        </w:rPr>
        <w:t xml:space="preserve"> </w:t>
      </w:r>
      <w:r w:rsidRPr="009A0D0A">
        <w:rPr>
          <w:rFonts w:ascii="돋움" w:eastAsia="돋움" w:hAnsi="돋움" w:cs="돋움" w:hint="eastAsia"/>
          <w:color w:val="000000"/>
        </w:rPr>
        <w:t>보관하고</w:t>
      </w:r>
      <w:r w:rsidRPr="009A0D0A">
        <w:rPr>
          <w:rFonts w:ascii="돋움" w:eastAsia="돋움" w:hAnsi="돋움" w:cs="돋움"/>
          <w:color w:val="000000"/>
        </w:rPr>
        <w:t xml:space="preserve"> </w:t>
      </w:r>
      <w:r w:rsidRPr="009A0D0A">
        <w:rPr>
          <w:rFonts w:ascii="돋움" w:eastAsia="돋움" w:hAnsi="돋움" w:cs="돋움" w:hint="eastAsia"/>
          <w:color w:val="000000"/>
        </w:rPr>
        <w:t>당사의</w:t>
      </w:r>
      <w:r w:rsidRPr="009A0D0A">
        <w:rPr>
          <w:rFonts w:ascii="돋움" w:eastAsia="돋움" w:hAnsi="돋움" w:cs="돋움"/>
          <w:color w:val="000000"/>
        </w:rPr>
        <w:t xml:space="preserve"> </w:t>
      </w:r>
      <w:r w:rsidRPr="009A0D0A">
        <w:rPr>
          <w:rFonts w:ascii="돋움" w:eastAsia="돋움" w:hAnsi="돋움" w:cs="돋움" w:hint="eastAsia"/>
          <w:color w:val="000000"/>
        </w:rPr>
        <w:t>청구가</w:t>
      </w:r>
      <w:r w:rsidRPr="009A0D0A">
        <w:rPr>
          <w:rFonts w:ascii="돋움" w:eastAsia="돋움" w:hAnsi="돋움" w:cs="돋움"/>
          <w:color w:val="000000"/>
        </w:rPr>
        <w:t xml:space="preserve"> </w:t>
      </w:r>
      <w:r w:rsidRPr="009A0D0A">
        <w:rPr>
          <w:rFonts w:ascii="돋움" w:eastAsia="돋움" w:hAnsi="돋움" w:cs="돋움" w:hint="eastAsia"/>
          <w:color w:val="000000"/>
        </w:rPr>
        <w:t>있으면</w:t>
      </w:r>
      <w:r w:rsidRPr="009A0D0A">
        <w:rPr>
          <w:rFonts w:ascii="돋움" w:eastAsia="돋움" w:hAnsi="돋움" w:cs="돋움"/>
          <w:color w:val="000000"/>
        </w:rPr>
        <w:t xml:space="preserve"> </w:t>
      </w:r>
      <w:r w:rsidRPr="009A0D0A">
        <w:rPr>
          <w:rFonts w:ascii="돋움" w:eastAsia="돋움" w:hAnsi="돋움" w:cs="돋움" w:hint="eastAsia"/>
          <w:color w:val="000000"/>
        </w:rPr>
        <w:t>이를</w:t>
      </w:r>
      <w:r w:rsidRPr="009A0D0A">
        <w:rPr>
          <w:rFonts w:ascii="돋움" w:eastAsia="돋움" w:hAnsi="돋움" w:cs="돋움"/>
          <w:color w:val="000000"/>
        </w:rPr>
        <w:t xml:space="preserve"> </w:t>
      </w:r>
      <w:r w:rsidRPr="009A0D0A">
        <w:rPr>
          <w:rFonts w:ascii="돋움" w:eastAsia="돋움" w:hAnsi="돋움" w:cs="돋움" w:hint="eastAsia"/>
          <w:color w:val="000000"/>
        </w:rPr>
        <w:t>성실하게</w:t>
      </w:r>
      <w:r w:rsidRPr="009A0D0A">
        <w:rPr>
          <w:rFonts w:ascii="돋움" w:eastAsia="돋움" w:hAnsi="돋움" w:cs="돋움"/>
          <w:color w:val="000000"/>
        </w:rPr>
        <w:t xml:space="preserve"> </w:t>
      </w:r>
      <w:r w:rsidRPr="009A0D0A">
        <w:rPr>
          <w:rFonts w:ascii="돋움" w:eastAsia="돋움" w:hAnsi="돋움" w:cs="돋움" w:hint="eastAsia"/>
          <w:color w:val="000000"/>
        </w:rPr>
        <w:t>제공해야</w:t>
      </w:r>
      <w:r w:rsidRPr="009A0D0A">
        <w:rPr>
          <w:rFonts w:ascii="돋움" w:eastAsia="돋움" w:hAnsi="돋움" w:cs="돋움"/>
          <w:color w:val="000000"/>
        </w:rPr>
        <w:t xml:space="preserve"> </w:t>
      </w:r>
      <w:r w:rsidRPr="009A0D0A">
        <w:rPr>
          <w:rFonts w:ascii="돋움" w:eastAsia="돋움" w:hAnsi="돋움" w:cs="돋움" w:hint="eastAsia"/>
          <w:color w:val="000000"/>
        </w:rPr>
        <w:t>합니다</w:t>
      </w:r>
      <w:r w:rsidRPr="009A0D0A">
        <w:rPr>
          <w:rFonts w:ascii="돋움" w:eastAsia="돋움" w:hAnsi="돋움" w:cs="돋움"/>
          <w:color w:val="000000"/>
        </w:rPr>
        <w:t xml:space="preserve">. </w:t>
      </w:r>
      <w:r w:rsidRPr="009A0D0A">
        <w:rPr>
          <w:rFonts w:ascii="돋움" w:eastAsia="돋움" w:hAnsi="돋움" w:cs="돋움" w:hint="eastAsia"/>
          <w:color w:val="000000"/>
        </w:rPr>
        <w:t>이를</w:t>
      </w:r>
      <w:r w:rsidRPr="009A0D0A">
        <w:rPr>
          <w:rFonts w:ascii="돋움" w:eastAsia="돋움" w:hAnsi="돋움" w:cs="돋움"/>
          <w:color w:val="000000"/>
        </w:rPr>
        <w:t xml:space="preserve"> </w:t>
      </w:r>
      <w:r w:rsidRPr="009A0D0A">
        <w:rPr>
          <w:rFonts w:ascii="돋움" w:eastAsia="돋움" w:hAnsi="돋움" w:cs="돋움" w:hint="eastAsia"/>
          <w:color w:val="000000"/>
        </w:rPr>
        <w:t>위한</w:t>
      </w:r>
      <w:r w:rsidRPr="009A0D0A">
        <w:rPr>
          <w:rFonts w:ascii="돋움" w:eastAsia="돋움" w:hAnsi="돋움" w:cs="돋움"/>
          <w:color w:val="000000"/>
        </w:rPr>
        <w:t xml:space="preserve"> </w:t>
      </w:r>
      <w:r w:rsidRPr="009A0D0A">
        <w:rPr>
          <w:rFonts w:ascii="돋움" w:eastAsia="돋움" w:hAnsi="돋움" w:cs="돋움" w:hint="eastAsia"/>
          <w:color w:val="000000"/>
        </w:rPr>
        <w:t>자료</w:t>
      </w:r>
      <w:r w:rsidRPr="009A0D0A">
        <w:rPr>
          <w:rFonts w:ascii="돋움" w:eastAsia="돋움" w:hAnsi="돋움" w:cs="돋움"/>
          <w:color w:val="000000"/>
        </w:rPr>
        <w:t>(</w:t>
      </w:r>
      <w:r w:rsidRPr="009A0D0A">
        <w:rPr>
          <w:rFonts w:ascii="돋움" w:eastAsia="돋움" w:hAnsi="돋움" w:cs="돋움" w:hint="eastAsia"/>
          <w:color w:val="000000"/>
        </w:rPr>
        <w:t>재고관리</w:t>
      </w:r>
      <w:r w:rsidRPr="009A0D0A">
        <w:rPr>
          <w:rFonts w:ascii="돋움" w:eastAsia="돋움" w:hAnsi="돋움" w:cs="돋움"/>
          <w:color w:val="000000"/>
        </w:rPr>
        <w:t xml:space="preserve">, </w:t>
      </w:r>
      <w:r w:rsidRPr="009A0D0A">
        <w:rPr>
          <w:rFonts w:ascii="돋움" w:eastAsia="돋움" w:hAnsi="돋움" w:cs="돋움" w:hint="eastAsia"/>
          <w:color w:val="000000"/>
        </w:rPr>
        <w:t>매출/회계처리</w:t>
      </w:r>
      <w:r w:rsidRPr="009A0D0A">
        <w:rPr>
          <w:rFonts w:ascii="돋움" w:eastAsia="돋움" w:hAnsi="돋움" w:cs="돋움"/>
          <w:color w:val="000000"/>
        </w:rPr>
        <w:t xml:space="preserve"> </w:t>
      </w:r>
      <w:r w:rsidRPr="009A0D0A">
        <w:rPr>
          <w:rFonts w:ascii="돋움" w:eastAsia="돋움" w:hAnsi="돋움" w:cs="돋움" w:hint="eastAsia"/>
          <w:color w:val="000000"/>
        </w:rPr>
        <w:t>관련</w:t>
      </w:r>
      <w:r w:rsidRPr="009A0D0A">
        <w:rPr>
          <w:rFonts w:ascii="돋움" w:eastAsia="돋움" w:hAnsi="돋움" w:cs="돋움"/>
          <w:color w:val="000000"/>
        </w:rPr>
        <w:t xml:space="preserve"> </w:t>
      </w:r>
      <w:r w:rsidRPr="009A0D0A">
        <w:rPr>
          <w:rFonts w:ascii="돋움" w:eastAsia="돋움" w:hAnsi="돋움" w:cs="돋움" w:hint="eastAsia"/>
          <w:color w:val="000000"/>
        </w:rPr>
        <w:t>등</w:t>
      </w:r>
      <w:r w:rsidRPr="009A0D0A">
        <w:rPr>
          <w:rFonts w:ascii="돋움" w:eastAsia="돋움" w:hAnsi="돋움" w:cs="돋움"/>
          <w:color w:val="000000"/>
        </w:rPr>
        <w:t>)</w:t>
      </w:r>
      <w:r w:rsidRPr="009A0D0A">
        <w:rPr>
          <w:rFonts w:ascii="돋움" w:eastAsia="돋움" w:hAnsi="돋움" w:cs="돋움" w:hint="eastAsia"/>
          <w:color w:val="000000"/>
        </w:rPr>
        <w:t>의</w:t>
      </w:r>
      <w:r w:rsidRPr="009A0D0A">
        <w:rPr>
          <w:rFonts w:ascii="돋움" w:eastAsia="돋움" w:hAnsi="돋움" w:cs="돋움"/>
          <w:color w:val="000000"/>
        </w:rPr>
        <w:t xml:space="preserve"> </w:t>
      </w:r>
      <w:r w:rsidRPr="009A0D0A">
        <w:rPr>
          <w:rFonts w:ascii="돋움" w:eastAsia="돋움" w:hAnsi="돋움" w:cs="돋움" w:hint="eastAsia"/>
          <w:color w:val="000000"/>
        </w:rPr>
        <w:t>확인과</w:t>
      </w:r>
      <w:r w:rsidRPr="009A0D0A">
        <w:rPr>
          <w:rFonts w:ascii="돋움" w:eastAsia="돋움" w:hAnsi="돋움" w:cs="돋움"/>
          <w:color w:val="000000"/>
        </w:rPr>
        <w:t xml:space="preserve"> </w:t>
      </w:r>
      <w:r w:rsidRPr="009A0D0A">
        <w:rPr>
          <w:rFonts w:ascii="돋움" w:eastAsia="돋움" w:hAnsi="돋움" w:cs="돋움" w:hint="eastAsia"/>
          <w:color w:val="000000"/>
        </w:rPr>
        <w:t>기록을</w:t>
      </w:r>
      <w:r w:rsidRPr="009A0D0A">
        <w:rPr>
          <w:rFonts w:ascii="돋움" w:eastAsia="돋움" w:hAnsi="돋움" w:cs="돋움"/>
          <w:color w:val="000000"/>
        </w:rPr>
        <w:t xml:space="preserve"> </w:t>
      </w:r>
      <w:r w:rsidRPr="009A0D0A">
        <w:rPr>
          <w:rFonts w:ascii="돋움" w:eastAsia="돋움" w:hAnsi="돋움" w:cs="돋움" w:hint="eastAsia"/>
          <w:color w:val="000000"/>
        </w:rPr>
        <w:t>위하여</w:t>
      </w:r>
      <w:r w:rsidRPr="009A0D0A">
        <w:rPr>
          <w:rFonts w:ascii="돋움" w:eastAsia="돋움" w:hAnsi="돋움" w:cs="돋움"/>
          <w:color w:val="000000"/>
        </w:rPr>
        <w:t xml:space="preserve"> </w:t>
      </w:r>
      <w:r w:rsidRPr="009A0D0A">
        <w:rPr>
          <w:rFonts w:ascii="돋움" w:eastAsia="돋움" w:hAnsi="돋움" w:cs="돋움" w:hint="eastAsia"/>
          <w:color w:val="000000"/>
        </w:rPr>
        <w:t>귀하는</w:t>
      </w:r>
      <w:r w:rsidRPr="009A0D0A">
        <w:rPr>
          <w:rFonts w:ascii="돋움" w:eastAsia="돋움" w:hAnsi="돋움" w:cs="돋움"/>
          <w:color w:val="000000"/>
        </w:rPr>
        <w:t xml:space="preserve"> </w:t>
      </w:r>
      <w:r w:rsidRPr="009A0D0A">
        <w:rPr>
          <w:rFonts w:ascii="돋움" w:eastAsia="돋움" w:hAnsi="돋움" w:cs="돋움" w:hint="eastAsia"/>
          <w:color w:val="000000"/>
        </w:rPr>
        <w:t>당사의</w:t>
      </w:r>
      <w:r w:rsidRPr="009A0D0A">
        <w:rPr>
          <w:rFonts w:ascii="돋움" w:eastAsia="돋움" w:hAnsi="돋움" w:cs="돋움"/>
          <w:color w:val="000000"/>
        </w:rPr>
        <w:t xml:space="preserve"> </w:t>
      </w:r>
      <w:r w:rsidRPr="009A0D0A">
        <w:rPr>
          <w:rFonts w:ascii="돋움" w:eastAsia="돋움" w:hAnsi="돋움" w:cs="돋움" w:hint="eastAsia"/>
          <w:color w:val="000000"/>
        </w:rPr>
        <w:t>직원이</w:t>
      </w:r>
      <w:r w:rsidRPr="009A0D0A">
        <w:rPr>
          <w:rFonts w:ascii="돋움" w:eastAsia="돋움" w:hAnsi="돋움" w:cs="돋움"/>
          <w:color w:val="000000"/>
        </w:rPr>
        <w:t xml:space="preserve"> </w:t>
      </w:r>
      <w:r w:rsidRPr="009A0D0A">
        <w:rPr>
          <w:rFonts w:ascii="돋움" w:eastAsia="돋움" w:hAnsi="돋움" w:cs="돋움" w:hint="eastAsia"/>
          <w:color w:val="000000"/>
        </w:rPr>
        <w:t>점포에</w:t>
      </w:r>
      <w:r w:rsidRPr="009A0D0A">
        <w:rPr>
          <w:rFonts w:ascii="돋움" w:eastAsia="돋움" w:hAnsi="돋움" w:cs="돋움"/>
          <w:color w:val="000000"/>
        </w:rPr>
        <w:t xml:space="preserve"> </w:t>
      </w:r>
      <w:r w:rsidRPr="009A0D0A">
        <w:rPr>
          <w:rFonts w:ascii="돋움" w:eastAsia="돋움" w:hAnsi="돋움" w:cs="돋움" w:hint="eastAsia"/>
          <w:color w:val="000000"/>
        </w:rPr>
        <w:t>출입하여</w:t>
      </w:r>
      <w:r w:rsidRPr="009A0D0A">
        <w:rPr>
          <w:rFonts w:ascii="돋움" w:eastAsia="돋움" w:hAnsi="돋움" w:cs="돋움"/>
          <w:color w:val="000000"/>
        </w:rPr>
        <w:t xml:space="preserve"> </w:t>
      </w:r>
      <w:r w:rsidRPr="009A0D0A">
        <w:rPr>
          <w:rFonts w:ascii="돋움" w:eastAsia="돋움" w:hAnsi="돋움" w:cs="돋움" w:hint="eastAsia"/>
          <w:color w:val="000000"/>
        </w:rPr>
        <w:t>조사하는</w:t>
      </w:r>
      <w:r w:rsidRPr="009A0D0A">
        <w:rPr>
          <w:rFonts w:ascii="돋움" w:eastAsia="돋움" w:hAnsi="돋움" w:cs="돋움"/>
          <w:color w:val="000000"/>
        </w:rPr>
        <w:t xml:space="preserve"> </w:t>
      </w:r>
      <w:r w:rsidRPr="009A0D0A">
        <w:rPr>
          <w:rFonts w:ascii="돋움" w:eastAsia="돋움" w:hAnsi="돋움" w:cs="돋움" w:hint="eastAsia"/>
          <w:color w:val="000000"/>
        </w:rPr>
        <w:t>것을</w:t>
      </w:r>
      <w:r w:rsidRPr="009A0D0A">
        <w:rPr>
          <w:rFonts w:ascii="돋움" w:eastAsia="돋움" w:hAnsi="돋움" w:cs="돋움"/>
          <w:color w:val="000000"/>
        </w:rPr>
        <w:t xml:space="preserve"> </w:t>
      </w:r>
      <w:r w:rsidRPr="009A0D0A">
        <w:rPr>
          <w:rFonts w:ascii="돋움" w:eastAsia="돋움" w:hAnsi="돋움" w:cs="돋움" w:hint="eastAsia"/>
          <w:color w:val="000000"/>
        </w:rPr>
        <w:t>허용하여야</w:t>
      </w:r>
      <w:r w:rsidRPr="009A0D0A">
        <w:rPr>
          <w:rFonts w:ascii="돋움" w:eastAsia="돋움" w:hAnsi="돋움" w:cs="돋움"/>
          <w:color w:val="000000"/>
        </w:rPr>
        <w:t xml:space="preserve"> </w:t>
      </w:r>
      <w:r w:rsidRPr="009A0D0A">
        <w:rPr>
          <w:rFonts w:ascii="돋움" w:eastAsia="돋움" w:hAnsi="돋움" w:cs="돋움" w:hint="eastAsia"/>
          <w:color w:val="000000"/>
        </w:rPr>
        <w:t>합니다</w:t>
      </w:r>
      <w:r w:rsidRPr="009A0D0A">
        <w:rPr>
          <w:rFonts w:ascii="돋움" w:eastAsia="돋움" w:hAnsi="돋움" w:cs="돋움"/>
          <w:color w:val="000000"/>
        </w:rPr>
        <w:t>.</w:t>
      </w:r>
      <w:r w:rsidRPr="009A0D0A">
        <w:rPr>
          <w:rFonts w:ascii="돋움" w:eastAsia="돋움" w:hAnsi="돋움" w:cs="조선일보명조" w:hint="eastAsia"/>
          <w:color w:val="000000"/>
          <w:kern w:val="0"/>
          <w:szCs w:val="20"/>
        </w:rPr>
        <w:t xml:space="preserve"> 자료요청은 (서면, 이메일, FAX, POS, 발주 프로그램, 문자전송 등)의 방법으로 할 수도 있습니다.</w:t>
      </w:r>
    </w:p>
    <w:p w14:paraId="55D74303" w14:textId="77777777" w:rsidR="001A4763" w:rsidRPr="009A0D0A" w:rsidRDefault="001A4763" w:rsidP="00E64929">
      <w:pPr>
        <w:pStyle w:val="a3"/>
        <w:wordWrap w:val="0"/>
        <w:spacing w:line="240" w:lineRule="auto"/>
        <w:rPr>
          <w:rFonts w:ascii="돋움" w:eastAsia="돋움" w:hAnsi="돋움" w:cs="조선일보명조"/>
          <w:bCs/>
        </w:rPr>
      </w:pPr>
    </w:p>
    <w:p w14:paraId="3E32BE61" w14:textId="77777777" w:rsidR="00CA4DBC" w:rsidRPr="009A0D0A" w:rsidRDefault="00CA4DBC" w:rsidP="00E64929">
      <w:pPr>
        <w:pStyle w:val="a3"/>
        <w:wordWrap w:val="0"/>
        <w:spacing w:line="240" w:lineRule="auto"/>
        <w:rPr>
          <w:rFonts w:ascii="돋움" w:eastAsia="돋움" w:hAnsi="돋움" w:cs="조선일보명조"/>
          <w:bCs/>
        </w:rPr>
      </w:pPr>
    </w:p>
    <w:p w14:paraId="3BBE657B" w14:textId="77777777" w:rsidR="00CA4DBC" w:rsidRPr="009A0D0A" w:rsidRDefault="00CA4DBC" w:rsidP="00E64929">
      <w:pPr>
        <w:pStyle w:val="a3"/>
        <w:wordWrap w:val="0"/>
        <w:spacing w:line="240" w:lineRule="auto"/>
        <w:rPr>
          <w:rFonts w:ascii="돋움" w:eastAsia="돋움" w:hAnsi="돋움" w:cs="조선일보명조"/>
          <w:bCs/>
        </w:rPr>
      </w:pPr>
    </w:p>
    <w:p w14:paraId="1247FC26" w14:textId="77777777" w:rsidR="001C2C5F" w:rsidRPr="009A0D0A" w:rsidRDefault="00B70F9B"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3</w:t>
      </w:r>
      <w:r w:rsidR="001C2C5F" w:rsidRPr="009A0D0A">
        <w:rPr>
          <w:rFonts w:ascii="돋움" w:eastAsia="돋움" w:hAnsi="돋움" w:cs="조선일보명조" w:hint="eastAsia"/>
          <w:b/>
          <w:bCs/>
          <w:sz w:val="22"/>
          <w:szCs w:val="22"/>
        </w:rPr>
        <w:t>. 계약 종료 후의 부담</w:t>
      </w:r>
    </w:p>
    <w:p w14:paraId="6EA0F6D3" w14:textId="77777777" w:rsidR="00931ED5" w:rsidRPr="009A0D0A" w:rsidRDefault="00931ED5" w:rsidP="00E04BEE">
      <w:pPr>
        <w:pStyle w:val="a3"/>
        <w:wordWrap w:val="0"/>
        <w:spacing w:line="240" w:lineRule="auto"/>
        <w:rPr>
          <w:rFonts w:ascii="돋움" w:eastAsia="돋움" w:hAnsi="돋움" w:cs="조선일보명조"/>
          <w:bCs/>
        </w:rPr>
      </w:pPr>
    </w:p>
    <w:p w14:paraId="3029DF42" w14:textId="77777777" w:rsidR="007B6A9A" w:rsidRPr="009A0D0A" w:rsidRDefault="007B6A9A" w:rsidP="00E04BEE">
      <w:pPr>
        <w:pStyle w:val="a3"/>
        <w:wordWrap w:val="0"/>
        <w:spacing w:line="240" w:lineRule="auto"/>
        <w:rPr>
          <w:rFonts w:ascii="돋움" w:eastAsia="돋움" w:hAnsi="돋움" w:cs="조선일보명조"/>
          <w:bCs/>
        </w:rPr>
      </w:pPr>
    </w:p>
    <w:p w14:paraId="5166C250" w14:textId="77777777" w:rsidR="001C2C5F" w:rsidRPr="009A0D0A" w:rsidRDefault="001C2C5F"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1) 계약연장이나 재계약 과정의 추가 부담</w:t>
      </w:r>
    </w:p>
    <w:p w14:paraId="6E396102" w14:textId="77777777" w:rsidR="00FD692A" w:rsidRPr="009A0D0A" w:rsidRDefault="00FD692A" w:rsidP="00E04BEE">
      <w:pPr>
        <w:pStyle w:val="a3"/>
        <w:wordWrap w:val="0"/>
        <w:spacing w:line="240" w:lineRule="auto"/>
        <w:rPr>
          <w:rFonts w:ascii="돋움" w:eastAsia="돋움" w:hAnsi="돋움" w:cs="조선일보명조"/>
          <w:bCs/>
        </w:rPr>
      </w:pPr>
    </w:p>
    <w:p w14:paraId="2A4B83C9" w14:textId="77777777" w:rsidR="00E80564" w:rsidRPr="009A0D0A" w:rsidRDefault="00A70224" w:rsidP="00E64929">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귀하가 </w:t>
      </w:r>
      <w:r w:rsidR="001C2C5F" w:rsidRPr="009A0D0A">
        <w:rPr>
          <w:rFonts w:ascii="돋움" w:eastAsia="돋움" w:hAnsi="돋움" w:cs="조선일보명조" w:hint="eastAsia"/>
          <w:color w:val="000000"/>
          <w:kern w:val="0"/>
          <w:szCs w:val="20"/>
        </w:rPr>
        <w:t xml:space="preserve">계약이 종료된 후에 연장(갱신, 재계약을 포함한다)하기 </w:t>
      </w:r>
      <w:r w:rsidR="002D06B3" w:rsidRPr="009A0D0A">
        <w:rPr>
          <w:rFonts w:ascii="돋움" w:eastAsia="돋움" w:hAnsi="돋움" w:cs="조선일보명조" w:hint="eastAsia"/>
          <w:color w:val="000000"/>
          <w:kern w:val="0"/>
          <w:szCs w:val="20"/>
        </w:rPr>
        <w:t>위해서</w:t>
      </w:r>
      <w:r w:rsidR="00E80564" w:rsidRPr="009A0D0A">
        <w:rPr>
          <w:rFonts w:ascii="돋움" w:eastAsia="돋움" w:hAnsi="돋움" w:cs="조선일보명조" w:hint="eastAsia"/>
          <w:color w:val="000000"/>
          <w:kern w:val="0"/>
          <w:szCs w:val="20"/>
        </w:rPr>
        <w:t xml:space="preserve">는 </w:t>
      </w:r>
      <w:r w:rsidR="00A57B22" w:rsidRPr="009A0D0A">
        <w:rPr>
          <w:rFonts w:ascii="돋움" w:eastAsia="돋움" w:hAnsi="돋움" w:cs="조선일보명조" w:hint="eastAsia"/>
          <w:color w:val="000000"/>
          <w:kern w:val="0"/>
          <w:szCs w:val="20"/>
        </w:rPr>
        <w:t xml:space="preserve">귀하가 부담하셔야 할 </w:t>
      </w:r>
      <w:r w:rsidR="002556A6" w:rsidRPr="009A0D0A">
        <w:rPr>
          <w:rFonts w:ascii="돋움" w:eastAsia="돋움" w:hAnsi="돋움" w:cs="조선일보명조" w:hint="eastAsia"/>
          <w:color w:val="000000"/>
          <w:kern w:val="0"/>
          <w:szCs w:val="20"/>
        </w:rPr>
        <w:t>재가맹비는</w:t>
      </w:r>
      <w:r w:rsidR="00A57B22" w:rsidRPr="009A0D0A">
        <w:rPr>
          <w:rFonts w:ascii="돋움" w:eastAsia="돋움" w:hAnsi="돋움" w:cs="조선일보명조" w:hint="eastAsia"/>
          <w:color w:val="000000"/>
          <w:kern w:val="0"/>
          <w:szCs w:val="20"/>
        </w:rPr>
        <w:t xml:space="preserve"> 없습니다.</w:t>
      </w:r>
      <w:r w:rsidR="009E0B17" w:rsidRPr="009A0D0A">
        <w:rPr>
          <w:rFonts w:ascii="돋움" w:eastAsia="돋움" w:hAnsi="돋움" w:cs="조선일보명조" w:hint="eastAsia"/>
          <w:color w:val="000000"/>
          <w:kern w:val="0"/>
          <w:szCs w:val="20"/>
        </w:rPr>
        <w:t xml:space="preserve"> </w:t>
      </w:r>
    </w:p>
    <w:p w14:paraId="2E0B8BD0" w14:textId="77777777" w:rsidR="00A57B22" w:rsidRPr="009A0D0A" w:rsidRDefault="00A57B22" w:rsidP="00E04BEE">
      <w:pPr>
        <w:pStyle w:val="a3"/>
        <w:wordWrap w:val="0"/>
        <w:spacing w:line="240" w:lineRule="auto"/>
        <w:rPr>
          <w:rFonts w:ascii="돋움" w:eastAsia="돋움" w:hAnsi="돋움" w:cs="조선일보명조"/>
          <w:bCs/>
        </w:rPr>
      </w:pPr>
    </w:p>
    <w:p w14:paraId="0BFF8395" w14:textId="77777777" w:rsidR="00A821E1" w:rsidRPr="009A0D0A" w:rsidRDefault="00A821E1" w:rsidP="00E04BEE">
      <w:pPr>
        <w:pStyle w:val="a3"/>
        <w:wordWrap w:val="0"/>
        <w:spacing w:line="240" w:lineRule="auto"/>
        <w:rPr>
          <w:rFonts w:ascii="돋움" w:eastAsia="돋움" w:hAnsi="돋움" w:cs="조선일보명조"/>
          <w:bCs/>
        </w:rPr>
      </w:pPr>
    </w:p>
    <w:p w14:paraId="64679683" w14:textId="77777777" w:rsidR="00A20E68" w:rsidRPr="009A0D0A" w:rsidRDefault="00A20E68"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u w:val="single"/>
        </w:rPr>
        <w:t xml:space="preserve">2) 가맹본부의 사정에 의한 계약 등의 종료 시 조치사항 </w:t>
      </w:r>
    </w:p>
    <w:p w14:paraId="7505FFF2" w14:textId="77777777" w:rsidR="00A20E68" w:rsidRPr="009A0D0A" w:rsidRDefault="00A20E68" w:rsidP="00E04BEE">
      <w:pPr>
        <w:pStyle w:val="a3"/>
        <w:wordWrap w:val="0"/>
        <w:spacing w:line="240" w:lineRule="auto"/>
        <w:rPr>
          <w:rFonts w:ascii="돋움" w:eastAsia="돋움" w:hAnsi="돋움" w:cs="조선일보명조"/>
          <w:bCs/>
        </w:rPr>
      </w:pPr>
    </w:p>
    <w:p w14:paraId="0238D763" w14:textId="77777777" w:rsidR="00D468DB" w:rsidRPr="009A0D0A" w:rsidRDefault="00D468DB" w:rsidP="00E04BEE">
      <w:pPr>
        <w:pStyle w:val="a3"/>
        <w:wordWrap w:val="0"/>
        <w:spacing w:line="240" w:lineRule="auto"/>
        <w:rPr>
          <w:rFonts w:ascii="돋움" w:eastAsia="돋움" w:hAnsi="돋움" w:cs="조선일보명조"/>
          <w:bCs/>
        </w:rPr>
      </w:pPr>
    </w:p>
    <w:p w14:paraId="59AB96CD" w14:textId="77777777" w:rsidR="00265331" w:rsidRPr="009A0D0A" w:rsidRDefault="00265331"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rPr>
        <w:t>가</w:t>
      </w:r>
      <w:r w:rsidR="00B70F9B" w:rsidRPr="009A0D0A">
        <w:rPr>
          <w:rFonts w:ascii="돋움" w:eastAsia="돋움" w:hAnsi="돋움" w:cs="조선일보명조" w:hint="eastAsia"/>
          <w:b/>
          <w:color w:val="000000"/>
          <w:kern w:val="0"/>
          <w:sz w:val="22"/>
          <w:szCs w:val="22"/>
        </w:rPr>
        <w:t>.</w:t>
      </w:r>
      <w:r w:rsidRPr="009A0D0A">
        <w:rPr>
          <w:rFonts w:ascii="돋움" w:eastAsia="돋움" w:hAnsi="돋움" w:cs="조선일보명조" w:hint="eastAsia"/>
          <w:b/>
          <w:color w:val="000000"/>
          <w:kern w:val="0"/>
          <w:sz w:val="22"/>
          <w:szCs w:val="22"/>
        </w:rPr>
        <w:t xml:space="preserve"> 가맹본부가 가맹사업을 다른 사업자에게 양도하는 경우 기존 가맹점사업자와의 계약승계 여부</w:t>
      </w:r>
    </w:p>
    <w:p w14:paraId="26C52C44" w14:textId="77777777" w:rsidR="00265331" w:rsidRPr="009A0D0A" w:rsidRDefault="00265331" w:rsidP="00E04BEE">
      <w:pPr>
        <w:pStyle w:val="a3"/>
        <w:wordWrap w:val="0"/>
        <w:spacing w:line="240" w:lineRule="auto"/>
        <w:rPr>
          <w:rFonts w:ascii="돋움" w:eastAsia="돋움" w:hAnsi="돋움" w:cs="조선일보명조"/>
          <w:bCs/>
        </w:rPr>
      </w:pPr>
    </w:p>
    <w:p w14:paraId="753FE57F" w14:textId="77777777" w:rsidR="00853D05" w:rsidRPr="009A0D0A" w:rsidRDefault="009118A7" w:rsidP="00E64929">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당사가 </w:t>
      </w:r>
      <w:r w:rsidR="00853D05" w:rsidRPr="009A0D0A">
        <w:rPr>
          <w:rFonts w:ascii="돋움" w:eastAsia="돋움" w:hAnsi="돋움" w:cs="조선일보명조" w:hint="eastAsia"/>
          <w:color w:val="000000"/>
          <w:kern w:val="0"/>
          <w:szCs w:val="20"/>
        </w:rPr>
        <w:t xml:space="preserve">가맹사업을 다른 사업자에게 양도하는 경우 당사는 귀하에게 30일 전에 해당 사실을 </w:t>
      </w:r>
      <w:r w:rsidRPr="009A0D0A">
        <w:rPr>
          <w:rFonts w:ascii="돋움" w:eastAsia="돋움" w:hAnsi="돋움" w:cs="조선일보명조" w:hint="eastAsia"/>
          <w:color w:val="000000"/>
          <w:kern w:val="0"/>
          <w:szCs w:val="20"/>
        </w:rPr>
        <w:t xml:space="preserve">알립니다. 귀하는 </w:t>
      </w:r>
      <w:r w:rsidR="00D513F3" w:rsidRPr="009A0D0A">
        <w:rPr>
          <w:rFonts w:ascii="돋움" w:eastAsia="돋움" w:hAnsi="돋움" w:cs="조선일보명조" w:hint="eastAsia"/>
          <w:color w:val="000000"/>
          <w:kern w:val="0"/>
          <w:szCs w:val="20"/>
        </w:rPr>
        <w:t xml:space="preserve">계약을 종료하고자 하는 경우 </w:t>
      </w:r>
      <w:r w:rsidR="00F86A43" w:rsidRPr="009A0D0A">
        <w:rPr>
          <w:rFonts w:ascii="돋움" w:eastAsia="돋움" w:hAnsi="돋움" w:cs="조선일보명조" w:hint="eastAsia"/>
          <w:color w:val="000000"/>
          <w:kern w:val="0"/>
          <w:szCs w:val="20"/>
        </w:rPr>
        <w:t xml:space="preserve">양도일을 기준으로 20일 이전에 당사에 </w:t>
      </w:r>
      <w:r w:rsidR="00D513F3" w:rsidRPr="009A0D0A">
        <w:rPr>
          <w:rFonts w:ascii="돋움" w:eastAsia="돋움" w:hAnsi="돋움" w:cs="조선일보명조" w:hint="eastAsia"/>
          <w:color w:val="000000"/>
          <w:kern w:val="0"/>
          <w:szCs w:val="20"/>
        </w:rPr>
        <w:t xml:space="preserve">해당 사실을 </w:t>
      </w:r>
      <w:r w:rsidRPr="009A0D0A">
        <w:rPr>
          <w:rFonts w:ascii="돋움" w:eastAsia="돋움" w:hAnsi="돋움" w:cs="조선일보명조" w:hint="eastAsia"/>
          <w:color w:val="000000"/>
          <w:kern w:val="0"/>
          <w:szCs w:val="20"/>
        </w:rPr>
        <w:t>서면으로 통보하</w:t>
      </w:r>
      <w:r w:rsidR="00D513F3" w:rsidRPr="009A0D0A">
        <w:rPr>
          <w:rFonts w:ascii="돋움" w:eastAsia="돋움" w:hAnsi="돋움" w:cs="조선일보명조" w:hint="eastAsia"/>
          <w:color w:val="000000"/>
          <w:kern w:val="0"/>
          <w:szCs w:val="20"/>
        </w:rPr>
        <w:t xml:space="preserve">여야 합니다. </w:t>
      </w:r>
      <w:r w:rsidR="00A13676" w:rsidRPr="009A0D0A">
        <w:rPr>
          <w:rFonts w:ascii="돋움" w:eastAsia="돋움" w:hAnsi="돋움" w:cs="조선일보명조" w:hint="eastAsia"/>
          <w:color w:val="000000"/>
          <w:kern w:val="0"/>
          <w:szCs w:val="20"/>
        </w:rPr>
        <w:t xml:space="preserve">양수한 사업자와의 계약관계 유지를 원할 경우에는 가맹계약을 유지할 수 있습니다. </w:t>
      </w:r>
      <w:r w:rsidR="000A7118" w:rsidRPr="009A0D0A">
        <w:rPr>
          <w:rFonts w:ascii="돋움" w:eastAsia="돋움" w:hAnsi="돋움" w:cs="조선일보명조" w:hint="eastAsia"/>
          <w:color w:val="000000"/>
          <w:kern w:val="0"/>
          <w:szCs w:val="20"/>
        </w:rPr>
        <w:t>다만, 동의를 하지 아니하는 경우에는 당사와 체결한 가맹계약을 종료하고 계약관계를 청산할 수 있습니다. 이때 귀하는 잔여 가맹계약기간을 고려하여 일부 가입비의 반환을 요청할 수 있습니다.</w:t>
      </w:r>
    </w:p>
    <w:p w14:paraId="2F542D34" w14:textId="77777777" w:rsidR="00853D05" w:rsidRPr="009A0D0A" w:rsidRDefault="00853D05" w:rsidP="00E04BEE">
      <w:pPr>
        <w:pStyle w:val="a3"/>
        <w:wordWrap w:val="0"/>
        <w:spacing w:line="240" w:lineRule="auto"/>
        <w:rPr>
          <w:rFonts w:ascii="돋움" w:eastAsia="돋움" w:hAnsi="돋움" w:cs="조선일보명조"/>
          <w:bCs/>
        </w:rPr>
      </w:pPr>
    </w:p>
    <w:p w14:paraId="4B56E54D" w14:textId="77777777" w:rsidR="00301C8F" w:rsidRPr="009A0D0A" w:rsidRDefault="00301C8F" w:rsidP="00E04BEE">
      <w:pPr>
        <w:pStyle w:val="a3"/>
        <w:wordWrap w:val="0"/>
        <w:spacing w:line="240" w:lineRule="auto"/>
        <w:rPr>
          <w:rFonts w:ascii="돋움" w:eastAsia="돋움" w:hAnsi="돋움" w:cs="조선일보명조"/>
          <w:bCs/>
        </w:rPr>
      </w:pPr>
    </w:p>
    <w:p w14:paraId="5FA7AAC4" w14:textId="77777777" w:rsidR="00C84079" w:rsidRPr="009A0D0A" w:rsidRDefault="00265331"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rPr>
        <w:t>나</w:t>
      </w:r>
      <w:r w:rsidR="00B70F9B" w:rsidRPr="009A0D0A">
        <w:rPr>
          <w:rFonts w:ascii="돋움" w:eastAsia="돋움" w:hAnsi="돋움" w:cs="조선일보명조" w:hint="eastAsia"/>
          <w:b/>
          <w:color w:val="000000"/>
          <w:kern w:val="0"/>
          <w:sz w:val="22"/>
          <w:szCs w:val="22"/>
        </w:rPr>
        <w:t>.</w:t>
      </w:r>
      <w:r w:rsidRPr="009A0D0A">
        <w:rPr>
          <w:rFonts w:ascii="돋움" w:eastAsia="돋움" w:hAnsi="돋움" w:cs="조선일보명조" w:hint="eastAsia"/>
          <w:b/>
          <w:color w:val="000000"/>
          <w:kern w:val="0"/>
          <w:sz w:val="22"/>
          <w:szCs w:val="22"/>
        </w:rPr>
        <w:t xml:space="preserve"> </w:t>
      </w:r>
      <w:r w:rsidR="008E3EF4" w:rsidRPr="009A0D0A">
        <w:rPr>
          <w:rFonts w:ascii="돋움" w:eastAsia="돋움" w:hAnsi="돋움" w:cs="조선일보명조" w:hint="eastAsia"/>
          <w:b/>
          <w:color w:val="000000"/>
          <w:kern w:val="0"/>
          <w:sz w:val="22"/>
          <w:szCs w:val="22"/>
        </w:rPr>
        <w:t>가맹본부가 사용을 허락한</w:t>
      </w:r>
      <w:r w:rsidR="00C84079" w:rsidRPr="009A0D0A">
        <w:rPr>
          <w:rFonts w:ascii="돋움" w:eastAsia="돋움" w:hAnsi="돋움" w:cs="조선일보명조" w:hint="eastAsia"/>
          <w:b/>
          <w:color w:val="000000"/>
          <w:kern w:val="0"/>
          <w:sz w:val="22"/>
          <w:szCs w:val="22"/>
        </w:rPr>
        <w:t xml:space="preserve"> 지식재산권의 유효기간이 만료되는 경우 조치사항</w:t>
      </w:r>
    </w:p>
    <w:p w14:paraId="3E4EFB58" w14:textId="77777777" w:rsidR="00C84079" w:rsidRPr="009A0D0A" w:rsidRDefault="00C84079" w:rsidP="00E04BEE">
      <w:pPr>
        <w:pStyle w:val="a3"/>
        <w:wordWrap w:val="0"/>
        <w:spacing w:line="240" w:lineRule="auto"/>
        <w:rPr>
          <w:rFonts w:ascii="돋움" w:eastAsia="돋움" w:hAnsi="돋움" w:cs="조선일보명조"/>
          <w:bCs/>
        </w:rPr>
      </w:pPr>
    </w:p>
    <w:p w14:paraId="29A462C0" w14:textId="3FB5A306" w:rsidR="00DA792F" w:rsidRPr="009A0D0A" w:rsidRDefault="00DA792F" w:rsidP="002B27E1">
      <w:pPr>
        <w:pStyle w:val="a3"/>
        <w:wordWrap w:val="0"/>
        <w:spacing w:line="240" w:lineRule="auto"/>
        <w:rPr>
          <w:rFonts w:ascii="돋움" w:eastAsia="돋움" w:hAnsi="돋움" w:cs="조선일보명조"/>
        </w:rPr>
      </w:pPr>
      <w:bookmarkStart w:id="2" w:name="_Hlk17364883"/>
      <w:bookmarkStart w:id="3" w:name="_Hlk12547255"/>
      <w:r w:rsidRPr="009A0D0A">
        <w:rPr>
          <w:rFonts w:ascii="돋움" w:eastAsia="돋움" w:hAnsi="돋움" w:cs="조선일보명조" w:hint="eastAsia"/>
        </w:rPr>
        <w:t xml:space="preserve">당사가 </w:t>
      </w:r>
      <w:r w:rsidR="00F20B42" w:rsidRPr="009A0D0A">
        <w:rPr>
          <w:rFonts w:ascii="돋움" w:eastAsia="돋움" w:hAnsi="돋움" w:cs="조선일보명조" w:hint="eastAsia"/>
        </w:rPr>
        <w:t xml:space="preserve">본 정보공개서 </w:t>
      </w:r>
      <w:r w:rsidR="00F20B42" w:rsidRPr="009A0D0A">
        <w:rPr>
          <w:rFonts w:ascii="돋움" w:eastAsia="돋움" w:hAnsi="돋움" w:cs="조선일보명조"/>
        </w:rPr>
        <w:t>[</w:t>
      </w:r>
      <w:r w:rsidR="00F20B42" w:rsidRPr="009A0D0A">
        <w:rPr>
          <w:rFonts w:ascii="돋움" w:eastAsia="돋움" w:hAnsi="돋움" w:cs="조선일보명조" w:hint="eastAsia"/>
        </w:rPr>
        <w:t>Ⅰ-9사용을 허용하는 지식재산권]</w:t>
      </w:r>
      <w:r w:rsidR="002B27E1" w:rsidRPr="009A0D0A">
        <w:rPr>
          <w:rFonts w:ascii="돋움" w:eastAsia="돋움" w:hAnsi="돋움" w:cs="조선일보명조" w:hint="eastAsia"/>
        </w:rPr>
        <w:t>에 따라</w:t>
      </w:r>
      <w:r w:rsidR="00F20B42" w:rsidRPr="009A0D0A">
        <w:rPr>
          <w:rFonts w:ascii="돋움" w:eastAsia="돋움" w:hAnsi="돋움" w:cs="조선일보명조" w:hint="eastAsia"/>
        </w:rPr>
        <w:t xml:space="preserve"> </w:t>
      </w:r>
      <w:r w:rsidRPr="009A0D0A">
        <w:rPr>
          <w:rFonts w:ascii="돋움" w:eastAsia="돋움" w:hAnsi="돋움" w:cs="조선일보명조" w:hint="eastAsia"/>
        </w:rPr>
        <w:t>귀하에게 사용을 허</w:t>
      </w:r>
      <w:r w:rsidR="00F20B42" w:rsidRPr="009A0D0A">
        <w:rPr>
          <w:rFonts w:ascii="돋움" w:eastAsia="돋움" w:hAnsi="돋움" w:cs="조선일보명조" w:hint="eastAsia"/>
        </w:rPr>
        <w:t>락</w:t>
      </w:r>
      <w:r w:rsidRPr="009A0D0A">
        <w:rPr>
          <w:rFonts w:ascii="돋움" w:eastAsia="돋움" w:hAnsi="돋움" w:cs="조선일보명조" w:hint="eastAsia"/>
        </w:rPr>
        <w:t>한 지식재산권의 유효기간이 만료되는 경우</w:t>
      </w:r>
      <w:r w:rsidR="00F20B42" w:rsidRPr="009A0D0A">
        <w:rPr>
          <w:rFonts w:ascii="돋움" w:eastAsia="돋움" w:hAnsi="돋움" w:cs="조선일보명조" w:hint="eastAsia"/>
        </w:rPr>
        <w:t>(등록된 지식재산권이 없을 경우 해당</w:t>
      </w:r>
      <w:r w:rsidR="00BE32BC" w:rsidRPr="009A0D0A">
        <w:rPr>
          <w:rFonts w:ascii="돋움" w:eastAsia="돋움" w:hAnsi="돋움" w:cs="조선일보명조" w:hint="eastAsia"/>
        </w:rPr>
        <w:t xml:space="preserve"> </w:t>
      </w:r>
      <w:r w:rsidR="00F20B42" w:rsidRPr="009A0D0A">
        <w:rPr>
          <w:rFonts w:ascii="돋움" w:eastAsia="돋움" w:hAnsi="돋움" w:cs="조선일보명조" w:hint="eastAsia"/>
        </w:rPr>
        <w:t>없음)</w:t>
      </w:r>
      <w:r w:rsidRPr="009A0D0A">
        <w:rPr>
          <w:rFonts w:ascii="돋움" w:eastAsia="돋움" w:hAnsi="돋움" w:cs="조선일보명조" w:hint="eastAsia"/>
        </w:rPr>
        <w:t xml:space="preserve"> 당사는 가맹점을 보호하기 위해 유효기간을 연장하는 것을 원칙으로 합니다.</w:t>
      </w:r>
      <w:r w:rsidR="002B27E1" w:rsidRPr="009A0D0A">
        <w:rPr>
          <w:rFonts w:ascii="돋움" w:eastAsia="돋움" w:hAnsi="돋움" w:cs="조선일보명조"/>
        </w:rPr>
        <w:t xml:space="preserve"> </w:t>
      </w:r>
      <w:r w:rsidRPr="009A0D0A">
        <w:rPr>
          <w:rFonts w:ascii="돋움" w:eastAsia="돋움" w:hAnsi="돋움" w:cs="조선일보명조" w:hint="eastAsia"/>
        </w:rPr>
        <w:t>다만, 당사가 지식재산권을 보유하지 않고 제3자로부터 지식재산권 사용을 허락 받은 경우에는 제3자와 당사의 계약해지에 의해 지식재산권의 사용이 만료될 수 있습니다. 사용기간이 만료되어 상표권자가 더 이상 사용을 허락하지 않을 경우 당사는 해당일로부터 20일 이전에 귀하에게 해당 사실을 알리고, 당사의 책임과 비용으로 이를 대체할 수 있는 수단을 제공하며,</w:t>
      </w:r>
      <w:r w:rsidRPr="009A0D0A">
        <w:rPr>
          <w:rFonts w:ascii="돋움" w:eastAsia="돋움" w:hAnsi="돋움" w:cs="조선일보명조"/>
        </w:rPr>
        <w:t xml:space="preserve"> </w:t>
      </w:r>
      <w:r w:rsidRPr="009A0D0A">
        <w:rPr>
          <w:rFonts w:ascii="돋움" w:eastAsia="돋움" w:hAnsi="돋움" w:cs="조선일보명조" w:hint="eastAsia"/>
        </w:rPr>
        <w:t>귀하는 변경된 영업표지를 사용하도록 합니다.</w:t>
      </w:r>
    </w:p>
    <w:p w14:paraId="1FCAD8F4" w14:textId="3C7A12AE" w:rsidR="00DA792F" w:rsidRPr="009A0D0A" w:rsidRDefault="00DA792F" w:rsidP="002D547A">
      <w:pPr>
        <w:widowControl/>
        <w:autoSpaceDE/>
        <w:autoSpaceDN/>
        <w:snapToGrid w:val="0"/>
        <w:rPr>
          <w:rFonts w:ascii="돋움" w:eastAsia="돋움" w:hAnsi="돋움" w:cs="조선일보명조"/>
          <w:color w:val="000000"/>
          <w:kern w:val="0"/>
          <w:szCs w:val="20"/>
        </w:rPr>
      </w:pPr>
    </w:p>
    <w:p w14:paraId="322B82E4" w14:textId="77777777" w:rsidR="00897B23" w:rsidRPr="009A0D0A" w:rsidRDefault="00897B23" w:rsidP="002D547A">
      <w:pPr>
        <w:widowControl/>
        <w:autoSpaceDE/>
        <w:autoSpaceDN/>
        <w:snapToGrid w:val="0"/>
        <w:rPr>
          <w:rFonts w:ascii="돋움" w:eastAsia="돋움" w:hAnsi="돋움" w:cs="조선일보명조"/>
          <w:color w:val="000000"/>
          <w:kern w:val="0"/>
          <w:szCs w:val="20"/>
        </w:rPr>
      </w:pPr>
    </w:p>
    <w:bookmarkEnd w:id="2"/>
    <w:bookmarkEnd w:id="3"/>
    <w:p w14:paraId="4F36ED06" w14:textId="77777777" w:rsidR="00C84079" w:rsidRPr="009A0D0A" w:rsidRDefault="00C84079"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rPr>
        <w:t>다</w:t>
      </w:r>
      <w:r w:rsidR="00B70F9B" w:rsidRPr="009A0D0A">
        <w:rPr>
          <w:rFonts w:ascii="돋움" w:eastAsia="돋움" w:hAnsi="돋움" w:cs="조선일보명조" w:hint="eastAsia"/>
          <w:b/>
          <w:color w:val="000000"/>
          <w:kern w:val="0"/>
          <w:sz w:val="22"/>
          <w:szCs w:val="22"/>
        </w:rPr>
        <w:t>.</w:t>
      </w:r>
      <w:r w:rsidRPr="009A0D0A">
        <w:rPr>
          <w:rFonts w:ascii="돋움" w:eastAsia="돋움" w:hAnsi="돋움" w:cs="조선일보명조" w:hint="eastAsia"/>
          <w:b/>
          <w:color w:val="000000"/>
          <w:kern w:val="0"/>
          <w:sz w:val="22"/>
          <w:szCs w:val="22"/>
        </w:rPr>
        <w:t xml:space="preserve"> 가맹본부가 해당 가맹사업을 중단하는 경우 조치사항</w:t>
      </w:r>
    </w:p>
    <w:p w14:paraId="092FE7B5" w14:textId="77777777" w:rsidR="00C84079" w:rsidRPr="009A0D0A" w:rsidRDefault="00C84079" w:rsidP="00E04BEE">
      <w:pPr>
        <w:pStyle w:val="a3"/>
        <w:wordWrap w:val="0"/>
        <w:spacing w:line="240" w:lineRule="auto"/>
        <w:rPr>
          <w:rFonts w:ascii="돋움" w:eastAsia="돋움" w:hAnsi="돋움" w:cs="조선일보명조"/>
          <w:bCs/>
        </w:rPr>
      </w:pPr>
    </w:p>
    <w:p w14:paraId="0DD8CD25" w14:textId="77777777" w:rsidR="00534855" w:rsidRPr="009A0D0A" w:rsidRDefault="00C22E33" w:rsidP="00E64929">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lastRenderedPageBreak/>
        <w:t xml:space="preserve">당사는 원칙적으로 가맹계약이 종료될 때까지 가맹사업을 중단하지 않습니다. 다만, </w:t>
      </w:r>
      <w:r w:rsidR="000A7118" w:rsidRPr="009A0D0A">
        <w:rPr>
          <w:rFonts w:ascii="돋움" w:eastAsia="돋움" w:hAnsi="돋움" w:cs="조선일보명조" w:hint="eastAsia"/>
          <w:color w:val="000000"/>
          <w:kern w:val="0"/>
          <w:szCs w:val="20"/>
        </w:rPr>
        <w:t>당사가 정당한 사유</w:t>
      </w:r>
      <w:r w:rsidR="00E41EC9" w:rsidRPr="009A0D0A">
        <w:rPr>
          <w:rFonts w:ascii="돋움" w:eastAsia="돋움" w:hAnsi="돋움" w:cs="조선일보명조" w:hint="eastAsia"/>
          <w:color w:val="000000"/>
          <w:kern w:val="0"/>
          <w:szCs w:val="20"/>
        </w:rPr>
        <w:t xml:space="preserve"> </w:t>
      </w:r>
      <w:r w:rsidR="000A7118" w:rsidRPr="009A0D0A">
        <w:rPr>
          <w:rFonts w:ascii="돋움" w:eastAsia="돋움" w:hAnsi="돋움" w:cs="조선일보명조" w:hint="eastAsia"/>
          <w:color w:val="000000"/>
          <w:kern w:val="0"/>
          <w:szCs w:val="20"/>
        </w:rPr>
        <w:t xml:space="preserve">없이 가맹사업을 중단할 경우 </w:t>
      </w:r>
      <w:r w:rsidR="00FA4629" w:rsidRPr="009A0D0A">
        <w:rPr>
          <w:rFonts w:ascii="돋움" w:eastAsia="돋움" w:hAnsi="돋움" w:cs="조선일보명조" w:hint="eastAsia"/>
          <w:color w:val="000000"/>
          <w:kern w:val="0"/>
          <w:szCs w:val="20"/>
        </w:rPr>
        <w:t xml:space="preserve">귀하는 </w:t>
      </w:r>
      <w:r w:rsidR="000A7118" w:rsidRPr="009A0D0A">
        <w:rPr>
          <w:rFonts w:ascii="돋움" w:eastAsia="돋움" w:hAnsi="돋움" w:cs="조선일보명조" w:hint="eastAsia"/>
          <w:color w:val="000000"/>
          <w:kern w:val="0"/>
          <w:szCs w:val="20"/>
        </w:rPr>
        <w:t xml:space="preserve">당사에게 가맹계약의 잔여일수를 기준으로 안분한 </w:t>
      </w:r>
      <w:r w:rsidR="00FA4629" w:rsidRPr="009A0D0A">
        <w:rPr>
          <w:rFonts w:ascii="돋움" w:eastAsia="돋움" w:hAnsi="돋움" w:cs="조선일보명조" w:hint="eastAsia"/>
          <w:color w:val="000000"/>
          <w:kern w:val="0"/>
          <w:szCs w:val="20"/>
        </w:rPr>
        <w:t>가입비의 반환을 요청할 수 있습니다.</w:t>
      </w:r>
    </w:p>
    <w:p w14:paraId="5142B55E" w14:textId="77777777" w:rsidR="0018072E" w:rsidRPr="009A0D0A" w:rsidRDefault="0018072E" w:rsidP="00E04BEE">
      <w:pPr>
        <w:pStyle w:val="a3"/>
        <w:wordWrap w:val="0"/>
        <w:spacing w:line="240" w:lineRule="auto"/>
        <w:rPr>
          <w:rFonts w:ascii="돋움" w:eastAsia="돋움" w:hAnsi="돋움" w:cs="조선일보명조"/>
          <w:bCs/>
        </w:rPr>
      </w:pPr>
    </w:p>
    <w:p w14:paraId="0734C872" w14:textId="77777777" w:rsidR="00A20E68" w:rsidRPr="009A0D0A" w:rsidRDefault="00A20E68" w:rsidP="00E04BEE">
      <w:pPr>
        <w:pStyle w:val="a3"/>
        <w:wordWrap w:val="0"/>
        <w:spacing w:line="240" w:lineRule="auto"/>
        <w:rPr>
          <w:rFonts w:ascii="돋움" w:eastAsia="돋움" w:hAnsi="돋움" w:cs="조선일보명조"/>
          <w:bCs/>
        </w:rPr>
      </w:pPr>
    </w:p>
    <w:p w14:paraId="0EFA631B" w14:textId="77777777" w:rsidR="001C2C5F" w:rsidRPr="009A0D0A" w:rsidRDefault="008E3EF4"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u w:val="single"/>
        </w:rPr>
        <w:t>3</w:t>
      </w:r>
      <w:r w:rsidR="001C2C5F" w:rsidRPr="009A0D0A">
        <w:rPr>
          <w:rFonts w:ascii="돋움" w:eastAsia="돋움" w:hAnsi="돋움" w:cs="조선일보명조" w:hint="eastAsia"/>
          <w:b/>
          <w:color w:val="000000"/>
          <w:kern w:val="0"/>
          <w:sz w:val="22"/>
          <w:szCs w:val="22"/>
          <w:u w:val="single"/>
        </w:rPr>
        <w:t>) 가맹점 운영권 양도 과정의 부담</w:t>
      </w:r>
    </w:p>
    <w:p w14:paraId="36B8C44C" w14:textId="77777777" w:rsidR="001C2C5F" w:rsidRPr="009A0D0A" w:rsidRDefault="001C2C5F" w:rsidP="00E04BEE">
      <w:pPr>
        <w:pStyle w:val="a3"/>
        <w:wordWrap w:val="0"/>
        <w:spacing w:line="240" w:lineRule="auto"/>
        <w:rPr>
          <w:rFonts w:ascii="돋움" w:eastAsia="돋움" w:hAnsi="돋움" w:cs="조선일보명조"/>
          <w:bCs/>
        </w:rPr>
      </w:pPr>
    </w:p>
    <w:p w14:paraId="694F6801" w14:textId="0FA97AD3" w:rsidR="00D6670C" w:rsidRPr="009A0D0A" w:rsidRDefault="00D6670C" w:rsidP="00625AA4">
      <w:pPr>
        <w:pStyle w:val="a3"/>
        <w:wordWrap w:val="0"/>
        <w:spacing w:line="240" w:lineRule="auto"/>
        <w:rPr>
          <w:rFonts w:ascii="돋움" w:eastAsia="돋움" w:hAnsi="돋움"/>
        </w:rPr>
      </w:pPr>
      <w:r w:rsidRPr="009A0D0A">
        <w:rPr>
          <w:rFonts w:ascii="돋움" w:eastAsia="돋움" w:hAnsi="돋움"/>
        </w:rPr>
        <w:t xml:space="preserve">계약기간 중 귀하가 영업을 양도하고자 할 경우 </w:t>
      </w:r>
      <w:r w:rsidRPr="009A0D0A">
        <w:rPr>
          <w:rFonts w:ascii="돋움" w:eastAsia="돋움" w:hAnsi="돋움" w:hint="eastAsia"/>
        </w:rPr>
        <w:t xml:space="preserve">사전에 당사의 승인을 받아야 합니다. 당사의 승인을 받은 양수인이 </w:t>
      </w:r>
      <w:r w:rsidRPr="009A0D0A">
        <w:rPr>
          <w:rFonts w:ascii="돋움" w:eastAsia="돋움" w:hAnsi="돋움"/>
        </w:rPr>
        <w:t>귀하</w:t>
      </w:r>
      <w:r w:rsidRPr="009A0D0A">
        <w:rPr>
          <w:rFonts w:ascii="돋움" w:eastAsia="돋움" w:hAnsi="돋움" w:hint="eastAsia"/>
        </w:rPr>
        <w:t xml:space="preserve">의 잔여 계약(갱신요구)기간을 인정받는 </w:t>
      </w:r>
      <w:r w:rsidRPr="009A0D0A">
        <w:rPr>
          <w:rFonts w:ascii="돋움" w:eastAsia="돋움" w:hAnsi="돋움" w:hint="eastAsia"/>
          <w:b/>
        </w:rPr>
        <w:t>양수가맹계약</w:t>
      </w:r>
      <w:r w:rsidRPr="009A0D0A">
        <w:rPr>
          <w:rFonts w:ascii="돋움" w:eastAsia="돋움" w:hAnsi="돋움" w:hint="eastAsia"/>
        </w:rPr>
        <w:t>을 체결하는 경우 당사에 가맹비(</w:t>
      </w:r>
      <w:r w:rsidR="00625AA4" w:rsidRPr="009A0D0A">
        <w:rPr>
          <w:rFonts w:ascii="돋움" w:eastAsia="돋움" w:hAnsi="돋움" w:cs="조선일보명조"/>
        </w:rPr>
        <w:t>550</w:t>
      </w:r>
      <w:r w:rsidRPr="009A0D0A">
        <w:rPr>
          <w:rFonts w:ascii="돋움" w:eastAsia="돋움" w:hAnsi="돋움" w:hint="eastAsia"/>
        </w:rPr>
        <w:t xml:space="preserve">만원, </w:t>
      </w:r>
      <w:r w:rsidRPr="009A0D0A">
        <w:rPr>
          <w:rFonts w:ascii="돋움" w:eastAsia="돋움" w:hAnsi="돋움"/>
        </w:rPr>
        <w:t>VAT포함</w:t>
      </w:r>
      <w:r w:rsidRPr="009A0D0A">
        <w:rPr>
          <w:rFonts w:ascii="돋움" w:eastAsia="돋움" w:hAnsi="돋움" w:hint="eastAsia"/>
        </w:rPr>
        <w:t xml:space="preserve">), </w:t>
      </w:r>
      <w:r w:rsidRPr="009A0D0A">
        <w:rPr>
          <w:rFonts w:ascii="돋움" w:eastAsia="돋움" w:hAnsi="돋움"/>
        </w:rPr>
        <w:t>교육비(</w:t>
      </w:r>
      <w:r w:rsidR="003C6E1F" w:rsidRPr="009A0D0A">
        <w:rPr>
          <w:rFonts w:ascii="돋움" w:eastAsia="돋움" w:hAnsi="돋움" w:hint="eastAsia"/>
        </w:rPr>
        <w:t>330</w:t>
      </w:r>
      <w:r w:rsidRPr="009A0D0A">
        <w:rPr>
          <w:rFonts w:ascii="돋움" w:eastAsia="돋움" w:hAnsi="돋움"/>
        </w:rPr>
        <w:t>만원, VAT포함), 보증금(</w:t>
      </w:r>
      <w:r w:rsidR="003C6E1F" w:rsidRPr="009A0D0A">
        <w:rPr>
          <w:rFonts w:ascii="돋움" w:eastAsia="돋움" w:hAnsi="돋움" w:hint="eastAsia"/>
        </w:rPr>
        <w:t>300</w:t>
      </w:r>
      <w:r w:rsidRPr="009A0D0A">
        <w:rPr>
          <w:rFonts w:ascii="돋움" w:eastAsia="돋움" w:hAnsi="돋움"/>
        </w:rPr>
        <w:t>만원, VAT없음)을 납입하</w:t>
      </w:r>
      <w:r w:rsidRPr="009A0D0A">
        <w:rPr>
          <w:rFonts w:ascii="돋움" w:eastAsia="돋움" w:hAnsi="돋움" w:hint="eastAsia"/>
        </w:rPr>
        <w:t>고 당사가 실시하는 개점 전 교육을 반드시 이수 받아야 합니다.</w:t>
      </w:r>
      <w:r w:rsidRPr="009A0D0A">
        <w:rPr>
          <w:rFonts w:ascii="돋움" w:eastAsia="돋움" w:hAnsi="돋움"/>
        </w:rPr>
        <w:t xml:space="preserve"> </w:t>
      </w:r>
      <w:r w:rsidRPr="009A0D0A">
        <w:rPr>
          <w:rFonts w:ascii="돋움" w:eastAsia="돋움" w:hAnsi="돋움" w:hint="eastAsia"/>
        </w:rPr>
        <w:t>다만,</w:t>
      </w:r>
      <w:r w:rsidRPr="009A0D0A">
        <w:rPr>
          <w:rFonts w:ascii="돋움" w:eastAsia="돋움" w:hAnsi="돋움"/>
        </w:rPr>
        <w:t xml:space="preserve"> 양수인이 귀하</w:t>
      </w:r>
      <w:r w:rsidRPr="009A0D0A">
        <w:rPr>
          <w:rFonts w:ascii="돋움" w:eastAsia="돋움" w:hAnsi="돋움" w:hint="eastAsia"/>
        </w:rPr>
        <w:t xml:space="preserve">의 잔여 갱신요구기간이 아닌 갱신요구기간(10년)을 새롭게 부여 받고자 하는 </w:t>
      </w:r>
      <w:r w:rsidRPr="009A0D0A">
        <w:rPr>
          <w:rFonts w:ascii="돋움" w:eastAsia="돋움" w:hAnsi="돋움"/>
        </w:rPr>
        <w:t>경우</w:t>
      </w:r>
      <w:r w:rsidRPr="009A0D0A">
        <w:rPr>
          <w:rFonts w:ascii="돋움" w:eastAsia="돋움" w:hAnsi="돋움" w:hint="eastAsia"/>
        </w:rPr>
        <w:t>에는</w:t>
      </w:r>
      <w:r w:rsidRPr="009A0D0A">
        <w:rPr>
          <w:rFonts w:ascii="돋움" w:eastAsia="돋움" w:hAnsi="돋움"/>
        </w:rPr>
        <w:t xml:space="preserve"> 가맹비(</w:t>
      </w:r>
      <w:r w:rsidR="003C6E1F" w:rsidRPr="009A0D0A">
        <w:rPr>
          <w:rFonts w:ascii="돋움" w:eastAsia="돋움" w:hAnsi="돋움" w:cs="조선일보명조" w:hint="eastAsia"/>
        </w:rPr>
        <w:t>1,100</w:t>
      </w:r>
      <w:r w:rsidRPr="009A0D0A">
        <w:rPr>
          <w:rFonts w:ascii="돋움" w:eastAsia="돋움" w:hAnsi="돋움"/>
        </w:rPr>
        <w:t xml:space="preserve">만원, VAT포함), </w:t>
      </w:r>
      <w:r w:rsidRPr="009A0D0A">
        <w:rPr>
          <w:rFonts w:ascii="돋움" w:eastAsia="돋움" w:hAnsi="돋움" w:hint="eastAsia"/>
        </w:rPr>
        <w:t>교육비</w:t>
      </w:r>
      <w:r w:rsidRPr="009A0D0A">
        <w:rPr>
          <w:rFonts w:ascii="돋움" w:eastAsia="돋움" w:hAnsi="돋움"/>
        </w:rPr>
        <w:t>(</w:t>
      </w:r>
      <w:r w:rsidR="003C6E1F" w:rsidRPr="009A0D0A">
        <w:rPr>
          <w:rFonts w:ascii="돋움" w:eastAsia="돋움" w:hAnsi="돋움" w:hint="eastAsia"/>
        </w:rPr>
        <w:t>330</w:t>
      </w:r>
      <w:r w:rsidRPr="009A0D0A">
        <w:rPr>
          <w:rFonts w:ascii="돋움" w:eastAsia="돋움" w:hAnsi="돋움"/>
        </w:rPr>
        <w:t>만원, VAT포함), 보증금(</w:t>
      </w:r>
      <w:r w:rsidR="003C6E1F" w:rsidRPr="009A0D0A">
        <w:rPr>
          <w:rFonts w:ascii="돋움" w:eastAsia="돋움" w:hAnsi="돋움" w:hint="eastAsia"/>
        </w:rPr>
        <w:t>300</w:t>
      </w:r>
      <w:r w:rsidRPr="009A0D0A">
        <w:rPr>
          <w:rFonts w:ascii="돋움" w:eastAsia="돋움" w:hAnsi="돋움"/>
        </w:rPr>
        <w:t>만원, VAT없음)을 납입하여</w:t>
      </w:r>
      <w:r w:rsidRPr="009A0D0A">
        <w:rPr>
          <w:rFonts w:ascii="돋움" w:eastAsia="돋움" w:hAnsi="돋움" w:hint="eastAsia"/>
        </w:rPr>
        <w:t xml:space="preserve"> </w:t>
      </w:r>
      <w:r w:rsidRPr="009A0D0A">
        <w:rPr>
          <w:rFonts w:ascii="돋움" w:eastAsia="돋움" w:hAnsi="돋움" w:hint="eastAsia"/>
          <w:b/>
        </w:rPr>
        <w:t>신규계약</w:t>
      </w:r>
      <w:r w:rsidRPr="009A0D0A">
        <w:rPr>
          <w:rFonts w:ascii="돋움" w:eastAsia="돋움" w:hAnsi="돋움" w:hint="eastAsia"/>
        </w:rPr>
        <w:t>을 체결할 수 있습니다</w:t>
      </w:r>
      <w:r w:rsidRPr="009A0D0A">
        <w:rPr>
          <w:rFonts w:ascii="돋움" w:eastAsia="돋움" w:hAnsi="돋움"/>
        </w:rPr>
        <w:t>. 귀하는 원활한 양도양수를 위하여 양수인에게 회사의 제도, 규약, 금전적 지급의무 등을 설명하는 등 최대한 협조</w:t>
      </w:r>
      <w:r w:rsidRPr="009A0D0A">
        <w:rPr>
          <w:rFonts w:ascii="돋움" w:eastAsia="돋움" w:hAnsi="돋움" w:hint="eastAsia"/>
        </w:rPr>
        <w:t>하여야 합니</w:t>
      </w:r>
      <w:r w:rsidRPr="009A0D0A">
        <w:rPr>
          <w:rFonts w:ascii="돋움" w:eastAsia="돋움" w:hAnsi="돋움"/>
        </w:rPr>
        <w:t>다.</w:t>
      </w:r>
    </w:p>
    <w:p w14:paraId="2655EABF" w14:textId="77777777" w:rsidR="005C6106" w:rsidRPr="009A0D0A" w:rsidRDefault="005C6106" w:rsidP="00E04BEE">
      <w:pPr>
        <w:pStyle w:val="a3"/>
        <w:wordWrap w:val="0"/>
        <w:spacing w:line="240" w:lineRule="auto"/>
        <w:rPr>
          <w:rFonts w:ascii="돋움" w:eastAsia="돋움" w:hAnsi="돋움" w:cs="조선일보명조"/>
          <w:bCs/>
        </w:rPr>
      </w:pPr>
    </w:p>
    <w:p w14:paraId="35642DDE" w14:textId="77777777" w:rsidR="00B54535" w:rsidRPr="009A0D0A" w:rsidRDefault="00B54535" w:rsidP="00E64929">
      <w:pPr>
        <w:snapToGrid w:val="0"/>
        <w:rPr>
          <w:rFonts w:ascii="돋움" w:eastAsia="돋움" w:hAnsi="돋움" w:cs="조선일보명조"/>
          <w:b/>
          <w:color w:val="000000"/>
          <w:kern w:val="0"/>
          <w:sz w:val="22"/>
          <w:szCs w:val="22"/>
          <w:u w:val="single"/>
        </w:rPr>
      </w:pPr>
    </w:p>
    <w:p w14:paraId="3B95D14C" w14:textId="4D9A5964" w:rsidR="001C2C5F" w:rsidRPr="009A0D0A" w:rsidRDefault="001C2C5F" w:rsidP="00E64929">
      <w:pPr>
        <w:snapToGrid w:val="0"/>
        <w:rPr>
          <w:rFonts w:ascii="돋움" w:eastAsia="돋움" w:hAnsi="돋움"/>
          <w:b/>
          <w:bCs/>
          <w:color w:val="000000"/>
          <w:szCs w:val="20"/>
          <w:u w:val="single"/>
        </w:rPr>
      </w:pPr>
      <w:r w:rsidRPr="009A0D0A">
        <w:rPr>
          <w:rFonts w:ascii="돋움" w:eastAsia="돋움" w:hAnsi="돋움" w:cs="조선일보명조" w:hint="eastAsia"/>
          <w:b/>
          <w:color w:val="000000"/>
          <w:kern w:val="0"/>
          <w:sz w:val="22"/>
          <w:szCs w:val="22"/>
          <w:u w:val="single"/>
        </w:rPr>
        <w:t>4) 계약 종료 후의 조치 사항</w:t>
      </w:r>
    </w:p>
    <w:p w14:paraId="7D8B3216" w14:textId="77777777" w:rsidR="005A1731" w:rsidRPr="009A0D0A" w:rsidRDefault="005A1731" w:rsidP="00E04BEE">
      <w:pPr>
        <w:pStyle w:val="a3"/>
        <w:wordWrap w:val="0"/>
        <w:spacing w:line="240" w:lineRule="auto"/>
        <w:rPr>
          <w:rFonts w:ascii="돋움" w:eastAsia="돋움" w:hAnsi="돋움" w:cs="조선일보명조"/>
          <w:bCs/>
        </w:rPr>
      </w:pPr>
    </w:p>
    <w:p w14:paraId="2B01A117" w14:textId="789472C9" w:rsidR="00823DB9" w:rsidRPr="009A0D0A" w:rsidRDefault="00823DB9" w:rsidP="00823DB9">
      <w:pPr>
        <w:pStyle w:val="a3"/>
        <w:wordWrap w:val="0"/>
        <w:spacing w:line="240" w:lineRule="auto"/>
        <w:rPr>
          <w:rFonts w:ascii="돋움" w:eastAsia="돋움" w:hAnsi="돋움" w:cs="돋움"/>
        </w:rPr>
      </w:pPr>
      <w:r w:rsidRPr="009A0D0A">
        <w:rPr>
          <w:rFonts w:ascii="돋움" w:eastAsia="돋움" w:hAnsi="돋움" w:cs="돋움" w:hint="eastAsia"/>
        </w:rPr>
        <w:t>① 가맹계약의 기간이 만료되거나 귀하의 귀책사유로 해지되었을 경우 귀하는 “</w:t>
      </w:r>
      <w:r w:rsidR="003C6E1F" w:rsidRPr="009A0D0A">
        <w:rPr>
          <w:rFonts w:ascii="돋움" w:eastAsia="돋움" w:hAnsi="돋움" w:cs="돋움" w:hint="eastAsia"/>
        </w:rPr>
        <w:t>소곱녀</w:t>
      </w:r>
      <w:r w:rsidRPr="009A0D0A">
        <w:rPr>
          <w:rFonts w:ascii="돋움" w:eastAsia="돋움" w:hAnsi="돋움" w:cs="돋움" w:hint="eastAsia"/>
        </w:rPr>
        <w:t>”임을 알 수 있는 영업표지의 사용을 중단하고 귀하의 비용으로 즉시 철거하여야 하며, 전화번호 등록(114 등록 및 온라인 포털사이트 내 지역정보) 및 기타 홍보사이트를 삭제하여야 합니다. 또한, 온/오프라인에서 “구)</w:t>
      </w:r>
      <w:r w:rsidR="003C6E1F" w:rsidRPr="009A0D0A">
        <w:rPr>
          <w:rFonts w:ascii="돋움" w:eastAsia="돋움" w:hAnsi="돋움" w:cs="돋움" w:hint="eastAsia"/>
        </w:rPr>
        <w:t>소곱녀</w:t>
      </w:r>
      <w:r w:rsidRPr="009A0D0A">
        <w:rPr>
          <w:rFonts w:ascii="돋움" w:eastAsia="돋움" w:hAnsi="돋움" w:cs="돋움" w:hint="eastAsia"/>
        </w:rPr>
        <w:t>” 또는 “전)</w:t>
      </w:r>
      <w:r w:rsidR="003C6E1F" w:rsidRPr="009A0D0A">
        <w:rPr>
          <w:rFonts w:ascii="돋움" w:eastAsia="돋움" w:hAnsi="돋움" w:cs="돋움" w:hint="eastAsia"/>
        </w:rPr>
        <w:t>소곱녀</w:t>
      </w:r>
      <w:r w:rsidRPr="009A0D0A">
        <w:rPr>
          <w:rFonts w:ascii="돋움" w:eastAsia="돋움" w:hAnsi="돋움" w:cs="돋움" w:hint="eastAsia"/>
        </w:rPr>
        <w:t>”라는 표현을 사용하여서도 아니됩니다. 만약, 당사의 귀책사유로 가맹계약이 해지되었을 경우에는 당사가 철거 및 삭제비용을 부담하기로 합니다.</w:t>
      </w:r>
    </w:p>
    <w:p w14:paraId="2A5BFD34" w14:textId="77777777" w:rsidR="00823DB9" w:rsidRPr="009A0D0A" w:rsidRDefault="00823DB9" w:rsidP="00E64929">
      <w:pPr>
        <w:pStyle w:val="a3"/>
        <w:wordWrap w:val="0"/>
        <w:spacing w:line="240" w:lineRule="auto"/>
        <w:rPr>
          <w:rFonts w:ascii="돋움" w:eastAsia="돋움" w:hAnsi="돋움" w:cs="조선일보명조"/>
          <w:bCs/>
        </w:rPr>
      </w:pPr>
    </w:p>
    <w:p w14:paraId="343FDC88" w14:textId="77777777" w:rsidR="002E7606" w:rsidRPr="009A0D0A" w:rsidRDefault="002E7606" w:rsidP="00E64929">
      <w:pPr>
        <w:pStyle w:val="a3"/>
        <w:wordWrap w:val="0"/>
        <w:spacing w:line="240" w:lineRule="auto"/>
        <w:rPr>
          <w:rFonts w:ascii="돋움" w:eastAsia="돋움" w:hAnsi="돋움" w:cs="조선일보명조"/>
          <w:color w:val="auto"/>
        </w:rPr>
      </w:pPr>
      <w:r w:rsidRPr="009A0D0A">
        <w:rPr>
          <w:rFonts w:ascii="돋움" w:eastAsia="돋움" w:hAnsi="돋움" w:cs="조선일보명조" w:hint="eastAsia"/>
          <w:color w:val="auto"/>
        </w:rPr>
        <w:t>② 귀하는 가맹점 운영에 관한 모든 관계서류(</w:t>
      </w:r>
      <w:r w:rsidR="00F05914" w:rsidRPr="009A0D0A">
        <w:rPr>
          <w:rFonts w:ascii="돋움" w:eastAsia="돋움" w:hAnsi="돋움" w:cs="조선일보명조" w:hint="eastAsia"/>
          <w:color w:val="auto"/>
        </w:rPr>
        <w:t xml:space="preserve">매뉴얼 등)를 즉시 반환하여야 </w:t>
      </w:r>
      <w:r w:rsidR="001334DE" w:rsidRPr="009A0D0A">
        <w:rPr>
          <w:rFonts w:ascii="돋움" w:eastAsia="돋움" w:hAnsi="돋움" w:cs="조선일보명조" w:hint="eastAsia"/>
          <w:color w:val="auto"/>
        </w:rPr>
        <w:t>합니</w:t>
      </w:r>
      <w:r w:rsidR="00F05914" w:rsidRPr="009A0D0A">
        <w:rPr>
          <w:rFonts w:ascii="돋움" w:eastAsia="돋움" w:hAnsi="돋움" w:cs="조선일보명조" w:hint="eastAsia"/>
          <w:color w:val="auto"/>
        </w:rPr>
        <w:t>다.</w:t>
      </w:r>
    </w:p>
    <w:p w14:paraId="10FC0B3A" w14:textId="77777777" w:rsidR="002E7606" w:rsidRPr="009A0D0A" w:rsidRDefault="002E7606" w:rsidP="00E64929">
      <w:pPr>
        <w:pStyle w:val="a3"/>
        <w:wordWrap w:val="0"/>
        <w:spacing w:line="240" w:lineRule="auto"/>
        <w:rPr>
          <w:rFonts w:ascii="돋움" w:eastAsia="돋움" w:hAnsi="돋움" w:cs="조선일보명조"/>
          <w:bCs/>
        </w:rPr>
      </w:pPr>
    </w:p>
    <w:p w14:paraId="3047696E" w14:textId="1D5021A4" w:rsidR="002E7606" w:rsidRPr="009A0D0A" w:rsidRDefault="002E7606" w:rsidP="00E64929">
      <w:pPr>
        <w:pStyle w:val="a3"/>
        <w:wordWrap w:val="0"/>
        <w:spacing w:line="240" w:lineRule="auto"/>
        <w:rPr>
          <w:rFonts w:ascii="돋움" w:eastAsia="돋움" w:hAnsi="돋움" w:cs="조선일보명조"/>
          <w:color w:val="auto"/>
        </w:rPr>
      </w:pPr>
      <w:r w:rsidRPr="009A0D0A">
        <w:rPr>
          <w:rFonts w:ascii="돋움" w:eastAsia="돋움" w:hAnsi="돋움" w:cs="조선일보명조" w:hint="eastAsia"/>
          <w:color w:val="auto"/>
        </w:rPr>
        <w:t>③ 귀하는 계약 유효기간 동안이나 혹은 종결 후에도 경쟁 관계에 있는 자에게 영업내용이나 고객</w:t>
      </w:r>
      <w:r w:rsidR="00585F19" w:rsidRPr="009A0D0A">
        <w:rPr>
          <w:rFonts w:ascii="돋움" w:eastAsia="돋움" w:hAnsi="돋움" w:cs="조선일보명조" w:hint="eastAsia"/>
          <w:color w:val="auto"/>
        </w:rPr>
        <w:t>정보를</w:t>
      </w:r>
      <w:r w:rsidRPr="009A0D0A">
        <w:rPr>
          <w:rFonts w:ascii="돋움" w:eastAsia="돋움" w:hAnsi="돋움" w:cs="조선일보명조" w:hint="eastAsia"/>
          <w:color w:val="auto"/>
        </w:rPr>
        <w:t xml:space="preserve"> 넘겨주는 행위</w:t>
      </w:r>
      <w:r w:rsidR="004E3B6F" w:rsidRPr="009A0D0A">
        <w:rPr>
          <w:rFonts w:ascii="돋움" w:eastAsia="돋움" w:hAnsi="돋움" w:cs="조선일보명조" w:hint="eastAsia"/>
          <w:color w:val="auto"/>
        </w:rPr>
        <w:t>를 하여</w:t>
      </w:r>
      <w:r w:rsidR="004E3B6F" w:rsidRPr="009A0D0A">
        <w:rPr>
          <w:rFonts w:ascii="돋움" w:eastAsia="돋움" w:hAnsi="돋움" w:cs="조선일보명조"/>
          <w:color w:val="auto"/>
        </w:rPr>
        <w:t>서는</w:t>
      </w:r>
      <w:r w:rsidR="004E3B6F" w:rsidRPr="009A0D0A">
        <w:rPr>
          <w:rFonts w:ascii="돋움" w:eastAsia="돋움" w:hAnsi="돋움" w:cs="조선일보명조" w:hint="eastAsia"/>
          <w:color w:val="auto"/>
        </w:rPr>
        <w:t xml:space="preserve"> 아니</w:t>
      </w:r>
      <w:r w:rsidR="006D0CE4" w:rsidRPr="009A0D0A">
        <w:rPr>
          <w:rFonts w:ascii="돋움" w:eastAsia="돋움" w:hAnsi="돋움" w:cs="조선일보명조" w:hint="eastAsia"/>
          <w:color w:val="auto"/>
        </w:rPr>
        <w:t xml:space="preserve"> </w:t>
      </w:r>
      <w:r w:rsidR="004E3B6F" w:rsidRPr="009A0D0A">
        <w:rPr>
          <w:rFonts w:ascii="돋움" w:eastAsia="돋움" w:hAnsi="돋움" w:cs="조선일보명조" w:hint="eastAsia"/>
          <w:color w:val="auto"/>
        </w:rPr>
        <w:t xml:space="preserve">됩니다. </w:t>
      </w:r>
    </w:p>
    <w:p w14:paraId="3EA46961" w14:textId="77777777" w:rsidR="006A2074" w:rsidRPr="009A0D0A" w:rsidRDefault="006A2074" w:rsidP="00E64929">
      <w:pPr>
        <w:pStyle w:val="a3"/>
        <w:wordWrap w:val="0"/>
        <w:spacing w:line="240" w:lineRule="auto"/>
        <w:rPr>
          <w:rFonts w:ascii="돋움" w:eastAsia="돋움" w:hAnsi="돋움" w:cs="조선일보명조"/>
          <w:bCs/>
        </w:rPr>
      </w:pPr>
    </w:p>
    <w:p w14:paraId="446B8A36" w14:textId="546AAEE8" w:rsidR="00740519" w:rsidRPr="009A0D0A" w:rsidRDefault="00740519" w:rsidP="00E64929">
      <w:pPr>
        <w:pStyle w:val="a3"/>
        <w:wordWrap w:val="0"/>
        <w:spacing w:line="240" w:lineRule="auto"/>
        <w:rPr>
          <w:rFonts w:ascii="돋움" w:eastAsia="돋움" w:hAnsi="돋움" w:cs="돋움"/>
          <w:color w:val="auto"/>
        </w:rPr>
      </w:pPr>
      <w:r w:rsidRPr="009A0D0A">
        <w:rPr>
          <w:rFonts w:ascii="돋움" w:eastAsia="돋움" w:hAnsi="돋움" w:cs="돋움" w:hint="eastAsia"/>
          <w:color w:val="auto"/>
        </w:rPr>
        <w:t>④ 당사의 귀책사유로 계약이 해지되어 귀하가 당사 또는 당사가 지정한 자로부터 공급</w:t>
      </w:r>
      <w:r w:rsidR="0012154B" w:rsidRPr="009A0D0A">
        <w:rPr>
          <w:rFonts w:ascii="돋움" w:eastAsia="돋움" w:hAnsi="돋움" w:cs="돋움" w:hint="eastAsia"/>
          <w:color w:val="auto"/>
        </w:rPr>
        <w:t xml:space="preserve"> </w:t>
      </w:r>
      <w:r w:rsidRPr="009A0D0A">
        <w:rPr>
          <w:rFonts w:ascii="돋움" w:eastAsia="돋움" w:hAnsi="돋움" w:cs="돋움" w:hint="eastAsia"/>
          <w:color w:val="auto"/>
        </w:rPr>
        <w:t>받은 물품을 반품하고자 하는 경우, 귀하는 물품의 오∙훼손 등 관리상태, 유통기한 등을 고려하여 공급받은 물품</w:t>
      </w:r>
      <w:r w:rsidR="00D254E7" w:rsidRPr="009A0D0A">
        <w:rPr>
          <w:rFonts w:ascii="돋움" w:eastAsia="돋움" w:hAnsi="돋움" w:cs="돋움" w:hint="eastAsia"/>
          <w:color w:val="auto"/>
        </w:rPr>
        <w:t>을</w:t>
      </w:r>
      <w:r w:rsidRPr="009A0D0A">
        <w:rPr>
          <w:rFonts w:ascii="돋움" w:eastAsia="돋움" w:hAnsi="돋움" w:cs="돋움" w:hint="eastAsia"/>
          <w:color w:val="auto"/>
        </w:rPr>
        <w:t xml:space="preserve"> 당사와 협의하여 반품할 수 있습니다.</w:t>
      </w:r>
    </w:p>
    <w:p w14:paraId="6CA22536" w14:textId="77777777" w:rsidR="009107DF" w:rsidRPr="009A0D0A" w:rsidRDefault="009107DF" w:rsidP="00E64929">
      <w:pPr>
        <w:pStyle w:val="a3"/>
        <w:wordWrap w:val="0"/>
        <w:spacing w:line="240" w:lineRule="auto"/>
        <w:rPr>
          <w:rFonts w:ascii="돋움" w:eastAsia="돋움" w:hAnsi="돋움" w:cs="돋움"/>
          <w:color w:val="auto"/>
        </w:rPr>
      </w:pPr>
    </w:p>
    <w:p w14:paraId="2DEE3CE7" w14:textId="77777777" w:rsidR="00ED3C44" w:rsidRPr="009A0D0A" w:rsidRDefault="00ED3C44" w:rsidP="00E64929">
      <w:pPr>
        <w:pStyle w:val="a3"/>
        <w:wordWrap w:val="0"/>
        <w:spacing w:line="240" w:lineRule="auto"/>
        <w:rPr>
          <w:rFonts w:ascii="돋움" w:eastAsia="돋움" w:hAnsi="돋움" w:cs="조선일보명조"/>
          <w:bCs/>
        </w:rPr>
      </w:pPr>
      <w:r w:rsidRPr="009A0D0A">
        <w:rPr>
          <w:rFonts w:ascii="돋움" w:eastAsia="돋움" w:hAnsi="돋움" w:cs="돋움"/>
          <w:color w:val="auto"/>
        </w:rPr>
        <w:br w:type="page"/>
      </w:r>
    </w:p>
    <w:tbl>
      <w:tblPr>
        <w:tblW w:w="0" w:type="auto"/>
        <w:shd w:val="clear" w:color="auto" w:fill="E65D32"/>
        <w:tblLook w:val="01E0" w:firstRow="1" w:lastRow="1" w:firstColumn="1" w:lastColumn="1" w:noHBand="0" w:noVBand="0"/>
      </w:tblPr>
      <w:tblGrid>
        <w:gridCol w:w="8504"/>
      </w:tblGrid>
      <w:tr w:rsidR="00ED3C44" w:rsidRPr="009A0D0A" w14:paraId="38C81090" w14:textId="77777777" w:rsidTr="009F072F">
        <w:trPr>
          <w:trHeight w:val="719"/>
        </w:trPr>
        <w:tc>
          <w:tcPr>
            <w:tcW w:w="8702" w:type="dxa"/>
            <w:shd w:val="clear" w:color="auto" w:fill="E65D32"/>
            <w:vAlign w:val="center"/>
          </w:tcPr>
          <w:p w14:paraId="27A324D0" w14:textId="77777777" w:rsidR="00ED3C44" w:rsidRPr="009A0D0A" w:rsidRDefault="00ED3C44" w:rsidP="0089100B">
            <w:pPr>
              <w:rPr>
                <w:rFonts w:ascii="돋움" w:eastAsia="돋움" w:hAnsi="돋움"/>
                <w:b/>
                <w:color w:val="FFFFFF"/>
              </w:rPr>
            </w:pPr>
            <w:r w:rsidRPr="009A0D0A">
              <w:rPr>
                <w:rFonts w:ascii="HY견고딕" w:eastAsia="HY견고딕" w:hAnsi="돋움" w:hint="eastAsia"/>
                <w:bCs/>
                <w:color w:val="FFFFFF"/>
                <w:sz w:val="28"/>
                <w:szCs w:val="28"/>
              </w:rPr>
              <w:lastRenderedPageBreak/>
              <w:t>Ⅴ. 영업활동에 대한 조건 및 제한</w:t>
            </w:r>
          </w:p>
        </w:tc>
      </w:tr>
    </w:tbl>
    <w:p w14:paraId="759CB4BF" w14:textId="77777777" w:rsidR="007E4BBC" w:rsidRPr="009A0D0A" w:rsidRDefault="007E4BBC" w:rsidP="00E64929">
      <w:pPr>
        <w:snapToGrid w:val="0"/>
        <w:spacing w:line="276" w:lineRule="auto"/>
        <w:rPr>
          <w:rFonts w:ascii="돋움" w:eastAsia="돋움" w:hAnsi="돋움" w:cs="굴림"/>
          <w:b/>
          <w:color w:val="FF5050"/>
        </w:rPr>
      </w:pPr>
    </w:p>
    <w:p w14:paraId="6E302559" w14:textId="2D47EC8C" w:rsidR="00646A4B" w:rsidRPr="009A0D0A" w:rsidRDefault="00646A4B" w:rsidP="00E64929">
      <w:pPr>
        <w:snapToGrid w:val="0"/>
        <w:spacing w:line="276" w:lineRule="auto"/>
        <w:rPr>
          <w:rFonts w:ascii="돋움" w:eastAsia="돋움" w:hAnsi="돋움" w:cs="굴림"/>
          <w:b/>
          <w:bCs/>
          <w:color w:val="E65D32"/>
        </w:rPr>
      </w:pPr>
      <w:r w:rsidRPr="009A0D0A">
        <w:rPr>
          <w:rFonts w:ascii="돋움" w:eastAsia="돋움" w:hAnsi="돋움" w:cs="굴림" w:hint="eastAsia"/>
          <w:b/>
          <w:color w:val="E65D32"/>
        </w:rPr>
        <w:t xml:space="preserve">가맹사업의 중요한 특징 중의 하나는 </w:t>
      </w:r>
      <w:r w:rsidR="00EE0684" w:rsidRPr="009A0D0A">
        <w:rPr>
          <w:rFonts w:ascii="돋움" w:eastAsia="돋움" w:hAnsi="돋움" w:cs="굴림" w:hint="eastAsia"/>
          <w:b/>
          <w:color w:val="E65D32"/>
        </w:rPr>
        <w:t>메뉴</w:t>
      </w:r>
      <w:r w:rsidRPr="009A0D0A">
        <w:rPr>
          <w:rFonts w:ascii="돋움" w:eastAsia="돋움" w:hAnsi="돋움" w:cs="굴림" w:hint="eastAsia"/>
          <w:b/>
          <w:color w:val="E65D32"/>
        </w:rPr>
        <w:t xml:space="preserve">의 표준화를 통해 고객에게 통일된 이미지를 심어주어 고객이 언제 어느 매장을 가도 같은 </w:t>
      </w:r>
      <w:r w:rsidR="00EE0684" w:rsidRPr="009A0D0A">
        <w:rPr>
          <w:rFonts w:ascii="돋움" w:eastAsia="돋움" w:hAnsi="돋움" w:cs="굴림" w:hint="eastAsia"/>
          <w:b/>
          <w:color w:val="E65D32"/>
        </w:rPr>
        <w:t>맛을</w:t>
      </w:r>
      <w:r w:rsidRPr="009A0D0A">
        <w:rPr>
          <w:rFonts w:ascii="돋움" w:eastAsia="돋움" w:hAnsi="돋움" w:cs="굴림" w:hint="eastAsia"/>
          <w:b/>
          <w:color w:val="E65D32"/>
        </w:rPr>
        <w:t xml:space="preserve"> 느낄 수 있도록 고객의 편의성을 증대시키는 것입니다. 나아가 고객의 브랜드충성도, 브랜드신뢰도를 제고시켜 전체 가맹점사업자의 공동발전을 추구하는 것입니다. 따라서 귀하는 당사와 가맹계약을 체결하게 되면 사업의 동일성 유지를 위하여 영업활동에 일부 제한을 받을 수 있습니다. 따라서 앞으로 기재된 내용을 신중히 살펴보시기 바랍니다. </w:t>
      </w:r>
    </w:p>
    <w:p w14:paraId="4815BAA6" w14:textId="77777777" w:rsidR="00410934" w:rsidRPr="009A0D0A" w:rsidRDefault="00410934" w:rsidP="00E04BEE">
      <w:pPr>
        <w:pStyle w:val="a3"/>
        <w:wordWrap w:val="0"/>
        <w:spacing w:line="240" w:lineRule="auto"/>
        <w:rPr>
          <w:rFonts w:ascii="돋움" w:eastAsia="돋움" w:hAnsi="돋움" w:cs="조선일보명조"/>
          <w:bCs/>
        </w:rPr>
      </w:pPr>
    </w:p>
    <w:p w14:paraId="4634C0FA" w14:textId="227F9113" w:rsidR="008410F7" w:rsidRPr="009A0D0A" w:rsidRDefault="008410F7" w:rsidP="00E04BEE">
      <w:pPr>
        <w:pStyle w:val="a3"/>
        <w:wordWrap w:val="0"/>
        <w:spacing w:line="240" w:lineRule="auto"/>
        <w:rPr>
          <w:rFonts w:ascii="돋움" w:eastAsia="돋움" w:hAnsi="돋움" w:cs="조선일보명조"/>
          <w:bCs/>
        </w:rPr>
      </w:pPr>
    </w:p>
    <w:p w14:paraId="12ED448C" w14:textId="77777777" w:rsidR="00625AA4" w:rsidRPr="009A0D0A" w:rsidRDefault="00625AA4" w:rsidP="00E04BEE">
      <w:pPr>
        <w:pStyle w:val="a3"/>
        <w:wordWrap w:val="0"/>
        <w:spacing w:line="240" w:lineRule="auto"/>
        <w:rPr>
          <w:rFonts w:ascii="돋움" w:eastAsia="돋움" w:hAnsi="돋움" w:cs="조선일보명조"/>
          <w:bCs/>
        </w:rPr>
      </w:pPr>
    </w:p>
    <w:p w14:paraId="7829171D" w14:textId="77777777" w:rsidR="009A6E04" w:rsidRPr="009A0D0A" w:rsidRDefault="00B70F9B" w:rsidP="00E64929">
      <w:pPr>
        <w:snapToGrid w:val="0"/>
        <w:rPr>
          <w:rFonts w:ascii="돋움" w:eastAsia="돋움" w:hAnsi="돋움" w:cs="조선일보명조"/>
          <w:b/>
          <w:bCs/>
          <w:sz w:val="22"/>
          <w:szCs w:val="22"/>
        </w:rPr>
      </w:pPr>
      <w:r w:rsidRPr="009A0D0A">
        <w:rPr>
          <w:rFonts w:ascii="돋움" w:eastAsia="돋움" w:hAnsi="돋움" w:cs="조선일보명조" w:hint="eastAsia"/>
          <w:b/>
          <w:bCs/>
          <w:sz w:val="22"/>
          <w:szCs w:val="22"/>
        </w:rPr>
        <w:t>1</w:t>
      </w:r>
      <w:r w:rsidR="009A6E04" w:rsidRPr="009A0D0A">
        <w:rPr>
          <w:rFonts w:ascii="돋움" w:eastAsia="돋움" w:hAnsi="돋움" w:cs="조선일보명조" w:hint="eastAsia"/>
          <w:b/>
          <w:bCs/>
          <w:sz w:val="22"/>
          <w:szCs w:val="22"/>
        </w:rPr>
        <w:t xml:space="preserve">. 물품 구입 및 임차 </w:t>
      </w:r>
    </w:p>
    <w:p w14:paraId="5B68B04A" w14:textId="77777777" w:rsidR="00D11181" w:rsidRPr="009A0D0A" w:rsidRDefault="00D11181" w:rsidP="00E64929">
      <w:pPr>
        <w:snapToGrid w:val="0"/>
        <w:rPr>
          <w:rFonts w:ascii="돋움" w:eastAsia="돋움" w:hAnsi="돋움" w:cs="조선일보명조"/>
          <w:b/>
          <w:bCs/>
          <w:sz w:val="22"/>
          <w:szCs w:val="22"/>
        </w:rPr>
      </w:pPr>
    </w:p>
    <w:p w14:paraId="5A3FF15B" w14:textId="77777777" w:rsidR="00251886" w:rsidRPr="009A0D0A" w:rsidRDefault="00251886" w:rsidP="00E64929">
      <w:pPr>
        <w:snapToGrid w:val="0"/>
        <w:rPr>
          <w:rFonts w:ascii="돋움" w:eastAsia="돋움" w:hAnsi="돋움" w:cs="조선일보명조"/>
          <w:b/>
          <w:bCs/>
          <w:sz w:val="22"/>
          <w:szCs w:val="22"/>
        </w:rPr>
      </w:pPr>
    </w:p>
    <w:p w14:paraId="621B0E2B" w14:textId="77777777" w:rsidR="00E85474" w:rsidRPr="009A0D0A" w:rsidRDefault="00E85474" w:rsidP="00E85474">
      <w:pPr>
        <w:snapToGrid w:val="0"/>
        <w:rPr>
          <w:rFonts w:ascii="돋움" w:eastAsia="돋움" w:hAnsi="돋움"/>
          <w:b/>
          <w:bCs/>
          <w:color w:val="000000"/>
          <w:szCs w:val="20"/>
          <w:u w:val="single"/>
        </w:rPr>
      </w:pPr>
      <w:r w:rsidRPr="009A0D0A">
        <w:rPr>
          <w:rFonts w:ascii="돋움" w:eastAsia="돋움" w:hAnsi="돋움" w:cs="조선일보명조"/>
          <w:b/>
          <w:bCs/>
          <w:sz w:val="22"/>
          <w:szCs w:val="22"/>
          <w:u w:val="single"/>
        </w:rPr>
        <w:t xml:space="preserve">1) </w:t>
      </w:r>
      <w:r w:rsidRPr="009A0D0A">
        <w:rPr>
          <w:rFonts w:ascii="돋움" w:eastAsia="돋움" w:hAnsi="돋움" w:cs="조선일보명조" w:hint="eastAsia"/>
          <w:b/>
          <w:bCs/>
          <w:sz w:val="22"/>
          <w:szCs w:val="22"/>
          <w:u w:val="single"/>
        </w:rPr>
        <w:t xml:space="preserve">물품 구입 및 임차 현황 </w:t>
      </w:r>
    </w:p>
    <w:p w14:paraId="42FB66DB" w14:textId="77777777" w:rsidR="00E85474" w:rsidRPr="009A0D0A" w:rsidRDefault="00E85474" w:rsidP="00E85474">
      <w:pPr>
        <w:pStyle w:val="a3"/>
        <w:wordWrap w:val="0"/>
        <w:spacing w:line="240" w:lineRule="auto"/>
        <w:rPr>
          <w:rFonts w:ascii="돋움" w:eastAsia="돋움" w:hAnsi="돋움" w:cs="조선일보명조"/>
          <w:bCs/>
        </w:rPr>
      </w:pPr>
    </w:p>
    <w:p w14:paraId="41A5B43A" w14:textId="77777777" w:rsidR="00E85474" w:rsidRPr="009A0D0A" w:rsidRDefault="00E85474" w:rsidP="00E85474">
      <w:pPr>
        <w:snapToGrid w:val="0"/>
        <w:rPr>
          <w:rFonts w:ascii="돋움" w:eastAsia="돋움" w:hAnsi="돋움" w:cs="굴림"/>
          <w:color w:val="000000"/>
        </w:rPr>
      </w:pPr>
      <w:bookmarkStart w:id="4" w:name="_Hlk12547268"/>
      <w:r w:rsidRPr="009A0D0A">
        <w:rPr>
          <w:rFonts w:ascii="돋움" w:eastAsia="돋움" w:hAnsi="돋움" w:cs="굴림" w:hint="eastAsia"/>
          <w:color w:val="000000"/>
        </w:rPr>
        <w:t xml:space="preserve">당사가 귀하에게 특정한 거래상대방과 거래할 것을 요구 또는 권장하는 거래대상물의 품목은 </w:t>
      </w:r>
      <w:r w:rsidRPr="009A0D0A">
        <w:rPr>
          <w:rFonts w:ascii="돋움" w:eastAsia="돋움" w:hAnsi="돋움" w:cs="굴림"/>
          <w:b/>
          <w:color w:val="000000"/>
        </w:rPr>
        <w:t>(</w:t>
      </w:r>
      <w:r w:rsidRPr="009A0D0A">
        <w:rPr>
          <w:rFonts w:ascii="돋움" w:eastAsia="돋움" w:hAnsi="돋움" w:cs="굴림" w:hint="eastAsia"/>
          <w:b/>
          <w:color w:val="000000"/>
        </w:rPr>
        <w:t>별첨1</w:t>
      </w:r>
      <w:r w:rsidRPr="009A0D0A">
        <w:rPr>
          <w:rFonts w:ascii="돋움" w:eastAsia="돋움" w:hAnsi="돋움" w:cs="굴림"/>
          <w:b/>
          <w:color w:val="000000"/>
        </w:rPr>
        <w:t xml:space="preserve">_1. </w:t>
      </w:r>
      <w:r w:rsidRPr="009A0D0A">
        <w:rPr>
          <w:rFonts w:ascii="돋움" w:eastAsia="돋움" w:hAnsi="돋움" w:cs="굴림" w:hint="eastAsia"/>
          <w:b/>
          <w:color w:val="000000"/>
        </w:rPr>
        <w:t>물품 구입 및 임차 현황)</w:t>
      </w:r>
      <w:r w:rsidRPr="009A0D0A">
        <w:rPr>
          <w:rFonts w:ascii="돋움" w:eastAsia="돋움" w:hAnsi="돋움" w:cs="굴림" w:hint="eastAsia"/>
          <w:color w:val="000000"/>
        </w:rPr>
        <w:t>을 참고하여 주시기 바랍니다.</w:t>
      </w:r>
      <w:r w:rsidRPr="009A0D0A">
        <w:rPr>
          <w:rFonts w:ascii="돋움" w:eastAsia="돋움" w:hAnsi="돋움" w:cs="굴림"/>
          <w:color w:val="000000"/>
        </w:rPr>
        <w:t xml:space="preserve"> </w:t>
      </w:r>
    </w:p>
    <w:bookmarkEnd w:id="4"/>
    <w:p w14:paraId="0CFFF8A7" w14:textId="77777777" w:rsidR="00647A26" w:rsidRPr="009A0D0A" w:rsidRDefault="00647A26" w:rsidP="00E85474">
      <w:pPr>
        <w:snapToGrid w:val="0"/>
        <w:rPr>
          <w:rFonts w:ascii="돋움" w:eastAsia="돋움" w:hAnsi="돋움" w:cs="굴림"/>
          <w:color w:val="000000"/>
        </w:rPr>
      </w:pPr>
    </w:p>
    <w:p w14:paraId="52F2E181" w14:textId="77777777" w:rsidR="00E85474" w:rsidRPr="009A0D0A" w:rsidRDefault="00E85474" w:rsidP="00E85474">
      <w:pPr>
        <w:pStyle w:val="a3"/>
        <w:wordWrap w:val="0"/>
        <w:spacing w:line="240" w:lineRule="auto"/>
        <w:rPr>
          <w:rFonts w:ascii="돋움" w:eastAsia="돋움" w:hAnsi="돋움" w:cs="조선일보명조"/>
          <w:bCs/>
        </w:rPr>
      </w:pPr>
    </w:p>
    <w:p w14:paraId="4AC1EC9A" w14:textId="77777777" w:rsidR="00E85474" w:rsidRPr="009A0D0A" w:rsidRDefault="00E85474" w:rsidP="00E85474">
      <w:pPr>
        <w:snapToGrid w:val="0"/>
        <w:rPr>
          <w:rFonts w:ascii="돋움" w:eastAsia="돋움" w:hAnsi="돋움" w:cs="조선일보명조"/>
          <w:b/>
          <w:bCs/>
          <w:sz w:val="22"/>
          <w:szCs w:val="22"/>
          <w:u w:val="single"/>
        </w:rPr>
      </w:pPr>
      <w:r w:rsidRPr="009A0D0A">
        <w:rPr>
          <w:rFonts w:ascii="돋움" w:eastAsia="돋움" w:hAnsi="돋움" w:cs="조선일보명조"/>
          <w:b/>
          <w:bCs/>
          <w:sz w:val="22"/>
          <w:szCs w:val="22"/>
          <w:u w:val="single"/>
        </w:rPr>
        <w:t xml:space="preserve">2) </w:t>
      </w:r>
      <w:r w:rsidRPr="009A0D0A">
        <w:rPr>
          <w:rFonts w:ascii="돋움" w:eastAsia="돋움" w:hAnsi="돋움" w:cs="조선일보명조" w:hint="eastAsia"/>
          <w:b/>
          <w:bCs/>
          <w:sz w:val="22"/>
          <w:szCs w:val="22"/>
          <w:u w:val="single"/>
        </w:rPr>
        <w:t>주요 품목별 직전 사업연도 공급가격의 상ᆞ하한</w:t>
      </w:r>
    </w:p>
    <w:p w14:paraId="0C9EA884" w14:textId="77777777" w:rsidR="00E85474" w:rsidRPr="009A0D0A" w:rsidRDefault="00E85474" w:rsidP="00E85474">
      <w:pPr>
        <w:snapToGrid w:val="0"/>
        <w:rPr>
          <w:rFonts w:ascii="돋움" w:eastAsia="돋움" w:hAnsi="돋움" w:cs="조선일보명조"/>
          <w:b/>
          <w:bCs/>
          <w:sz w:val="22"/>
          <w:szCs w:val="22"/>
        </w:rPr>
      </w:pPr>
    </w:p>
    <w:p w14:paraId="2E854115" w14:textId="336B5CA4" w:rsidR="00E85474" w:rsidRPr="009A0D0A" w:rsidRDefault="00E85474" w:rsidP="00E85474">
      <w:pPr>
        <w:snapToGrid w:val="0"/>
        <w:spacing w:line="276" w:lineRule="auto"/>
        <w:rPr>
          <w:rFonts w:ascii="돋움" w:eastAsia="돋움" w:hAnsi="돋움" w:cs="조선일보명조"/>
          <w:bCs/>
          <w:color w:val="000000"/>
          <w:kern w:val="0"/>
          <w:szCs w:val="20"/>
        </w:rPr>
      </w:pPr>
      <w:r w:rsidRPr="009A0D0A">
        <w:rPr>
          <w:rFonts w:ascii="돋움" w:eastAsia="돋움" w:hAnsi="돋움" w:cs="조선일보명조" w:hint="eastAsia"/>
          <w:bCs/>
          <w:color w:val="000000"/>
          <w:kern w:val="0"/>
          <w:szCs w:val="20"/>
        </w:rPr>
        <w:t>당사는 2</w:t>
      </w:r>
      <w:r w:rsidRPr="009A0D0A">
        <w:rPr>
          <w:rFonts w:ascii="돋움" w:eastAsia="돋움" w:hAnsi="돋움" w:cs="조선일보명조"/>
          <w:bCs/>
          <w:color w:val="000000"/>
          <w:kern w:val="0"/>
          <w:szCs w:val="20"/>
        </w:rPr>
        <w:t>0</w:t>
      </w:r>
      <w:r w:rsidR="00AE7967" w:rsidRPr="009A0D0A">
        <w:rPr>
          <w:rFonts w:ascii="돋움" w:eastAsia="돋움" w:hAnsi="돋움" w:cs="조선일보명조"/>
          <w:bCs/>
          <w:color w:val="000000"/>
          <w:kern w:val="0"/>
          <w:szCs w:val="20"/>
        </w:rPr>
        <w:t>20</w:t>
      </w:r>
      <w:r w:rsidRPr="009A0D0A">
        <w:rPr>
          <w:rFonts w:ascii="돋움" w:eastAsia="돋움" w:hAnsi="돋움" w:cs="조선일보명조" w:hint="eastAsia"/>
          <w:bCs/>
          <w:color w:val="000000"/>
          <w:kern w:val="0"/>
          <w:szCs w:val="20"/>
        </w:rPr>
        <w:t>년 개점한 가맹점이 없으므로 해당</w:t>
      </w:r>
      <w:r w:rsidR="00625AA4" w:rsidRPr="009A0D0A">
        <w:rPr>
          <w:rFonts w:ascii="돋움" w:eastAsia="돋움" w:hAnsi="돋움" w:cs="조선일보명조" w:hint="eastAsia"/>
          <w:bCs/>
          <w:color w:val="000000"/>
          <w:kern w:val="0"/>
          <w:szCs w:val="20"/>
        </w:rPr>
        <w:t xml:space="preserve"> </w:t>
      </w:r>
      <w:r w:rsidRPr="009A0D0A">
        <w:rPr>
          <w:rFonts w:ascii="돋움" w:eastAsia="돋움" w:hAnsi="돋움" w:cs="조선일보명조" w:hint="eastAsia"/>
          <w:bCs/>
          <w:color w:val="000000"/>
          <w:kern w:val="0"/>
          <w:szCs w:val="20"/>
        </w:rPr>
        <w:t>사항이 없습니다.</w:t>
      </w:r>
    </w:p>
    <w:p w14:paraId="01B47786" w14:textId="035A0CAD" w:rsidR="009C7A9B" w:rsidRPr="009A0D0A" w:rsidRDefault="009C7A9B" w:rsidP="00E85474">
      <w:pPr>
        <w:snapToGrid w:val="0"/>
        <w:spacing w:line="276" w:lineRule="auto"/>
        <w:rPr>
          <w:rFonts w:ascii="돋움" w:eastAsia="돋움" w:hAnsi="돋움" w:cs="조선일보명조"/>
          <w:bCs/>
          <w:color w:val="000000"/>
          <w:kern w:val="0"/>
          <w:szCs w:val="20"/>
        </w:rPr>
      </w:pPr>
    </w:p>
    <w:p w14:paraId="168682DA" w14:textId="77777777" w:rsidR="00E53E01" w:rsidRPr="009A0D0A" w:rsidRDefault="00E53E01" w:rsidP="00E85474">
      <w:pPr>
        <w:snapToGrid w:val="0"/>
        <w:rPr>
          <w:rFonts w:ascii="돋움" w:eastAsia="돋움" w:hAnsi="돋움" w:cs="굴림"/>
          <w:color w:val="000000"/>
        </w:rPr>
      </w:pPr>
      <w:bookmarkStart w:id="5" w:name="_Hlk12547487"/>
    </w:p>
    <w:bookmarkEnd w:id="5"/>
    <w:p w14:paraId="5308BBAF" w14:textId="77777777" w:rsidR="00046938" w:rsidRPr="009A0D0A" w:rsidRDefault="00454523" w:rsidP="00046938">
      <w:pPr>
        <w:snapToGrid w:val="0"/>
        <w:rPr>
          <w:rFonts w:ascii="돋움" w:eastAsia="돋움" w:hAnsi="돋움" w:cs="조선일보명조"/>
          <w:b/>
          <w:bCs/>
          <w:sz w:val="22"/>
          <w:szCs w:val="22"/>
          <w:u w:val="single"/>
        </w:rPr>
      </w:pPr>
      <w:r w:rsidRPr="009A0D0A">
        <w:rPr>
          <w:rFonts w:ascii="돋움" w:eastAsia="돋움" w:hAnsi="돋움" w:cs="조선일보명조"/>
          <w:b/>
          <w:bCs/>
          <w:sz w:val="22"/>
          <w:szCs w:val="22"/>
          <w:u w:val="single"/>
        </w:rPr>
        <w:t>3)</w:t>
      </w:r>
      <w:r w:rsidR="00046938" w:rsidRPr="009A0D0A">
        <w:rPr>
          <w:rFonts w:ascii="돋움" w:eastAsia="돋움" w:hAnsi="돋움" w:cs="조선일보명조" w:hint="eastAsia"/>
          <w:b/>
          <w:bCs/>
          <w:sz w:val="22"/>
          <w:szCs w:val="22"/>
          <w:u w:val="single"/>
        </w:rPr>
        <w:t xml:space="preserve"> </w:t>
      </w:r>
      <w:r w:rsidR="00083C5D" w:rsidRPr="009A0D0A">
        <w:rPr>
          <w:rFonts w:ascii="돋움" w:eastAsia="돋움" w:hAnsi="돋움" w:cs="조선일보명조" w:hint="eastAsia"/>
          <w:b/>
          <w:bCs/>
          <w:sz w:val="22"/>
          <w:szCs w:val="22"/>
          <w:u w:val="single"/>
        </w:rPr>
        <w:t>특수관계인의 경제적 이익</w:t>
      </w:r>
    </w:p>
    <w:p w14:paraId="111519DE" w14:textId="77777777" w:rsidR="00083C5D" w:rsidRPr="009A0D0A" w:rsidRDefault="00083C5D" w:rsidP="00046938">
      <w:pPr>
        <w:snapToGrid w:val="0"/>
        <w:rPr>
          <w:rFonts w:ascii="돋움" w:eastAsia="돋움" w:hAnsi="돋움" w:cs="조선일보명조"/>
          <w:b/>
          <w:bCs/>
          <w:sz w:val="22"/>
          <w:szCs w:val="22"/>
        </w:rPr>
      </w:pPr>
    </w:p>
    <w:p w14:paraId="718E25B3" w14:textId="256621AD" w:rsidR="00565341" w:rsidRPr="009A0D0A" w:rsidRDefault="00565341" w:rsidP="00565341">
      <w:pPr>
        <w:pStyle w:val="a3"/>
        <w:wordWrap w:val="0"/>
        <w:spacing w:line="240" w:lineRule="auto"/>
        <w:rPr>
          <w:rFonts w:ascii="돋움" w:eastAsia="돋움" w:hAnsi="돋움" w:cs="조선일보명조"/>
        </w:rPr>
      </w:pPr>
      <w:r w:rsidRPr="009A0D0A">
        <w:rPr>
          <w:rFonts w:ascii="돋움" w:eastAsia="돋움" w:hAnsi="돋움" w:cs="조선일보명조" w:hint="eastAsia"/>
        </w:rPr>
        <w:t>귀하가</w:t>
      </w:r>
      <w:r w:rsidRPr="009A0D0A">
        <w:rPr>
          <w:rFonts w:ascii="돋움" w:eastAsia="돋움" w:hAnsi="돋움" w:cs="조선일보명조"/>
        </w:rPr>
        <w:t xml:space="preserve"> </w:t>
      </w:r>
      <w:r w:rsidR="00425966" w:rsidRPr="009A0D0A">
        <w:rPr>
          <w:rFonts w:ascii="돋움" w:eastAsia="돋움" w:hAnsi="돋움" w:cs="조선일보명조" w:hint="eastAsia"/>
        </w:rPr>
        <w:t>당사의</w:t>
      </w:r>
      <w:r w:rsidRPr="009A0D0A">
        <w:rPr>
          <w:rFonts w:ascii="돋움" w:eastAsia="돋움" w:hAnsi="돋움" w:cs="조선일보명조" w:hint="eastAsia"/>
        </w:rPr>
        <w:t xml:space="preserve"> </w:t>
      </w:r>
      <w:r w:rsidR="0092250A" w:rsidRPr="009A0D0A">
        <w:rPr>
          <w:rFonts w:ascii="돋움" w:eastAsia="돋움" w:hAnsi="돋움" w:cs="조선일보명조"/>
        </w:rPr>
        <w:t>[</w:t>
      </w:r>
      <w:r w:rsidR="003C6E1F" w:rsidRPr="009A0D0A">
        <w:rPr>
          <w:rFonts w:ascii="돋움" w:eastAsia="돋움" w:hAnsi="돋움" w:cs="조선일보명조" w:hint="eastAsia"/>
        </w:rPr>
        <w:t>소곱녀</w:t>
      </w:r>
      <w:r w:rsidR="0092250A" w:rsidRPr="009A0D0A">
        <w:rPr>
          <w:rFonts w:ascii="돋움" w:eastAsia="돋움" w:hAnsi="돋움" w:cs="조선일보명조" w:hint="eastAsia"/>
        </w:rPr>
        <w:t>]</w:t>
      </w:r>
      <w:r w:rsidR="0092250A" w:rsidRPr="009A0D0A">
        <w:rPr>
          <w:rFonts w:ascii="돋움" w:eastAsia="돋움" w:hAnsi="돋움" w:cs="조선일보명조"/>
        </w:rPr>
        <w:t xml:space="preserve"> </w:t>
      </w:r>
      <w:r w:rsidRPr="009A0D0A">
        <w:rPr>
          <w:rFonts w:ascii="돋움" w:eastAsia="돋움" w:hAnsi="돋움" w:cs="조선일보명조" w:hint="eastAsia"/>
        </w:rPr>
        <w:t>가맹점을 시작하거나 경영하기 위하여 당사가 거래할 것을 강제하는 부동산, 용역,</w:t>
      </w:r>
      <w:r w:rsidRPr="009A0D0A">
        <w:rPr>
          <w:rFonts w:ascii="돋움" w:eastAsia="돋움" w:hAnsi="돋움" w:cs="조선일보명조"/>
        </w:rPr>
        <w:t xml:space="preserve"> </w:t>
      </w:r>
      <w:r w:rsidRPr="009A0D0A">
        <w:rPr>
          <w:rFonts w:ascii="돋움" w:eastAsia="돋움" w:hAnsi="돋움" w:cs="조선일보명조" w:hint="eastAsia"/>
        </w:rPr>
        <w:t>설비,</w:t>
      </w:r>
      <w:r w:rsidRPr="009A0D0A">
        <w:rPr>
          <w:rFonts w:ascii="돋움" w:eastAsia="돋움" w:hAnsi="돋움" w:cs="조선일보명조"/>
        </w:rPr>
        <w:t xml:space="preserve"> </w:t>
      </w:r>
      <w:r w:rsidRPr="009A0D0A">
        <w:rPr>
          <w:rFonts w:ascii="돋움" w:eastAsia="돋움" w:hAnsi="돋움" w:cs="조선일보명조" w:hint="eastAsia"/>
        </w:rPr>
        <w:t>상품,</w:t>
      </w:r>
      <w:r w:rsidRPr="009A0D0A">
        <w:rPr>
          <w:rFonts w:ascii="돋움" w:eastAsia="돋움" w:hAnsi="돋움" w:cs="조선일보명조"/>
        </w:rPr>
        <w:t xml:space="preserve"> </w:t>
      </w:r>
      <w:r w:rsidRPr="009A0D0A">
        <w:rPr>
          <w:rFonts w:ascii="돋움" w:eastAsia="돋움" w:hAnsi="돋움" w:cs="조선일보명조" w:hint="eastAsia"/>
        </w:rPr>
        <w:t>원재료 또는 부재료 등의 구입 또는 임차와 관련하여,</w:t>
      </w:r>
      <w:r w:rsidRPr="009A0D0A">
        <w:rPr>
          <w:rFonts w:ascii="돋움" w:eastAsia="돋움" w:hAnsi="돋움" w:cs="조선일보명조"/>
        </w:rPr>
        <w:t xml:space="preserve"> </w:t>
      </w:r>
      <w:r w:rsidRPr="009A0D0A">
        <w:rPr>
          <w:rFonts w:ascii="돋움" w:eastAsia="돋움" w:hAnsi="돋움" w:cs="조선일보명조" w:hint="eastAsia"/>
        </w:rPr>
        <w:t xml:space="preserve">당사의 특수관계인은 경제적 이익을 </w:t>
      </w:r>
      <w:r w:rsidR="00162415" w:rsidRPr="009A0D0A">
        <w:rPr>
          <w:rFonts w:ascii="돋움" w:eastAsia="돋움" w:hAnsi="돋움" w:cs="조선일보명조" w:hint="eastAsia"/>
        </w:rPr>
        <w:t>수취하지 않</w:t>
      </w:r>
      <w:r w:rsidR="0032725F" w:rsidRPr="009A0D0A">
        <w:rPr>
          <w:rFonts w:ascii="돋움" w:eastAsia="돋움" w:hAnsi="돋움" w:cs="조선일보명조" w:hint="eastAsia"/>
        </w:rPr>
        <w:t>고 있습니다.</w:t>
      </w:r>
    </w:p>
    <w:p w14:paraId="75492BE0" w14:textId="77777777" w:rsidR="00565341" w:rsidRPr="009A0D0A" w:rsidRDefault="00565341" w:rsidP="00083C5D">
      <w:pPr>
        <w:pStyle w:val="a3"/>
        <w:wordWrap w:val="0"/>
        <w:spacing w:line="240" w:lineRule="auto"/>
        <w:rPr>
          <w:rFonts w:ascii="돋움" w:eastAsia="돋움" w:hAnsi="돋움" w:cs="조선일보명조"/>
        </w:rPr>
      </w:pPr>
    </w:p>
    <w:p w14:paraId="3EF346A5" w14:textId="77777777" w:rsidR="00083C5D" w:rsidRPr="009A0D0A" w:rsidRDefault="00083C5D" w:rsidP="00E04BEE">
      <w:pPr>
        <w:pStyle w:val="a3"/>
        <w:wordWrap w:val="0"/>
        <w:spacing w:line="240" w:lineRule="auto"/>
        <w:rPr>
          <w:rFonts w:ascii="돋움" w:eastAsia="돋움" w:hAnsi="돋움" w:cs="조선일보명조"/>
          <w:bCs/>
        </w:rPr>
      </w:pPr>
    </w:p>
    <w:p w14:paraId="15EA0C6C" w14:textId="77777777" w:rsidR="00147612" w:rsidRPr="009A0D0A" w:rsidRDefault="00147612" w:rsidP="00E04BEE">
      <w:pPr>
        <w:pStyle w:val="a3"/>
        <w:wordWrap w:val="0"/>
        <w:spacing w:line="240" w:lineRule="auto"/>
        <w:rPr>
          <w:rFonts w:ascii="돋움" w:eastAsia="돋움" w:hAnsi="돋움" w:cs="조선일보명조"/>
          <w:bCs/>
        </w:rPr>
      </w:pPr>
    </w:p>
    <w:p w14:paraId="4EEB54F7" w14:textId="77777777" w:rsidR="00880B53" w:rsidRPr="009A0D0A" w:rsidRDefault="00454523" w:rsidP="00E64929">
      <w:pPr>
        <w:snapToGrid w:val="0"/>
        <w:rPr>
          <w:rFonts w:ascii="돋움" w:eastAsia="돋움" w:hAnsi="돋움"/>
          <w:b/>
          <w:bCs/>
          <w:color w:val="000000"/>
          <w:szCs w:val="20"/>
          <w:u w:val="single"/>
        </w:rPr>
      </w:pPr>
      <w:r w:rsidRPr="009A0D0A">
        <w:rPr>
          <w:rFonts w:ascii="돋움" w:eastAsia="돋움" w:hAnsi="돋움" w:cs="조선일보명조"/>
          <w:b/>
          <w:bCs/>
          <w:sz w:val="22"/>
          <w:szCs w:val="22"/>
        </w:rPr>
        <w:t>2</w:t>
      </w:r>
      <w:r w:rsidR="009A6E04" w:rsidRPr="009A0D0A">
        <w:rPr>
          <w:rFonts w:ascii="돋움" w:eastAsia="돋움" w:hAnsi="돋움" w:cs="조선일보명조" w:hint="eastAsia"/>
          <w:b/>
          <w:bCs/>
          <w:sz w:val="22"/>
          <w:szCs w:val="22"/>
        </w:rPr>
        <w:t xml:space="preserve">. </w:t>
      </w:r>
      <w:r w:rsidR="0096599B" w:rsidRPr="009A0D0A">
        <w:rPr>
          <w:rFonts w:ascii="돋움" w:eastAsia="돋움" w:hAnsi="돋움" w:cs="조선일보명조" w:hint="eastAsia"/>
          <w:b/>
          <w:bCs/>
          <w:sz w:val="22"/>
          <w:szCs w:val="22"/>
        </w:rPr>
        <w:t>거래요구 또는 권장의 대가 내역</w:t>
      </w:r>
    </w:p>
    <w:p w14:paraId="35275761" w14:textId="77777777" w:rsidR="00A53018" w:rsidRPr="009A0D0A" w:rsidRDefault="00A53018" w:rsidP="00E04BEE">
      <w:pPr>
        <w:pStyle w:val="a3"/>
        <w:wordWrap w:val="0"/>
        <w:spacing w:line="240" w:lineRule="auto"/>
        <w:rPr>
          <w:rFonts w:ascii="돋움" w:eastAsia="돋움" w:hAnsi="돋움" w:cs="조선일보명조"/>
          <w:bCs/>
        </w:rPr>
      </w:pPr>
    </w:p>
    <w:p w14:paraId="4150014D" w14:textId="7A7D7753" w:rsidR="009A6E04" w:rsidRPr="009A0D0A" w:rsidRDefault="00530E10" w:rsidP="00E64929">
      <w:pPr>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 xml:space="preserve">1) </w:t>
      </w:r>
      <w:r w:rsidR="009A6E04" w:rsidRPr="009A0D0A">
        <w:rPr>
          <w:rFonts w:ascii="돋움" w:eastAsia="돋움" w:hAnsi="돋움" w:cs="조선일보명조" w:hint="eastAsia"/>
          <w:color w:val="000000"/>
          <w:kern w:val="0"/>
          <w:szCs w:val="20"/>
        </w:rPr>
        <w:t xml:space="preserve">당사는 </w:t>
      </w:r>
      <w:r w:rsidR="003D6375" w:rsidRPr="009A0D0A">
        <w:rPr>
          <w:rFonts w:ascii="돋움" w:eastAsia="돋움" w:hAnsi="돋움" w:cs="조선일보명조"/>
          <w:color w:val="000000"/>
          <w:kern w:val="0"/>
          <w:szCs w:val="20"/>
        </w:rPr>
        <w:t>20</w:t>
      </w:r>
      <w:r w:rsidR="000B6BBF" w:rsidRPr="009A0D0A">
        <w:rPr>
          <w:rFonts w:ascii="돋움" w:eastAsia="돋움" w:hAnsi="돋움" w:cs="조선일보명조"/>
          <w:color w:val="000000"/>
          <w:kern w:val="0"/>
          <w:szCs w:val="20"/>
        </w:rPr>
        <w:t>20</w:t>
      </w:r>
      <w:r w:rsidR="003D6375" w:rsidRPr="009A0D0A">
        <w:rPr>
          <w:rFonts w:ascii="돋움" w:eastAsia="돋움" w:hAnsi="돋움" w:cs="조선일보명조" w:hint="eastAsia"/>
          <w:color w:val="000000"/>
          <w:kern w:val="0"/>
          <w:szCs w:val="20"/>
        </w:rPr>
        <w:t xml:space="preserve">년 </w:t>
      </w:r>
      <w:r w:rsidR="0092250A" w:rsidRPr="009A0D0A">
        <w:rPr>
          <w:rFonts w:ascii="돋움" w:eastAsia="돋움" w:hAnsi="돋움" w:cs="조선일보명조"/>
        </w:rPr>
        <w:t>[</w:t>
      </w:r>
      <w:r w:rsidR="003C6E1F" w:rsidRPr="009A0D0A">
        <w:rPr>
          <w:rFonts w:ascii="돋움" w:eastAsia="돋움" w:hAnsi="돋움" w:cs="조선일보명조" w:hint="eastAsia"/>
        </w:rPr>
        <w:t>소곱녀</w:t>
      </w:r>
      <w:r w:rsidR="0092250A" w:rsidRPr="009A0D0A">
        <w:rPr>
          <w:rFonts w:ascii="돋움" w:eastAsia="돋움" w:hAnsi="돋움" w:cs="조선일보명조" w:hint="eastAsia"/>
        </w:rPr>
        <w:t>]</w:t>
      </w:r>
      <w:r w:rsidR="0092250A" w:rsidRPr="009A0D0A">
        <w:rPr>
          <w:rFonts w:ascii="돋움" w:eastAsia="돋움" w:hAnsi="돋움" w:cs="조선일보명조"/>
        </w:rPr>
        <w:t xml:space="preserve"> </w:t>
      </w:r>
      <w:r w:rsidR="009A6E04" w:rsidRPr="009A0D0A">
        <w:rPr>
          <w:rFonts w:ascii="돋움" w:eastAsia="돋움" w:hAnsi="돋움" w:cs="조선일보명조" w:hint="eastAsia"/>
          <w:color w:val="000000"/>
          <w:kern w:val="0"/>
          <w:szCs w:val="20"/>
        </w:rPr>
        <w:t xml:space="preserve">가맹점사업자로 하여금 상품 또는 용역을 특정한 거래상대방에게 거래하도록 </w:t>
      </w:r>
      <w:r w:rsidR="00147612" w:rsidRPr="009A0D0A">
        <w:rPr>
          <w:rFonts w:ascii="돋움" w:eastAsia="돋움" w:hAnsi="돋움" w:cs="조선일보명조" w:hint="eastAsia"/>
          <w:color w:val="000000"/>
          <w:kern w:val="0"/>
          <w:szCs w:val="20"/>
        </w:rPr>
        <w:t xml:space="preserve">강제 또는 권장하는 대가로 특정한 거래상대방으로부터 경제적 이익을 </w:t>
      </w:r>
      <w:r w:rsidR="00162415" w:rsidRPr="009A0D0A">
        <w:rPr>
          <w:rFonts w:ascii="돋움" w:eastAsia="돋움" w:hAnsi="돋움" w:cs="조선일보명조" w:hint="eastAsia"/>
          <w:color w:val="000000"/>
          <w:kern w:val="0"/>
          <w:szCs w:val="20"/>
        </w:rPr>
        <w:t>수취하지 않</w:t>
      </w:r>
      <w:r w:rsidR="003D6375" w:rsidRPr="009A0D0A">
        <w:rPr>
          <w:rFonts w:ascii="돋움" w:eastAsia="돋움" w:hAnsi="돋움" w:cs="조선일보명조" w:hint="eastAsia"/>
          <w:color w:val="000000"/>
          <w:kern w:val="0"/>
          <w:szCs w:val="20"/>
        </w:rPr>
        <w:t>았습니다.</w:t>
      </w:r>
    </w:p>
    <w:p w14:paraId="354EB161" w14:textId="77777777" w:rsidR="007C1738" w:rsidRPr="009A0D0A" w:rsidRDefault="007C1738" w:rsidP="00E64929">
      <w:pPr>
        <w:snapToGrid w:val="0"/>
        <w:rPr>
          <w:rFonts w:ascii="돋움" w:eastAsia="돋움" w:hAnsi="돋움" w:cs="조선일보명조"/>
          <w:color w:val="000000"/>
          <w:kern w:val="0"/>
          <w:szCs w:val="20"/>
        </w:rPr>
      </w:pPr>
    </w:p>
    <w:p w14:paraId="4D270323" w14:textId="54EC4D58" w:rsidR="00B75FCD" w:rsidRPr="009A0D0A" w:rsidRDefault="00530E10" w:rsidP="00B75FCD">
      <w:pPr>
        <w:widowControl/>
        <w:autoSpaceDE/>
        <w:autoSpaceDN/>
        <w:snapToGrid w:val="0"/>
        <w:rPr>
          <w:rFonts w:ascii="돋움" w:eastAsia="돋움" w:hAnsi="돋움" w:cs="굴림"/>
          <w:color w:val="000000"/>
        </w:rPr>
      </w:pPr>
      <w:r w:rsidRPr="009A0D0A">
        <w:rPr>
          <w:rFonts w:ascii="돋움" w:eastAsia="돋움" w:hAnsi="돋움" w:cs="굴림" w:hint="eastAsia"/>
          <w:color w:val="000000"/>
        </w:rPr>
        <w:t xml:space="preserve">2) </w:t>
      </w:r>
      <w:r w:rsidR="00B75FCD" w:rsidRPr="009A0D0A">
        <w:rPr>
          <w:rFonts w:ascii="돋움" w:eastAsia="돋움" w:hAnsi="돋움" w:cs="굴림" w:hint="eastAsia"/>
          <w:color w:val="000000"/>
        </w:rPr>
        <w:t>당</w:t>
      </w:r>
      <w:r w:rsidR="00B75FCD" w:rsidRPr="009A0D0A">
        <w:rPr>
          <w:rFonts w:ascii="돋움" w:eastAsia="돋움" w:hAnsi="돋움" w:cs="굴림"/>
          <w:color w:val="000000"/>
        </w:rPr>
        <w:t>사</w:t>
      </w:r>
      <w:r w:rsidR="003D6375" w:rsidRPr="009A0D0A">
        <w:rPr>
          <w:rFonts w:ascii="돋움" w:eastAsia="돋움" w:hAnsi="돋움" w:cs="굴림" w:hint="eastAsia"/>
          <w:color w:val="000000"/>
        </w:rPr>
        <w:t>는</w:t>
      </w:r>
      <w:r w:rsidR="00B75FCD" w:rsidRPr="009A0D0A">
        <w:rPr>
          <w:rFonts w:ascii="돋움" w:eastAsia="돋움" w:hAnsi="돋움" w:cs="굴림" w:hint="eastAsia"/>
          <w:color w:val="000000"/>
        </w:rPr>
        <w:t xml:space="preserve"> </w:t>
      </w:r>
      <w:r w:rsidR="003D6375" w:rsidRPr="009A0D0A">
        <w:rPr>
          <w:rFonts w:ascii="돋움" w:eastAsia="돋움" w:hAnsi="돋움" w:cs="굴림"/>
          <w:color w:val="000000"/>
        </w:rPr>
        <w:t>20</w:t>
      </w:r>
      <w:r w:rsidR="000B6BBF" w:rsidRPr="009A0D0A">
        <w:rPr>
          <w:rFonts w:ascii="돋움" w:eastAsia="돋움" w:hAnsi="돋움" w:cs="굴림"/>
          <w:color w:val="000000"/>
        </w:rPr>
        <w:t>20</w:t>
      </w:r>
      <w:r w:rsidR="003D6375" w:rsidRPr="009A0D0A">
        <w:rPr>
          <w:rFonts w:ascii="돋움" w:eastAsia="돋움" w:hAnsi="돋움" w:cs="굴림" w:hint="eastAsia"/>
          <w:color w:val="000000"/>
        </w:rPr>
        <w:t xml:space="preserve">년 </w:t>
      </w:r>
      <w:r w:rsidR="0092250A" w:rsidRPr="009A0D0A">
        <w:rPr>
          <w:rFonts w:ascii="돋움" w:eastAsia="돋움" w:hAnsi="돋움" w:cs="조선일보명조"/>
        </w:rPr>
        <w:t>[</w:t>
      </w:r>
      <w:r w:rsidR="003C6E1F" w:rsidRPr="009A0D0A">
        <w:rPr>
          <w:rFonts w:ascii="돋움" w:eastAsia="돋움" w:hAnsi="돋움" w:cs="조선일보명조" w:hint="eastAsia"/>
        </w:rPr>
        <w:t>소곱녀</w:t>
      </w:r>
      <w:r w:rsidR="0092250A" w:rsidRPr="009A0D0A">
        <w:rPr>
          <w:rFonts w:ascii="돋움" w:eastAsia="돋움" w:hAnsi="돋움" w:cs="조선일보명조" w:hint="eastAsia"/>
        </w:rPr>
        <w:t>]</w:t>
      </w:r>
      <w:r w:rsidR="0092250A" w:rsidRPr="009A0D0A">
        <w:rPr>
          <w:rFonts w:ascii="돋움" w:eastAsia="돋움" w:hAnsi="돋움" w:cs="조선일보명조"/>
        </w:rPr>
        <w:t xml:space="preserve"> </w:t>
      </w:r>
      <w:r w:rsidR="00B75FCD" w:rsidRPr="009A0D0A">
        <w:rPr>
          <w:rFonts w:ascii="돋움" w:eastAsia="돋움" w:hAnsi="돋움" w:cs="굴림" w:hint="eastAsia"/>
          <w:color w:val="000000"/>
        </w:rPr>
        <w:t>가</w:t>
      </w:r>
      <w:r w:rsidR="00B75FCD" w:rsidRPr="009A0D0A">
        <w:rPr>
          <w:rFonts w:ascii="돋움" w:eastAsia="돋움" w:hAnsi="돋움" w:cs="굴림"/>
          <w:color w:val="000000"/>
        </w:rPr>
        <w:t>맹</w:t>
      </w:r>
      <w:r w:rsidR="00B75FCD" w:rsidRPr="009A0D0A">
        <w:rPr>
          <w:rFonts w:ascii="돋움" w:eastAsia="돋움" w:hAnsi="돋움" w:cs="굴림" w:hint="eastAsia"/>
          <w:color w:val="000000"/>
        </w:rPr>
        <w:t>점</w:t>
      </w:r>
      <w:r w:rsidR="00B75FCD" w:rsidRPr="009A0D0A">
        <w:rPr>
          <w:rFonts w:ascii="돋움" w:eastAsia="돋움" w:hAnsi="돋움" w:cs="굴림"/>
          <w:color w:val="000000"/>
        </w:rPr>
        <w:t>사업자로</w:t>
      </w:r>
      <w:r w:rsidR="00B75FCD" w:rsidRPr="009A0D0A">
        <w:rPr>
          <w:rFonts w:ascii="돋움" w:eastAsia="돋움" w:hAnsi="돋움" w:cs="굴림" w:hint="eastAsia"/>
          <w:color w:val="000000"/>
        </w:rPr>
        <w:t xml:space="preserve"> 하</w:t>
      </w:r>
      <w:r w:rsidR="00B75FCD" w:rsidRPr="009A0D0A">
        <w:rPr>
          <w:rFonts w:ascii="돋움" w:eastAsia="돋움" w:hAnsi="돋움" w:cs="굴림"/>
          <w:color w:val="000000"/>
        </w:rPr>
        <w:t>여금</w:t>
      </w:r>
      <w:r w:rsidR="00B75FCD" w:rsidRPr="009A0D0A">
        <w:rPr>
          <w:rFonts w:ascii="돋움" w:eastAsia="돋움" w:hAnsi="돋움" w:cs="굴림" w:hint="eastAsia"/>
          <w:color w:val="000000"/>
        </w:rPr>
        <w:t xml:space="preserve"> 상</w:t>
      </w:r>
      <w:r w:rsidR="00B75FCD" w:rsidRPr="009A0D0A">
        <w:rPr>
          <w:rFonts w:ascii="돋움" w:eastAsia="돋움" w:hAnsi="돋움" w:cs="굴림"/>
          <w:color w:val="000000"/>
        </w:rPr>
        <w:t>품</w:t>
      </w:r>
      <w:r w:rsidR="00B75FCD" w:rsidRPr="009A0D0A">
        <w:rPr>
          <w:rFonts w:ascii="돋움" w:eastAsia="돋움" w:hAnsi="돋움" w:cs="굴림" w:hint="eastAsia"/>
          <w:color w:val="000000"/>
        </w:rPr>
        <w:t xml:space="preserve"> 또</w:t>
      </w:r>
      <w:r w:rsidR="00B75FCD" w:rsidRPr="009A0D0A">
        <w:rPr>
          <w:rFonts w:ascii="돋움" w:eastAsia="돋움" w:hAnsi="돋움" w:cs="굴림"/>
          <w:color w:val="000000"/>
        </w:rPr>
        <w:t>는</w:t>
      </w:r>
      <w:r w:rsidR="00B75FCD" w:rsidRPr="009A0D0A">
        <w:rPr>
          <w:rFonts w:ascii="돋움" w:eastAsia="돋움" w:hAnsi="돋움" w:cs="굴림" w:hint="eastAsia"/>
          <w:color w:val="000000"/>
        </w:rPr>
        <w:t xml:space="preserve"> 용</w:t>
      </w:r>
      <w:r w:rsidR="00B75FCD" w:rsidRPr="009A0D0A">
        <w:rPr>
          <w:rFonts w:ascii="돋움" w:eastAsia="돋움" w:hAnsi="돋움" w:cs="굴림"/>
          <w:color w:val="000000"/>
        </w:rPr>
        <w:t>역을</w:t>
      </w:r>
      <w:r w:rsidR="00B75FCD" w:rsidRPr="009A0D0A">
        <w:rPr>
          <w:rFonts w:ascii="돋움" w:eastAsia="돋움" w:hAnsi="돋움" w:cs="굴림" w:hint="eastAsia"/>
          <w:color w:val="000000"/>
        </w:rPr>
        <w:t xml:space="preserve"> 특</w:t>
      </w:r>
      <w:r w:rsidR="00B75FCD" w:rsidRPr="009A0D0A">
        <w:rPr>
          <w:rFonts w:ascii="돋움" w:eastAsia="돋움" w:hAnsi="돋움" w:cs="굴림"/>
          <w:color w:val="000000"/>
        </w:rPr>
        <w:t>정한</w:t>
      </w:r>
      <w:r w:rsidR="00B75FCD" w:rsidRPr="009A0D0A">
        <w:rPr>
          <w:rFonts w:ascii="돋움" w:eastAsia="돋움" w:hAnsi="돋움" w:cs="굴림" w:hint="eastAsia"/>
          <w:color w:val="000000"/>
        </w:rPr>
        <w:t xml:space="preserve"> 거</w:t>
      </w:r>
      <w:r w:rsidR="00B75FCD" w:rsidRPr="009A0D0A">
        <w:rPr>
          <w:rFonts w:ascii="돋움" w:eastAsia="돋움" w:hAnsi="돋움" w:cs="굴림"/>
          <w:color w:val="000000"/>
        </w:rPr>
        <w:t>래상대방에게</w:t>
      </w:r>
      <w:r w:rsidR="00B75FCD" w:rsidRPr="009A0D0A">
        <w:rPr>
          <w:rFonts w:ascii="돋움" w:eastAsia="돋움" w:hAnsi="돋움" w:cs="굴림" w:hint="eastAsia"/>
          <w:color w:val="000000"/>
        </w:rPr>
        <w:t xml:space="preserve"> 거</w:t>
      </w:r>
      <w:r w:rsidR="00B75FCD" w:rsidRPr="009A0D0A">
        <w:rPr>
          <w:rFonts w:ascii="돋움" w:eastAsia="돋움" w:hAnsi="돋움" w:cs="굴림"/>
          <w:color w:val="000000"/>
        </w:rPr>
        <w:t>래하도록</w:t>
      </w:r>
      <w:r w:rsidR="00B75FCD" w:rsidRPr="009A0D0A">
        <w:rPr>
          <w:rFonts w:ascii="돋움" w:eastAsia="돋움" w:hAnsi="돋움" w:cs="굴림" w:hint="eastAsia"/>
          <w:color w:val="000000"/>
        </w:rPr>
        <w:t xml:space="preserve"> 강</w:t>
      </w:r>
      <w:r w:rsidR="00B75FCD" w:rsidRPr="009A0D0A">
        <w:rPr>
          <w:rFonts w:ascii="돋움" w:eastAsia="돋움" w:hAnsi="돋움" w:cs="굴림"/>
          <w:color w:val="000000"/>
        </w:rPr>
        <w:t>제하는</w:t>
      </w:r>
      <w:r w:rsidR="00B75FCD" w:rsidRPr="009A0D0A">
        <w:rPr>
          <w:rFonts w:ascii="돋움" w:eastAsia="돋움" w:hAnsi="돋움" w:cs="굴림" w:hint="eastAsia"/>
          <w:color w:val="000000"/>
        </w:rPr>
        <w:t xml:space="preserve"> 대</w:t>
      </w:r>
      <w:r w:rsidR="00B75FCD" w:rsidRPr="009A0D0A">
        <w:rPr>
          <w:rFonts w:ascii="돋움" w:eastAsia="돋움" w:hAnsi="돋움" w:cs="굴림"/>
          <w:color w:val="000000"/>
        </w:rPr>
        <w:t>가로</w:t>
      </w:r>
      <w:r w:rsidR="00B75FCD" w:rsidRPr="009A0D0A">
        <w:rPr>
          <w:rFonts w:ascii="돋움" w:eastAsia="돋움" w:hAnsi="돋움" w:cs="굴림" w:hint="eastAsia"/>
          <w:color w:val="000000"/>
        </w:rPr>
        <w:t xml:space="preserve"> 당</w:t>
      </w:r>
      <w:r w:rsidR="00B75FCD" w:rsidRPr="009A0D0A">
        <w:rPr>
          <w:rFonts w:ascii="돋움" w:eastAsia="돋움" w:hAnsi="돋움" w:cs="굴림"/>
          <w:color w:val="000000"/>
        </w:rPr>
        <w:t>사의</w:t>
      </w:r>
      <w:r w:rsidR="00B75FCD" w:rsidRPr="009A0D0A">
        <w:rPr>
          <w:rFonts w:ascii="돋움" w:eastAsia="돋움" w:hAnsi="돋움" w:cs="굴림" w:hint="eastAsia"/>
          <w:color w:val="000000"/>
        </w:rPr>
        <w:t xml:space="preserve"> 특</w:t>
      </w:r>
      <w:r w:rsidR="00B75FCD" w:rsidRPr="009A0D0A">
        <w:rPr>
          <w:rFonts w:ascii="돋움" w:eastAsia="돋움" w:hAnsi="돋움" w:cs="굴림"/>
          <w:color w:val="000000"/>
        </w:rPr>
        <w:t>수관계인은</w:t>
      </w:r>
      <w:r w:rsidR="00B75FCD" w:rsidRPr="009A0D0A">
        <w:rPr>
          <w:rFonts w:ascii="돋움" w:eastAsia="돋움" w:hAnsi="돋움" w:cs="굴림" w:hint="eastAsia"/>
          <w:color w:val="000000"/>
        </w:rPr>
        <w:t xml:space="preserve"> 특</w:t>
      </w:r>
      <w:r w:rsidR="00B75FCD" w:rsidRPr="009A0D0A">
        <w:rPr>
          <w:rFonts w:ascii="돋움" w:eastAsia="돋움" w:hAnsi="돋움" w:cs="굴림"/>
          <w:color w:val="000000"/>
        </w:rPr>
        <w:t>정한</w:t>
      </w:r>
      <w:r w:rsidR="00B75FCD" w:rsidRPr="009A0D0A">
        <w:rPr>
          <w:rFonts w:ascii="돋움" w:eastAsia="돋움" w:hAnsi="돋움" w:cs="굴림" w:hint="eastAsia"/>
          <w:color w:val="000000"/>
        </w:rPr>
        <w:t xml:space="preserve"> 거</w:t>
      </w:r>
      <w:r w:rsidR="00B75FCD" w:rsidRPr="009A0D0A">
        <w:rPr>
          <w:rFonts w:ascii="돋움" w:eastAsia="돋움" w:hAnsi="돋움" w:cs="굴림"/>
          <w:color w:val="000000"/>
        </w:rPr>
        <w:t>래상대방으로부터</w:t>
      </w:r>
      <w:r w:rsidR="00B75FCD" w:rsidRPr="009A0D0A">
        <w:rPr>
          <w:rFonts w:ascii="돋움" w:eastAsia="돋움" w:hAnsi="돋움" w:cs="굴림" w:hint="eastAsia"/>
          <w:color w:val="000000"/>
        </w:rPr>
        <w:t xml:space="preserve"> 경</w:t>
      </w:r>
      <w:r w:rsidR="00B75FCD" w:rsidRPr="009A0D0A">
        <w:rPr>
          <w:rFonts w:ascii="돋움" w:eastAsia="돋움" w:hAnsi="돋움" w:cs="굴림"/>
          <w:color w:val="000000"/>
        </w:rPr>
        <w:t>제적</w:t>
      </w:r>
      <w:r w:rsidR="00B75FCD" w:rsidRPr="009A0D0A">
        <w:rPr>
          <w:rFonts w:ascii="돋움" w:eastAsia="돋움" w:hAnsi="돋움" w:cs="굴림" w:hint="eastAsia"/>
          <w:color w:val="000000"/>
        </w:rPr>
        <w:t xml:space="preserve"> 이</w:t>
      </w:r>
      <w:r w:rsidR="00B75FCD" w:rsidRPr="009A0D0A">
        <w:rPr>
          <w:rFonts w:ascii="돋움" w:eastAsia="돋움" w:hAnsi="돋움" w:cs="굴림"/>
          <w:color w:val="000000"/>
        </w:rPr>
        <w:t>익을</w:t>
      </w:r>
      <w:r w:rsidR="00B75FCD" w:rsidRPr="009A0D0A">
        <w:rPr>
          <w:rFonts w:ascii="돋움" w:eastAsia="돋움" w:hAnsi="돋움" w:cs="굴림" w:hint="eastAsia"/>
          <w:color w:val="000000"/>
        </w:rPr>
        <w:t xml:space="preserve"> 수</w:t>
      </w:r>
      <w:r w:rsidR="008B511A" w:rsidRPr="009A0D0A">
        <w:rPr>
          <w:rFonts w:ascii="돋움" w:eastAsia="돋움" w:hAnsi="돋움" w:cs="굴림"/>
          <w:color w:val="000000"/>
        </w:rPr>
        <w:t>취하</w:t>
      </w:r>
      <w:r w:rsidR="008B511A" w:rsidRPr="009A0D0A">
        <w:rPr>
          <w:rFonts w:ascii="돋움" w:eastAsia="돋움" w:hAnsi="돋움" w:cs="굴림" w:hint="eastAsia"/>
          <w:color w:val="000000"/>
        </w:rPr>
        <w:t xml:space="preserve">지 </w:t>
      </w:r>
      <w:r w:rsidR="003D6375" w:rsidRPr="009A0D0A">
        <w:rPr>
          <w:rFonts w:ascii="돋움" w:eastAsia="돋움" w:hAnsi="돋움" w:cs="굴림" w:hint="eastAsia"/>
          <w:color w:val="000000"/>
        </w:rPr>
        <w:t>않았습니다.</w:t>
      </w:r>
    </w:p>
    <w:p w14:paraId="6CB03373" w14:textId="77777777" w:rsidR="00B75FCD" w:rsidRPr="009A0D0A" w:rsidRDefault="00B75FCD" w:rsidP="00B75FCD">
      <w:pPr>
        <w:widowControl/>
        <w:autoSpaceDE/>
        <w:autoSpaceDN/>
        <w:snapToGrid w:val="0"/>
        <w:rPr>
          <w:rFonts w:ascii="돋움" w:eastAsia="돋움" w:hAnsi="돋움" w:cs="조선일보명조"/>
          <w:color w:val="000000"/>
          <w:kern w:val="0"/>
          <w:szCs w:val="20"/>
        </w:rPr>
      </w:pPr>
    </w:p>
    <w:p w14:paraId="4008A212" w14:textId="38CDD8BE" w:rsidR="00AF174E" w:rsidRPr="009A0D0A" w:rsidRDefault="00AF174E" w:rsidP="00AE0E95">
      <w:pPr>
        <w:pStyle w:val="a3"/>
        <w:wordWrap w:val="0"/>
        <w:spacing w:line="240" w:lineRule="auto"/>
        <w:rPr>
          <w:rFonts w:ascii="돋움" w:eastAsia="돋움" w:hAnsi="돋움" w:cs="조선일보명조"/>
          <w:bCs/>
        </w:rPr>
      </w:pPr>
    </w:p>
    <w:p w14:paraId="4C00D0B5" w14:textId="565387DE" w:rsidR="00625AA4" w:rsidRPr="009A0D0A" w:rsidRDefault="00625AA4" w:rsidP="00AE0E95">
      <w:pPr>
        <w:pStyle w:val="a3"/>
        <w:wordWrap w:val="0"/>
        <w:spacing w:line="240" w:lineRule="auto"/>
        <w:rPr>
          <w:rFonts w:ascii="돋움" w:eastAsia="돋움" w:hAnsi="돋움" w:cs="조선일보명조"/>
          <w:bCs/>
        </w:rPr>
      </w:pPr>
    </w:p>
    <w:p w14:paraId="5D9040DD" w14:textId="77777777" w:rsidR="00625AA4" w:rsidRPr="009A0D0A" w:rsidRDefault="00625AA4" w:rsidP="00AE0E95">
      <w:pPr>
        <w:pStyle w:val="a3"/>
        <w:wordWrap w:val="0"/>
        <w:spacing w:line="240" w:lineRule="auto"/>
        <w:rPr>
          <w:rFonts w:ascii="돋움" w:eastAsia="돋움" w:hAnsi="돋움" w:cs="조선일보명조"/>
          <w:bCs/>
        </w:rPr>
      </w:pPr>
    </w:p>
    <w:p w14:paraId="263E59DE" w14:textId="77777777" w:rsidR="009A6E04" w:rsidRPr="009A0D0A" w:rsidRDefault="00454523" w:rsidP="00E64929">
      <w:pPr>
        <w:widowControl/>
        <w:autoSpaceDE/>
        <w:autoSpaceDN/>
        <w:snapToGrid w:val="0"/>
        <w:rPr>
          <w:rFonts w:hAnsi="바탕" w:cs="굴림"/>
          <w:color w:val="000000"/>
          <w:kern w:val="0"/>
          <w:szCs w:val="20"/>
        </w:rPr>
      </w:pPr>
      <w:r w:rsidRPr="009A0D0A">
        <w:rPr>
          <w:rFonts w:ascii="돋움" w:eastAsia="돋움" w:hAnsi="돋움" w:cs="조선일보명조"/>
          <w:b/>
          <w:bCs/>
          <w:sz w:val="22"/>
          <w:szCs w:val="22"/>
        </w:rPr>
        <w:lastRenderedPageBreak/>
        <w:t>3</w:t>
      </w:r>
      <w:r w:rsidR="009A6E04" w:rsidRPr="009A0D0A">
        <w:rPr>
          <w:rFonts w:ascii="돋움" w:eastAsia="돋움" w:hAnsi="돋움" w:cs="조선일보명조" w:hint="eastAsia"/>
          <w:b/>
          <w:bCs/>
          <w:sz w:val="22"/>
          <w:szCs w:val="22"/>
        </w:rPr>
        <w:t xml:space="preserve">. </w:t>
      </w:r>
      <w:r w:rsidR="005A1731" w:rsidRPr="009A0D0A">
        <w:rPr>
          <w:rFonts w:ascii="돋움" w:eastAsia="돋움" w:hAnsi="돋움" w:cs="조선일보명조" w:hint="eastAsia"/>
          <w:b/>
          <w:bCs/>
          <w:sz w:val="22"/>
          <w:szCs w:val="22"/>
        </w:rPr>
        <w:t>메뉴</w:t>
      </w:r>
      <w:r w:rsidR="009A6E04" w:rsidRPr="009A0D0A">
        <w:rPr>
          <w:rFonts w:ascii="돋움" w:eastAsia="돋움" w:hAnsi="돋움" w:cs="조선일보명조" w:hint="eastAsia"/>
          <w:b/>
          <w:bCs/>
          <w:sz w:val="22"/>
          <w:szCs w:val="22"/>
        </w:rPr>
        <w:t>, 거래상대방, 가격 결정</w:t>
      </w:r>
    </w:p>
    <w:p w14:paraId="410A5E82" w14:textId="77777777" w:rsidR="00F03404" w:rsidRPr="009A0D0A" w:rsidRDefault="00F03404" w:rsidP="00AE0E95">
      <w:pPr>
        <w:pStyle w:val="a3"/>
        <w:wordWrap w:val="0"/>
        <w:spacing w:line="240" w:lineRule="auto"/>
        <w:rPr>
          <w:rFonts w:ascii="돋움" w:eastAsia="돋움" w:hAnsi="돋움" w:cs="조선일보명조"/>
          <w:bCs/>
        </w:rPr>
      </w:pPr>
    </w:p>
    <w:p w14:paraId="45D8784B" w14:textId="77777777" w:rsidR="005C6106" w:rsidRPr="009A0D0A" w:rsidRDefault="005C6106" w:rsidP="00AE0E95">
      <w:pPr>
        <w:pStyle w:val="a3"/>
        <w:wordWrap w:val="0"/>
        <w:spacing w:line="240" w:lineRule="auto"/>
        <w:rPr>
          <w:rFonts w:ascii="돋움" w:eastAsia="돋움" w:hAnsi="돋움" w:cs="조선일보명조"/>
          <w:bCs/>
        </w:rPr>
      </w:pPr>
    </w:p>
    <w:p w14:paraId="1C8BB1A3" w14:textId="51532010" w:rsidR="009A6E04" w:rsidRPr="009A0D0A" w:rsidRDefault="009A6E04" w:rsidP="00E64929">
      <w:pPr>
        <w:widowControl/>
        <w:autoSpaceDE/>
        <w:autoSpaceDN/>
        <w:snapToGrid w:val="0"/>
        <w:rPr>
          <w:rFonts w:ascii="돋움" w:eastAsia="돋움" w:hAnsi="돋움" w:cs="조선일보명조"/>
          <w:b/>
          <w:color w:val="000000"/>
          <w:kern w:val="0"/>
          <w:sz w:val="22"/>
          <w:szCs w:val="22"/>
          <w:u w:val="single"/>
        </w:rPr>
      </w:pPr>
      <w:r w:rsidRPr="009A0D0A">
        <w:rPr>
          <w:rFonts w:ascii="돋움" w:eastAsia="돋움" w:hAnsi="돋움" w:cs="조선일보명조" w:hint="eastAsia"/>
          <w:b/>
          <w:color w:val="000000"/>
          <w:kern w:val="0"/>
          <w:sz w:val="22"/>
          <w:szCs w:val="22"/>
          <w:u w:val="single"/>
        </w:rPr>
        <w:t xml:space="preserve">1) 가맹점사업자가 취급하는 </w:t>
      </w:r>
      <w:r w:rsidR="00BD2D34" w:rsidRPr="009A0D0A">
        <w:rPr>
          <w:rFonts w:ascii="돋움" w:eastAsia="돋움" w:hAnsi="돋움" w:cs="조선일보명조" w:hint="eastAsia"/>
          <w:b/>
          <w:color w:val="000000"/>
          <w:kern w:val="0"/>
          <w:sz w:val="22"/>
          <w:szCs w:val="22"/>
          <w:u w:val="single"/>
        </w:rPr>
        <w:t>메뉴</w:t>
      </w:r>
      <w:r w:rsidRPr="009A0D0A">
        <w:rPr>
          <w:rFonts w:ascii="돋움" w:eastAsia="돋움" w:hAnsi="돋움" w:cs="조선일보명조" w:hint="eastAsia"/>
          <w:b/>
          <w:color w:val="000000"/>
          <w:kern w:val="0"/>
          <w:sz w:val="22"/>
          <w:szCs w:val="22"/>
          <w:u w:val="single"/>
        </w:rPr>
        <w:t xml:space="preserve">의 </w:t>
      </w:r>
      <w:r w:rsidR="00BD2D34" w:rsidRPr="009A0D0A">
        <w:rPr>
          <w:rFonts w:ascii="돋움" w:eastAsia="돋움" w:hAnsi="돋움" w:cs="조선일보명조" w:hint="eastAsia"/>
          <w:b/>
          <w:color w:val="000000"/>
          <w:kern w:val="0"/>
          <w:sz w:val="22"/>
          <w:szCs w:val="22"/>
          <w:u w:val="single"/>
        </w:rPr>
        <w:t>판매</w:t>
      </w:r>
    </w:p>
    <w:p w14:paraId="4067F62C" w14:textId="021549BD" w:rsidR="005F5BF0" w:rsidRPr="009A0D0A" w:rsidRDefault="005F5BF0" w:rsidP="005F5BF0">
      <w:pPr>
        <w:widowControl/>
        <w:autoSpaceDE/>
        <w:autoSpaceDN/>
        <w:snapToGrid w:val="0"/>
        <w:rPr>
          <w:rFonts w:ascii="돋움" w:eastAsia="돋움" w:hAnsi="돋움" w:cs="굴림"/>
          <w:color w:val="000000"/>
        </w:rPr>
      </w:pPr>
    </w:p>
    <w:p w14:paraId="1488536F" w14:textId="07F5F21D" w:rsidR="00E46FA1" w:rsidRPr="009A0D0A" w:rsidRDefault="00E46FA1" w:rsidP="00625AA4">
      <w:pPr>
        <w:snapToGrid w:val="0"/>
        <w:rPr>
          <w:rFonts w:ascii="돋움" w:eastAsia="돋움" w:hAnsi="돋움" w:cs="굴림"/>
          <w:color w:val="000000"/>
        </w:rPr>
      </w:pPr>
      <w:r w:rsidRPr="009A0D0A">
        <w:rPr>
          <w:rFonts w:ascii="돋움" w:eastAsia="돋움" w:hAnsi="돋움" w:cs="굴림" w:hint="eastAsia"/>
          <w:color w:val="000000"/>
        </w:rPr>
        <w:t xml:space="preserve">① 당사와 귀하는 고객에게 동일한 영업이미지로 브랜드 충성도 및 브랜드 신뢰도를 제고하기 위하여 </w:t>
      </w:r>
      <w:r w:rsidR="00DA13F2" w:rsidRPr="009A0D0A">
        <w:rPr>
          <w:rFonts w:ascii="돋움" w:eastAsia="돋움" w:hAnsi="돋움" w:cs="굴림" w:hint="eastAsia"/>
          <w:color w:val="000000"/>
        </w:rPr>
        <w:t>메뉴</w:t>
      </w:r>
      <w:r w:rsidRPr="009A0D0A">
        <w:rPr>
          <w:rFonts w:ascii="돋움" w:eastAsia="돋움" w:hAnsi="돋움" w:cs="굴림" w:hint="eastAsia"/>
          <w:color w:val="000000"/>
        </w:rPr>
        <w:t xml:space="preserve">의 동질성 확보는 필수적인 부분으로, 귀하는 </w:t>
      </w:r>
      <w:r w:rsidR="00472D4A" w:rsidRPr="009A0D0A">
        <w:rPr>
          <w:rFonts w:ascii="돋움" w:eastAsia="돋움" w:hAnsi="돋움" w:cs="굴림" w:hint="eastAsia"/>
          <w:color w:val="000000"/>
        </w:rPr>
        <w:t>당사가</w:t>
      </w:r>
      <w:r w:rsidRPr="009A0D0A">
        <w:rPr>
          <w:rFonts w:ascii="돋움" w:eastAsia="돋움" w:hAnsi="돋움" w:cs="굴림" w:hint="eastAsia"/>
          <w:color w:val="000000"/>
        </w:rPr>
        <w:t xml:space="preserve"> </w:t>
      </w:r>
      <w:r w:rsidR="00472D4A" w:rsidRPr="009A0D0A">
        <w:rPr>
          <w:rFonts w:ascii="돋움" w:eastAsia="돋움" w:hAnsi="돋움" w:cs="굴림" w:hint="eastAsia"/>
          <w:color w:val="000000"/>
        </w:rPr>
        <w:t>지정</w:t>
      </w:r>
      <w:r w:rsidRPr="009A0D0A">
        <w:rPr>
          <w:rFonts w:ascii="돋움" w:eastAsia="돋움" w:hAnsi="돋움" w:cs="굴림" w:hint="eastAsia"/>
          <w:color w:val="000000"/>
        </w:rPr>
        <w:t xml:space="preserve">한 </w:t>
      </w:r>
      <w:r w:rsidR="00DA13F2" w:rsidRPr="009A0D0A">
        <w:rPr>
          <w:rFonts w:ascii="돋움" w:eastAsia="돋움" w:hAnsi="돋움" w:cs="굴림" w:hint="eastAsia"/>
          <w:color w:val="000000"/>
        </w:rPr>
        <w:t>메뉴</w:t>
      </w:r>
      <w:r w:rsidR="00977E75" w:rsidRPr="009A0D0A">
        <w:rPr>
          <w:rFonts w:ascii="돋움" w:eastAsia="돋움" w:hAnsi="돋움" w:cs="굴림" w:hint="eastAsia"/>
          <w:color w:val="000000"/>
        </w:rPr>
        <w:t>를</w:t>
      </w:r>
      <w:r w:rsidRPr="009A0D0A">
        <w:rPr>
          <w:rFonts w:ascii="돋움" w:eastAsia="돋움" w:hAnsi="돋움" w:cs="굴림" w:hint="eastAsia"/>
          <w:color w:val="000000"/>
        </w:rPr>
        <w:t xml:space="preserve"> </w:t>
      </w:r>
      <w:r w:rsidR="00EF64F8" w:rsidRPr="009A0D0A">
        <w:rPr>
          <w:rFonts w:ascii="돋움" w:eastAsia="돋움" w:hAnsi="돋움" w:cs="굴림" w:hint="eastAsia"/>
          <w:color w:val="000000"/>
        </w:rPr>
        <w:t>판매</w:t>
      </w:r>
      <w:r w:rsidR="008A461B" w:rsidRPr="009A0D0A">
        <w:rPr>
          <w:rFonts w:ascii="돋움" w:eastAsia="돋움" w:hAnsi="돋움" w:cs="굴림" w:hint="eastAsia"/>
          <w:color w:val="000000"/>
        </w:rPr>
        <w:t>/구성</w:t>
      </w:r>
      <w:r w:rsidRPr="009A0D0A">
        <w:rPr>
          <w:rFonts w:ascii="돋움" w:eastAsia="돋움" w:hAnsi="돋움" w:cs="굴림" w:hint="eastAsia"/>
          <w:color w:val="000000"/>
        </w:rPr>
        <w:t xml:space="preserve">해야 합니다. </w:t>
      </w:r>
      <w:r w:rsidR="0005010F" w:rsidRPr="009A0D0A">
        <w:rPr>
          <w:rFonts w:ascii="돋움" w:eastAsia="돋움" w:hAnsi="돋움" w:cs="굴림" w:hint="eastAsia"/>
          <w:color w:val="000000"/>
        </w:rPr>
        <w:t>지정된 메뉴를 판매</w:t>
      </w:r>
      <w:r w:rsidR="008A461B" w:rsidRPr="009A0D0A">
        <w:rPr>
          <w:rFonts w:ascii="돋움" w:eastAsia="돋움" w:hAnsi="돋움" w:cs="굴림" w:hint="eastAsia"/>
          <w:color w:val="000000"/>
        </w:rPr>
        <w:t>/구성</w:t>
      </w:r>
      <w:r w:rsidR="0005010F" w:rsidRPr="009A0D0A">
        <w:rPr>
          <w:rFonts w:ascii="돋움" w:eastAsia="돋움" w:hAnsi="돋움" w:cs="굴림" w:hint="eastAsia"/>
          <w:color w:val="000000"/>
        </w:rPr>
        <w:t>하지 않거나, 지정된 메뉴 외 다른 메뉴를 판매</w:t>
      </w:r>
      <w:r w:rsidR="008A461B" w:rsidRPr="009A0D0A">
        <w:rPr>
          <w:rFonts w:ascii="돋움" w:eastAsia="돋움" w:hAnsi="돋움" w:cs="굴림" w:hint="eastAsia"/>
          <w:color w:val="000000"/>
        </w:rPr>
        <w:t>/구성</w:t>
      </w:r>
      <w:r w:rsidR="0005010F" w:rsidRPr="009A0D0A">
        <w:rPr>
          <w:rFonts w:ascii="돋움" w:eastAsia="돋움" w:hAnsi="돋움" w:cs="굴림" w:hint="eastAsia"/>
          <w:color w:val="000000"/>
        </w:rPr>
        <w:t>하려는 경우에는 당사에 정당한 사유를 서면으로 통지하여 승인을 받아야 합니다.</w:t>
      </w:r>
    </w:p>
    <w:p w14:paraId="015601C7" w14:textId="4DF4D8BB" w:rsidR="00022196" w:rsidRPr="009A0D0A" w:rsidRDefault="00022196" w:rsidP="00625AA4">
      <w:pPr>
        <w:snapToGrid w:val="0"/>
        <w:rPr>
          <w:rFonts w:ascii="돋움" w:eastAsia="돋움" w:hAnsi="돋움" w:cs="조선일보명조"/>
          <w:color w:val="000000"/>
        </w:rPr>
      </w:pPr>
    </w:p>
    <w:p w14:paraId="00ECB435" w14:textId="67AB5E77" w:rsidR="000C58F4" w:rsidRPr="009A0D0A" w:rsidRDefault="00E46FA1" w:rsidP="00E64929">
      <w:pPr>
        <w:widowControl/>
        <w:autoSpaceDE/>
        <w:autoSpaceDN/>
        <w:snapToGrid w:val="0"/>
        <w:rPr>
          <w:rFonts w:ascii="돋움" w:eastAsia="돋움" w:hAnsi="돋움" w:cs="굴림"/>
          <w:color w:val="000000"/>
        </w:rPr>
      </w:pPr>
      <w:bookmarkStart w:id="6" w:name="_Hlk17364936"/>
      <w:r w:rsidRPr="009A0D0A">
        <w:rPr>
          <w:rFonts w:ascii="돋움" w:eastAsia="돋움" w:hAnsi="돋움" w:cs="굴림" w:hint="eastAsia"/>
          <w:color w:val="000000"/>
        </w:rPr>
        <w:t xml:space="preserve">② </w:t>
      </w:r>
      <w:r w:rsidR="00325E11" w:rsidRPr="009A0D0A">
        <w:rPr>
          <w:rFonts w:ascii="돋움" w:eastAsia="돋움" w:hAnsi="돋움" w:cs="굴림" w:hint="eastAsia"/>
          <w:color w:val="000000"/>
        </w:rPr>
        <w:t xml:space="preserve">계약기간 중 </w:t>
      </w:r>
      <w:r w:rsidR="00472D4A" w:rsidRPr="009A0D0A">
        <w:rPr>
          <w:rFonts w:ascii="돋움" w:eastAsia="돋움" w:hAnsi="돋움" w:cs="굴림" w:hint="eastAsia"/>
          <w:color w:val="000000"/>
        </w:rPr>
        <w:t>당사가</w:t>
      </w:r>
      <w:r w:rsidRPr="009A0D0A">
        <w:rPr>
          <w:rFonts w:ascii="돋움" w:eastAsia="돋움" w:hAnsi="돋움" w:cs="굴림" w:hint="eastAsia"/>
          <w:color w:val="000000"/>
        </w:rPr>
        <w:t xml:space="preserve"> </w:t>
      </w:r>
      <w:r w:rsidR="00472D4A" w:rsidRPr="009A0D0A">
        <w:rPr>
          <w:rFonts w:ascii="돋움" w:eastAsia="돋움" w:hAnsi="돋움" w:cs="굴림" w:hint="eastAsia"/>
          <w:color w:val="000000"/>
        </w:rPr>
        <w:t>귀하에게</w:t>
      </w:r>
      <w:r w:rsidRPr="009A0D0A">
        <w:rPr>
          <w:rFonts w:ascii="돋움" w:eastAsia="돋움" w:hAnsi="돋움" w:cs="굴림" w:hint="eastAsia"/>
          <w:color w:val="000000"/>
        </w:rPr>
        <w:t xml:space="preserve"> </w:t>
      </w:r>
      <w:r w:rsidR="00472D4A" w:rsidRPr="009A0D0A">
        <w:rPr>
          <w:rFonts w:ascii="돋움" w:eastAsia="돋움" w:hAnsi="돋움" w:cs="굴림" w:hint="eastAsia"/>
          <w:color w:val="000000"/>
        </w:rPr>
        <w:t>지정</w:t>
      </w:r>
      <w:r w:rsidRPr="009A0D0A">
        <w:rPr>
          <w:rFonts w:ascii="돋움" w:eastAsia="돋움" w:hAnsi="돋움" w:cs="굴림" w:hint="eastAsia"/>
          <w:color w:val="000000"/>
        </w:rPr>
        <w:t xml:space="preserve">한 </w:t>
      </w:r>
      <w:r w:rsidR="00DA13F2" w:rsidRPr="009A0D0A">
        <w:rPr>
          <w:rFonts w:ascii="돋움" w:eastAsia="돋움" w:hAnsi="돋움" w:cs="굴림" w:hint="eastAsia"/>
          <w:color w:val="000000"/>
        </w:rPr>
        <w:t>메뉴</w:t>
      </w:r>
      <w:r w:rsidRPr="009A0D0A">
        <w:rPr>
          <w:rFonts w:ascii="돋움" w:eastAsia="돋움" w:hAnsi="돋움" w:cs="굴림" w:hint="eastAsia"/>
          <w:color w:val="000000"/>
        </w:rPr>
        <w:t xml:space="preserve"> 외에도 가맹사업의 개선, 고객니즈의 변화, 시장상황, 경쟁업체의 출현</w:t>
      </w:r>
      <w:r w:rsidR="009134C9" w:rsidRPr="009A0D0A">
        <w:rPr>
          <w:rFonts w:ascii="돋움" w:eastAsia="돋움" w:hAnsi="돋움" w:cs="굴림" w:hint="eastAsia"/>
          <w:color w:val="000000"/>
        </w:rPr>
        <w:t>,</w:t>
      </w:r>
      <w:r w:rsidR="009134C9" w:rsidRPr="009A0D0A">
        <w:rPr>
          <w:rFonts w:ascii="돋움" w:eastAsia="돋움" w:hAnsi="돋움" w:cs="굴림"/>
          <w:color w:val="000000"/>
        </w:rPr>
        <w:t xml:space="preserve"> </w:t>
      </w:r>
      <w:r w:rsidRPr="009A0D0A">
        <w:rPr>
          <w:rFonts w:ascii="돋움" w:eastAsia="돋움" w:hAnsi="돋움" w:cs="굴림" w:hint="eastAsia"/>
          <w:color w:val="000000"/>
        </w:rPr>
        <w:t>경영환경의 변화 등</w:t>
      </w:r>
      <w:r w:rsidR="00AE0CAF" w:rsidRPr="009A0D0A">
        <w:rPr>
          <w:rFonts w:ascii="돋움" w:eastAsia="돋움" w:hAnsi="돋움" w:cs="굴림" w:hint="eastAsia"/>
          <w:color w:val="000000"/>
        </w:rPr>
        <w:t xml:space="preserve"> 필요 시 </w:t>
      </w:r>
      <w:r w:rsidRPr="009A0D0A">
        <w:rPr>
          <w:rFonts w:ascii="돋움" w:eastAsia="돋움" w:hAnsi="돋움" w:cs="굴림" w:hint="eastAsia"/>
          <w:color w:val="000000"/>
        </w:rPr>
        <w:t xml:space="preserve">기존 </w:t>
      </w:r>
      <w:r w:rsidR="00DA13F2" w:rsidRPr="009A0D0A">
        <w:rPr>
          <w:rFonts w:ascii="돋움" w:eastAsia="돋움" w:hAnsi="돋움" w:cs="굴림" w:hint="eastAsia"/>
          <w:color w:val="000000"/>
        </w:rPr>
        <w:t>메뉴</w:t>
      </w:r>
      <w:r w:rsidRPr="009A0D0A">
        <w:rPr>
          <w:rFonts w:ascii="돋움" w:eastAsia="돋움" w:hAnsi="돋움" w:cs="굴림" w:hint="eastAsia"/>
          <w:color w:val="000000"/>
        </w:rPr>
        <w:t>의 변경 또는 추가를 요구할 수 있습니다.</w:t>
      </w:r>
      <w:r w:rsidR="000C58F4" w:rsidRPr="009A0D0A">
        <w:rPr>
          <w:rFonts w:ascii="돋움" w:eastAsia="돋움" w:hAnsi="돋움" w:cs="굴림" w:hint="eastAsia"/>
          <w:color w:val="000000"/>
        </w:rPr>
        <w:t xml:space="preserve"> </w:t>
      </w:r>
      <w:r w:rsidR="000034EE" w:rsidRPr="009A0D0A">
        <w:rPr>
          <w:rFonts w:ascii="돋움" w:eastAsia="돋움" w:hAnsi="돋움" w:cs="굴림" w:hint="eastAsia"/>
          <w:color w:val="000000"/>
        </w:rPr>
        <w:t>이 경우 메뉴 제조에 따른 장비 및 집기 추가가 필요한 경우 해당 구입비용은 귀하가 부담하여야 합니다. 귀하가 정당한 사유없이 지정된 메뉴를 변경 및 추가하지 않을 경우 계약이 해지될 수 있습니다</w:t>
      </w:r>
      <w:r w:rsidR="004A3A77" w:rsidRPr="009A0D0A">
        <w:rPr>
          <w:rFonts w:ascii="돋움" w:eastAsia="돋움" w:hAnsi="돋움" w:cs="굴림"/>
          <w:color w:val="000000"/>
        </w:rPr>
        <w:t>.</w:t>
      </w:r>
    </w:p>
    <w:bookmarkEnd w:id="6"/>
    <w:p w14:paraId="4B1BABEB" w14:textId="7F9F3C1F" w:rsidR="009A75D6" w:rsidRPr="009A0D0A" w:rsidRDefault="009A75D6" w:rsidP="00E64929">
      <w:pPr>
        <w:widowControl/>
        <w:autoSpaceDE/>
        <w:autoSpaceDN/>
        <w:snapToGrid w:val="0"/>
        <w:rPr>
          <w:rFonts w:ascii="돋움" w:eastAsia="돋움" w:hAnsi="돋움" w:cs="굴림"/>
          <w:color w:val="000000"/>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4252"/>
        <w:gridCol w:w="4252"/>
      </w:tblGrid>
      <w:tr w:rsidR="009A75D6" w:rsidRPr="009A0D0A" w14:paraId="1B9C9259" w14:textId="77777777" w:rsidTr="00F37669">
        <w:trPr>
          <w:trHeight w:val="290"/>
        </w:trPr>
        <w:tc>
          <w:tcPr>
            <w:tcW w:w="2500" w:type="pct"/>
            <w:tcBorders>
              <w:top w:val="single" w:sz="12" w:space="0" w:color="000000"/>
              <w:bottom w:val="single" w:sz="2" w:space="0" w:color="000000"/>
            </w:tcBorders>
            <w:shd w:val="clear" w:color="auto" w:fill="C0C0C0"/>
            <w:vAlign w:val="center"/>
          </w:tcPr>
          <w:p w14:paraId="146F09F7" w14:textId="4C7EF0E3" w:rsidR="009A75D6" w:rsidRPr="009A0D0A" w:rsidRDefault="009A75D6" w:rsidP="00F37669">
            <w:pPr>
              <w:snapToGrid w:val="0"/>
              <w:jc w:val="center"/>
              <w:rPr>
                <w:rFonts w:ascii="돋움" w:eastAsia="돋움" w:hAnsi="돋움"/>
                <w:b/>
              </w:rPr>
            </w:pPr>
            <w:r w:rsidRPr="009A0D0A">
              <w:rPr>
                <w:rFonts w:ascii="돋움" w:eastAsia="돋움" w:hAnsi="돋움" w:hint="eastAsia"/>
                <w:b/>
              </w:rPr>
              <w:t>취급하는 메뉴의 제한</w:t>
            </w:r>
          </w:p>
        </w:tc>
        <w:tc>
          <w:tcPr>
            <w:tcW w:w="25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2DE0CC5" w14:textId="77777777" w:rsidR="009A75D6" w:rsidRPr="009A0D0A" w:rsidRDefault="009A75D6" w:rsidP="00F37669">
            <w:pPr>
              <w:snapToGrid w:val="0"/>
              <w:jc w:val="center"/>
              <w:rPr>
                <w:rFonts w:ascii="돋움" w:eastAsia="돋움" w:hAnsi="돋움"/>
                <w:b/>
              </w:rPr>
            </w:pPr>
            <w:r w:rsidRPr="009A0D0A">
              <w:rPr>
                <w:rFonts w:ascii="돋움" w:eastAsia="돋움" w:hAnsi="돋움" w:hint="eastAsia"/>
                <w:b/>
              </w:rPr>
              <w:t>위반 시 책임</w:t>
            </w:r>
          </w:p>
        </w:tc>
      </w:tr>
      <w:tr w:rsidR="009A75D6" w:rsidRPr="009A0D0A" w14:paraId="1D74EDD1" w14:textId="77777777" w:rsidTr="00F37669">
        <w:trPr>
          <w:trHeight w:val="290"/>
        </w:trPr>
        <w:tc>
          <w:tcPr>
            <w:tcW w:w="2500" w:type="pct"/>
            <w:tcBorders>
              <w:top w:val="single" w:sz="2" w:space="0" w:color="000000"/>
            </w:tcBorders>
            <w:vAlign w:val="center"/>
          </w:tcPr>
          <w:p w14:paraId="60A71D53" w14:textId="77777777" w:rsidR="009A75D6" w:rsidRPr="009A0D0A" w:rsidRDefault="009A75D6" w:rsidP="00F37669">
            <w:pPr>
              <w:snapToGrid w:val="0"/>
              <w:jc w:val="center"/>
              <w:rPr>
                <w:rFonts w:ascii="돋움" w:eastAsia="돋움" w:hAnsi="돋움" w:cs="굴림"/>
                <w:color w:val="000000"/>
              </w:rPr>
            </w:pPr>
            <w:r w:rsidRPr="009A0D0A">
              <w:rPr>
                <w:rFonts w:ascii="돋움" w:eastAsia="돋움" w:hAnsi="돋움" w:cs="굴림" w:hint="eastAsia"/>
                <w:color w:val="000000"/>
              </w:rPr>
              <w:t>V-</w:t>
            </w:r>
            <w:r w:rsidRPr="009A0D0A">
              <w:rPr>
                <w:rFonts w:ascii="돋움" w:eastAsia="돋움" w:hAnsi="돋움" w:cs="굴림"/>
                <w:color w:val="000000"/>
              </w:rPr>
              <w:t>3</w:t>
            </w:r>
            <w:r w:rsidRPr="009A0D0A">
              <w:rPr>
                <w:rFonts w:ascii="돋움" w:eastAsia="돋움" w:hAnsi="돋움" w:cs="굴림" w:hint="eastAsia"/>
                <w:color w:val="000000"/>
              </w:rPr>
              <w:t>-3)의 메뉴명 외</w:t>
            </w:r>
          </w:p>
        </w:tc>
        <w:tc>
          <w:tcPr>
            <w:tcW w:w="2500" w:type="pct"/>
            <w:tcBorders>
              <w:top w:val="single" w:sz="2" w:space="0" w:color="000000"/>
            </w:tcBorders>
            <w:tcMar>
              <w:top w:w="0" w:type="dxa"/>
              <w:left w:w="0" w:type="dxa"/>
              <w:bottom w:w="0" w:type="dxa"/>
              <w:right w:w="0" w:type="dxa"/>
            </w:tcMar>
            <w:vAlign w:val="center"/>
          </w:tcPr>
          <w:p w14:paraId="061CE474" w14:textId="77777777" w:rsidR="009A75D6" w:rsidRPr="009A0D0A" w:rsidRDefault="009A75D6" w:rsidP="00F37669">
            <w:pPr>
              <w:snapToGrid w:val="0"/>
              <w:jc w:val="center"/>
              <w:rPr>
                <w:rFonts w:ascii="돋움" w:eastAsia="돋움" w:hAnsi="돋움" w:cs="굴림"/>
                <w:color w:val="000000"/>
              </w:rPr>
            </w:pPr>
            <w:r w:rsidRPr="009A0D0A">
              <w:rPr>
                <w:rFonts w:ascii="돋움" w:eastAsia="돋움" w:hAnsi="돋움" w:cs="굴림" w:hint="eastAsia"/>
                <w:color w:val="000000"/>
              </w:rPr>
              <w:t>계약해지의 사유가 될 수 있습니다.</w:t>
            </w:r>
          </w:p>
        </w:tc>
      </w:tr>
    </w:tbl>
    <w:p w14:paraId="1AD264BB" w14:textId="77777777" w:rsidR="009A75D6" w:rsidRPr="009A0D0A" w:rsidRDefault="009A75D6" w:rsidP="00E64929">
      <w:pPr>
        <w:widowControl/>
        <w:autoSpaceDE/>
        <w:autoSpaceDN/>
        <w:snapToGrid w:val="0"/>
        <w:rPr>
          <w:rFonts w:ascii="돋움" w:eastAsia="돋움" w:hAnsi="돋움" w:cs="굴림"/>
          <w:color w:val="000000"/>
        </w:rPr>
      </w:pPr>
    </w:p>
    <w:p w14:paraId="5151E278" w14:textId="6CF2C342" w:rsidR="002E7786" w:rsidRPr="009A0D0A" w:rsidRDefault="002E7786" w:rsidP="00E64929">
      <w:pPr>
        <w:widowControl/>
        <w:autoSpaceDE/>
        <w:autoSpaceDN/>
        <w:snapToGrid w:val="0"/>
        <w:rPr>
          <w:rFonts w:ascii="돋움" w:eastAsia="돋움" w:hAnsi="돋움" w:cs="조선일보명조"/>
          <w:b/>
          <w:color w:val="000000"/>
          <w:kern w:val="0"/>
          <w:sz w:val="22"/>
          <w:szCs w:val="22"/>
          <w:u w:val="single"/>
        </w:rPr>
      </w:pPr>
    </w:p>
    <w:p w14:paraId="403C1F0E" w14:textId="4D5DB1F4" w:rsidR="001E666A" w:rsidRPr="009A0D0A" w:rsidRDefault="009A6E04" w:rsidP="00E64929">
      <w:pPr>
        <w:widowControl/>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 xml:space="preserve">2) 거래상대방에 따른 </w:t>
      </w:r>
      <w:r w:rsidR="00FF7FB0" w:rsidRPr="009A0D0A">
        <w:rPr>
          <w:rFonts w:ascii="돋움" w:eastAsia="돋움" w:hAnsi="돋움" w:cs="조선일보명조" w:hint="eastAsia"/>
          <w:b/>
          <w:color w:val="000000"/>
          <w:kern w:val="0"/>
          <w:sz w:val="22"/>
          <w:szCs w:val="22"/>
          <w:u w:val="single"/>
        </w:rPr>
        <w:t>메뉴 또는 원/부재료</w:t>
      </w:r>
      <w:r w:rsidR="00AE3527" w:rsidRPr="009A0D0A">
        <w:rPr>
          <w:rFonts w:ascii="돋움" w:eastAsia="돋움" w:hAnsi="돋움" w:cs="조선일보명조" w:hint="eastAsia"/>
          <w:b/>
          <w:color w:val="000000"/>
          <w:kern w:val="0"/>
          <w:sz w:val="22"/>
          <w:szCs w:val="22"/>
          <w:u w:val="single"/>
        </w:rPr>
        <w:t xml:space="preserve">의 </w:t>
      </w:r>
      <w:r w:rsidRPr="009A0D0A">
        <w:rPr>
          <w:rFonts w:ascii="돋움" w:eastAsia="돋움" w:hAnsi="돋움" w:cs="조선일보명조" w:hint="eastAsia"/>
          <w:b/>
          <w:color w:val="000000"/>
          <w:kern w:val="0"/>
          <w:sz w:val="22"/>
          <w:szCs w:val="22"/>
          <w:u w:val="single"/>
        </w:rPr>
        <w:t>판매</w:t>
      </w:r>
    </w:p>
    <w:p w14:paraId="5D802BBC" w14:textId="77777777" w:rsidR="00620E71" w:rsidRPr="009A0D0A" w:rsidRDefault="00620E71" w:rsidP="00AE0E95">
      <w:pPr>
        <w:pStyle w:val="a3"/>
        <w:wordWrap w:val="0"/>
        <w:spacing w:line="240" w:lineRule="auto"/>
        <w:rPr>
          <w:rFonts w:ascii="돋움" w:eastAsia="돋움" w:hAnsi="돋움" w:cs="조선일보명조"/>
          <w:bCs/>
        </w:rPr>
      </w:pPr>
    </w:p>
    <w:p w14:paraId="0E0C0186" w14:textId="165F670F" w:rsidR="00CC1CD0" w:rsidRPr="009A0D0A" w:rsidRDefault="00CC1CD0" w:rsidP="00CC1CD0">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귀하는</w:t>
      </w:r>
      <w:r w:rsidRPr="009A0D0A">
        <w:rPr>
          <w:rFonts w:ascii="돋움" w:eastAsia="돋움" w:hAnsi="돋움" w:cs="조선일보명조"/>
          <w:color w:val="000000"/>
          <w:kern w:val="0"/>
          <w:szCs w:val="20"/>
        </w:rPr>
        <w:t xml:space="preserve"> </w:t>
      </w:r>
      <w:r w:rsidRPr="009A0D0A">
        <w:rPr>
          <w:rFonts w:ascii="돋움" w:eastAsia="돋움" w:hAnsi="돋움" w:cs="조선일보명조" w:hint="eastAsia"/>
          <w:color w:val="000000"/>
          <w:kern w:val="0"/>
          <w:szCs w:val="20"/>
        </w:rPr>
        <w:t xml:space="preserve">당사의 허락 없이 메뉴 및 </w:t>
      </w:r>
      <w:r w:rsidRPr="009A0D0A">
        <w:rPr>
          <w:rFonts w:ascii="돋움" w:eastAsia="돋움" w:hAnsi="돋움" w:cs="조선일보명조" w:hint="eastAsia"/>
          <w:b/>
          <w:color w:val="000000"/>
          <w:kern w:val="0"/>
          <w:szCs w:val="20"/>
        </w:rPr>
        <w:t>별첨1 또는 정보공개서Ⅴ-1 품목 중 거래상대방 강제품목을</w:t>
      </w:r>
      <w:r w:rsidRPr="009A0D0A">
        <w:rPr>
          <w:rFonts w:ascii="돋움" w:eastAsia="돋움" w:hAnsi="돋움" w:cs="조선일보명조" w:hint="eastAsia"/>
          <w:color w:val="000000"/>
          <w:kern w:val="0"/>
          <w:szCs w:val="20"/>
        </w:rPr>
        <w:t xml:space="preserve"> </w:t>
      </w:r>
      <w:r w:rsidR="00880371" w:rsidRPr="009A0D0A">
        <w:rPr>
          <w:rFonts w:ascii="돋움" w:eastAsia="돋움" w:hAnsi="돋움" w:cs="조선일보명조" w:hint="eastAsia"/>
          <w:color w:val="000000"/>
          <w:kern w:val="0"/>
          <w:szCs w:val="20"/>
        </w:rPr>
        <w:t>귀하</w:t>
      </w:r>
      <w:r w:rsidRPr="009A0D0A">
        <w:rPr>
          <w:rFonts w:ascii="돋움" w:eastAsia="돋움" w:hAnsi="돋움" w:cs="조선일보명조" w:hint="eastAsia"/>
          <w:color w:val="000000"/>
          <w:kern w:val="0"/>
          <w:szCs w:val="20"/>
        </w:rPr>
        <w:t xml:space="preserve">의 점포 외의 다른 곳(온라인 판매 포함)에 판매/유통 행위를 하여서는 </w:t>
      </w:r>
      <w:r w:rsidR="00880371" w:rsidRPr="009A0D0A">
        <w:rPr>
          <w:rFonts w:ascii="돋움" w:eastAsia="돋움" w:hAnsi="돋움" w:cs="조선일보명조" w:hint="eastAsia"/>
          <w:color w:val="000000"/>
          <w:kern w:val="0"/>
          <w:szCs w:val="20"/>
        </w:rPr>
        <w:t>안됩니다.</w:t>
      </w:r>
      <w:r w:rsidR="00880371" w:rsidRPr="009A0D0A">
        <w:rPr>
          <w:rFonts w:ascii="돋움" w:eastAsia="돋움" w:hAnsi="돋움" w:cs="조선일보명조"/>
          <w:color w:val="000000"/>
          <w:kern w:val="0"/>
          <w:szCs w:val="20"/>
        </w:rPr>
        <w:t xml:space="preserve"> </w:t>
      </w:r>
    </w:p>
    <w:p w14:paraId="67ADB52A" w14:textId="77777777" w:rsidR="00CC1CD0" w:rsidRPr="009A0D0A" w:rsidRDefault="00CC1CD0" w:rsidP="00E64929">
      <w:pPr>
        <w:widowControl/>
        <w:autoSpaceDE/>
        <w:autoSpaceDN/>
        <w:snapToGrid w:val="0"/>
        <w:rPr>
          <w:rFonts w:hAnsi="바탕" w:cs="굴림"/>
          <w:color w:val="000000"/>
          <w:kern w:val="0"/>
          <w:szCs w:val="20"/>
        </w:rPr>
      </w:pPr>
    </w:p>
    <w:p w14:paraId="2EB99BD4" w14:textId="272DDD91" w:rsidR="00880B53" w:rsidRPr="009A0D0A" w:rsidRDefault="00880B53" w:rsidP="00AE0E95">
      <w:pPr>
        <w:pStyle w:val="a3"/>
        <w:wordWrap w:val="0"/>
        <w:spacing w:line="240" w:lineRule="auto"/>
        <w:rPr>
          <w:rFonts w:ascii="돋움" w:eastAsia="돋움" w:hAnsi="돋움" w:cs="조선일보명조"/>
          <w:bCs/>
        </w:rPr>
      </w:pPr>
    </w:p>
    <w:p w14:paraId="72604600" w14:textId="77777777" w:rsidR="009A6E04" w:rsidRPr="009A0D0A" w:rsidRDefault="009A6E04" w:rsidP="00E64929">
      <w:pPr>
        <w:widowControl/>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 xml:space="preserve">3) 가맹점사업자의 가격 </w:t>
      </w:r>
      <w:r w:rsidR="00AE3527" w:rsidRPr="009A0D0A">
        <w:rPr>
          <w:rFonts w:ascii="돋움" w:eastAsia="돋움" w:hAnsi="돋움" w:cs="조선일보명조" w:hint="eastAsia"/>
          <w:b/>
          <w:color w:val="000000"/>
          <w:kern w:val="0"/>
          <w:sz w:val="22"/>
          <w:szCs w:val="22"/>
          <w:u w:val="single"/>
        </w:rPr>
        <w:t>결정</w:t>
      </w:r>
    </w:p>
    <w:p w14:paraId="726A6223" w14:textId="77777777" w:rsidR="00880B53" w:rsidRPr="009A0D0A" w:rsidRDefault="00880B53" w:rsidP="00AE0E95">
      <w:pPr>
        <w:pStyle w:val="a3"/>
        <w:wordWrap w:val="0"/>
        <w:spacing w:line="240" w:lineRule="auto"/>
        <w:rPr>
          <w:rFonts w:ascii="돋움" w:eastAsia="돋움" w:hAnsi="돋움" w:cs="조선일보명조"/>
          <w:bCs/>
        </w:rPr>
      </w:pPr>
    </w:p>
    <w:p w14:paraId="7643C788" w14:textId="3FE0770F" w:rsidR="007B6A9A" w:rsidRPr="009A0D0A" w:rsidRDefault="004E7B5B" w:rsidP="00E64929">
      <w:pPr>
        <w:widowControl/>
        <w:autoSpaceDE/>
        <w:autoSpaceDN/>
        <w:snapToGrid w:val="0"/>
        <w:rPr>
          <w:rFonts w:ascii="돋움" w:eastAsia="돋움" w:hAnsi="돋움" w:cs="굴림"/>
          <w:b/>
          <w:color w:val="000000"/>
        </w:rPr>
      </w:pPr>
      <w:r w:rsidRPr="009A0D0A">
        <w:rPr>
          <w:rFonts w:ascii="돋움" w:eastAsia="돋움" w:hAnsi="돋움" w:cs="굴림" w:hint="eastAsia"/>
          <w:color w:val="000000"/>
        </w:rPr>
        <w:t xml:space="preserve">당사는 관련업계 시장이나 소비자의 동향 그리고 다른 경쟁업체와의 경쟁 등을 고려하여 가장 적절하고 합리적이라고 생각되는 가격을 귀하에게 권장하고 있습니다. 귀하가 </w:t>
      </w:r>
      <w:r w:rsidR="002E5D52" w:rsidRPr="009A0D0A">
        <w:rPr>
          <w:rFonts w:ascii="돋움" w:eastAsia="돋움" w:hAnsi="돋움" w:cs="굴림" w:hint="eastAsia"/>
          <w:color w:val="000000"/>
        </w:rPr>
        <w:t xml:space="preserve">당사가 정한 </w:t>
      </w:r>
      <w:r w:rsidRPr="009A0D0A">
        <w:rPr>
          <w:rFonts w:ascii="돋움" w:eastAsia="돋움" w:hAnsi="돋움" w:cs="굴림" w:hint="eastAsia"/>
          <w:color w:val="000000"/>
        </w:rPr>
        <w:t xml:space="preserve">권장 가격과 다른 가격으로 </w:t>
      </w:r>
      <w:r w:rsidR="00BD2D34" w:rsidRPr="009A0D0A">
        <w:rPr>
          <w:rFonts w:ascii="돋움" w:eastAsia="돋움" w:hAnsi="돋움" w:cs="굴림" w:hint="eastAsia"/>
          <w:color w:val="000000"/>
        </w:rPr>
        <w:t>판매를 하</w:t>
      </w:r>
      <w:r w:rsidRPr="009A0D0A">
        <w:rPr>
          <w:rFonts w:ascii="돋움" w:eastAsia="돋움" w:hAnsi="돋움" w:cs="굴림" w:hint="eastAsia"/>
          <w:color w:val="000000"/>
        </w:rPr>
        <w:t>려는 경우에는 사전에 당사와 협의해주시기 바랍니다.</w:t>
      </w:r>
      <w:r w:rsidR="00EC2C3D" w:rsidRPr="009A0D0A">
        <w:rPr>
          <w:rFonts w:ascii="돋움" w:eastAsia="돋움" w:hAnsi="돋움" w:cs="굴림"/>
          <w:b/>
          <w:color w:val="000000"/>
        </w:rPr>
        <w:t>(</w:t>
      </w:r>
      <w:r w:rsidR="00EC2C3D" w:rsidRPr="009A0D0A">
        <w:rPr>
          <w:rFonts w:ascii="돋움" w:eastAsia="돋움" w:hAnsi="돋움" w:cs="굴림" w:hint="eastAsia"/>
          <w:b/>
          <w:color w:val="000000"/>
        </w:rPr>
        <w:t>별첨</w:t>
      </w:r>
      <w:r w:rsidR="00EC2C3D" w:rsidRPr="009A0D0A">
        <w:rPr>
          <w:rFonts w:ascii="돋움" w:eastAsia="돋움" w:hAnsi="돋움" w:cs="굴림"/>
          <w:b/>
          <w:color w:val="000000"/>
        </w:rPr>
        <w:t>2</w:t>
      </w:r>
      <w:r w:rsidR="003F181D" w:rsidRPr="009A0D0A">
        <w:rPr>
          <w:rFonts w:ascii="돋움" w:eastAsia="돋움" w:hAnsi="돋움" w:cs="굴림"/>
          <w:b/>
          <w:color w:val="000000"/>
        </w:rPr>
        <w:t>.</w:t>
      </w:r>
      <w:r w:rsidR="00EC2C3D" w:rsidRPr="009A0D0A">
        <w:rPr>
          <w:rFonts w:ascii="돋움" w:eastAsia="돋움" w:hAnsi="돋움" w:cs="굴림"/>
          <w:b/>
          <w:color w:val="000000"/>
        </w:rPr>
        <w:t xml:space="preserve"> </w:t>
      </w:r>
      <w:r w:rsidR="00EC2C3D" w:rsidRPr="009A0D0A">
        <w:rPr>
          <w:rFonts w:ascii="돋움" w:eastAsia="돋움" w:hAnsi="돋움" w:cs="굴림" w:hint="eastAsia"/>
          <w:b/>
          <w:color w:val="000000"/>
        </w:rPr>
        <w:t>메뉴명 및 판매가 참고</w:t>
      </w:r>
      <w:r w:rsidR="00EC2C3D" w:rsidRPr="009A0D0A">
        <w:rPr>
          <w:rFonts w:ascii="돋움" w:eastAsia="돋움" w:hAnsi="돋움" w:cs="굴림"/>
          <w:b/>
          <w:color w:val="000000"/>
        </w:rPr>
        <w:t>)</w:t>
      </w:r>
    </w:p>
    <w:p w14:paraId="000461FB" w14:textId="3CEC242F" w:rsidR="007A667F" w:rsidRPr="009A0D0A" w:rsidRDefault="007A667F" w:rsidP="00AE0E95">
      <w:pPr>
        <w:pStyle w:val="a3"/>
        <w:wordWrap w:val="0"/>
        <w:spacing w:line="240" w:lineRule="auto"/>
        <w:rPr>
          <w:rFonts w:ascii="돋움" w:eastAsia="돋움" w:hAnsi="돋움" w:cs="조선일보명조"/>
          <w:bCs/>
        </w:rPr>
      </w:pPr>
    </w:p>
    <w:p w14:paraId="4A34F23F" w14:textId="77777777" w:rsidR="00625AA4" w:rsidRPr="009A0D0A" w:rsidRDefault="00625AA4" w:rsidP="00AE0E95">
      <w:pPr>
        <w:pStyle w:val="a3"/>
        <w:wordWrap w:val="0"/>
        <w:spacing w:line="240" w:lineRule="auto"/>
        <w:rPr>
          <w:rFonts w:ascii="돋움" w:eastAsia="돋움" w:hAnsi="돋움" w:cs="조선일보명조"/>
          <w:bCs/>
        </w:rPr>
      </w:pPr>
    </w:p>
    <w:p w14:paraId="432F821F" w14:textId="77777777" w:rsidR="007F20CE" w:rsidRPr="009A0D0A" w:rsidRDefault="007F20CE" w:rsidP="00AE0E95">
      <w:pPr>
        <w:pStyle w:val="a3"/>
        <w:wordWrap w:val="0"/>
        <w:spacing w:line="240" w:lineRule="auto"/>
        <w:rPr>
          <w:rFonts w:ascii="돋움" w:eastAsia="돋움" w:hAnsi="돋움" w:cs="조선일보명조"/>
          <w:bCs/>
        </w:rPr>
      </w:pPr>
    </w:p>
    <w:p w14:paraId="109FB1FD" w14:textId="77777777" w:rsidR="006B2AC4" w:rsidRPr="009A0D0A" w:rsidRDefault="00454523" w:rsidP="006B2AC4">
      <w:pPr>
        <w:widowControl/>
        <w:wordWrap/>
        <w:autoSpaceDE/>
        <w:autoSpaceDN/>
        <w:snapToGrid w:val="0"/>
        <w:rPr>
          <w:rFonts w:hAnsi="바탕" w:cs="굴림"/>
          <w:color w:val="000000"/>
          <w:kern w:val="0"/>
          <w:szCs w:val="20"/>
        </w:rPr>
      </w:pPr>
      <w:r w:rsidRPr="009A0D0A">
        <w:rPr>
          <w:rFonts w:ascii="돋움" w:eastAsia="돋움" w:hAnsi="돋움"/>
          <w:b/>
          <w:sz w:val="22"/>
          <w:szCs w:val="22"/>
        </w:rPr>
        <w:t>4</w:t>
      </w:r>
      <w:r w:rsidR="006B2AC4" w:rsidRPr="009A0D0A">
        <w:rPr>
          <w:rFonts w:ascii="돋움" w:eastAsia="돋움" w:hAnsi="돋움" w:hint="eastAsia"/>
          <w:b/>
          <w:sz w:val="22"/>
          <w:szCs w:val="22"/>
        </w:rPr>
        <w:t xml:space="preserve">. </w:t>
      </w:r>
      <w:r w:rsidR="00AF174E" w:rsidRPr="009A0D0A">
        <w:rPr>
          <w:rFonts w:ascii="돋움" w:eastAsia="돋움" w:hAnsi="돋움" w:hint="eastAsia"/>
          <w:b/>
          <w:sz w:val="22"/>
          <w:szCs w:val="22"/>
        </w:rPr>
        <w:t>가맹점사업자의 영업지역 보호</w:t>
      </w:r>
    </w:p>
    <w:p w14:paraId="597BE643" w14:textId="77777777" w:rsidR="006B2AC4" w:rsidRPr="009A0D0A" w:rsidRDefault="006B2AC4" w:rsidP="00AE0E95">
      <w:pPr>
        <w:pStyle w:val="a3"/>
        <w:wordWrap w:val="0"/>
        <w:spacing w:line="240" w:lineRule="auto"/>
        <w:rPr>
          <w:rFonts w:ascii="돋움" w:eastAsia="돋움" w:hAnsi="돋움" w:cs="조선일보명조"/>
          <w:bCs/>
        </w:rPr>
      </w:pPr>
    </w:p>
    <w:p w14:paraId="013D90C1" w14:textId="77777777" w:rsidR="006B2AC4" w:rsidRPr="009A0D0A" w:rsidRDefault="006B2AC4" w:rsidP="00AE0E95">
      <w:pPr>
        <w:pStyle w:val="a3"/>
        <w:wordWrap w:val="0"/>
        <w:spacing w:line="240" w:lineRule="auto"/>
        <w:rPr>
          <w:rFonts w:ascii="돋움" w:eastAsia="돋움" w:hAnsi="돋움" w:cs="조선일보명조"/>
          <w:bCs/>
        </w:rPr>
      </w:pPr>
    </w:p>
    <w:p w14:paraId="31E6EB9E" w14:textId="77777777" w:rsidR="006B2AC4" w:rsidRPr="009A0D0A" w:rsidRDefault="006B2AC4" w:rsidP="00707C7C">
      <w:pPr>
        <w:widowControl/>
        <w:wordWrap/>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1) 독점적</w:t>
      </w:r>
      <w:r w:rsidRPr="009A0D0A">
        <w:rPr>
          <w:rFonts w:ascii="돋움체" w:eastAsia="돋움체" w:hAnsi="돋움체" w:cs="조선일보명조" w:hint="eastAsia"/>
          <w:b/>
          <w:color w:val="000000"/>
          <w:kern w:val="0"/>
          <w:sz w:val="22"/>
          <w:szCs w:val="22"/>
          <w:u w:val="single"/>
        </w:rPr>
        <w:t>ㆍ</w:t>
      </w:r>
      <w:r w:rsidRPr="009A0D0A">
        <w:rPr>
          <w:rFonts w:ascii="돋움" w:eastAsia="돋움" w:hAnsi="돋움" w:cs="조선일보명조" w:hint="eastAsia"/>
          <w:b/>
          <w:color w:val="000000"/>
          <w:kern w:val="0"/>
          <w:sz w:val="22"/>
          <w:szCs w:val="22"/>
          <w:u w:val="single"/>
        </w:rPr>
        <w:t>배타적 영업지역 설정</w:t>
      </w:r>
    </w:p>
    <w:p w14:paraId="02E9EC63" w14:textId="77777777" w:rsidR="006B2AC4" w:rsidRPr="009A0D0A" w:rsidRDefault="006B2AC4" w:rsidP="00707C7C">
      <w:pPr>
        <w:pStyle w:val="a3"/>
        <w:wordWrap w:val="0"/>
        <w:spacing w:line="240" w:lineRule="auto"/>
        <w:rPr>
          <w:rFonts w:ascii="돋움" w:eastAsia="돋움" w:hAnsi="돋움" w:cs="조선일보명조"/>
          <w:bCs/>
        </w:rPr>
      </w:pPr>
    </w:p>
    <w:p w14:paraId="631E44BA" w14:textId="77777777" w:rsidR="00FE117D" w:rsidRPr="009A0D0A" w:rsidRDefault="00FE117D" w:rsidP="00707C7C">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w:t>
      </w:r>
      <w:r w:rsidRPr="009A0D0A">
        <w:rPr>
          <w:rFonts w:ascii="돋움" w:eastAsia="돋움" w:hAnsi="돋움" w:cs="조선일보명조"/>
          <w:bCs/>
        </w:rPr>
        <w:t>당사는 가맹사업거래의 공정화에 관한 법률 제</w:t>
      </w:r>
      <w:r w:rsidRPr="009A0D0A">
        <w:rPr>
          <w:rFonts w:ascii="돋움" w:eastAsia="돋움" w:hAnsi="돋움" w:cs="조선일보명조" w:hint="eastAsia"/>
          <w:bCs/>
        </w:rPr>
        <w:t>12</w:t>
      </w:r>
      <w:r w:rsidRPr="009A0D0A">
        <w:rPr>
          <w:rFonts w:ascii="돋움" w:eastAsia="돋움" w:hAnsi="돋움" w:cs="조선일보명조"/>
          <w:bCs/>
        </w:rPr>
        <w:t>조의</w:t>
      </w:r>
      <w:r w:rsidRPr="009A0D0A">
        <w:rPr>
          <w:rFonts w:ascii="돋움" w:eastAsia="돋움" w:hAnsi="돋움" w:cs="조선일보명조" w:hint="eastAsia"/>
          <w:bCs/>
        </w:rPr>
        <w:t>4</w:t>
      </w:r>
      <w:r w:rsidRPr="009A0D0A">
        <w:rPr>
          <w:rFonts w:ascii="돋움" w:eastAsia="돋움" w:hAnsi="돋움" w:cs="조선일보명조"/>
          <w:bCs/>
        </w:rPr>
        <w:t>에 의거 가맹계약 체결 시 가맹점사업자의 영업지역을 설정하여 가맹계약서에 영업지역을 명시하고 있습니다</w:t>
      </w:r>
      <w:r w:rsidRPr="009A0D0A">
        <w:rPr>
          <w:rFonts w:ascii="돋움" w:eastAsia="돋움" w:hAnsi="돋움" w:cs="조선일보명조" w:hint="eastAsia"/>
          <w:bCs/>
        </w:rPr>
        <w:t>.]</w:t>
      </w:r>
    </w:p>
    <w:p w14:paraId="1B3F82F5" w14:textId="77777777" w:rsidR="00FE117D" w:rsidRPr="009A0D0A" w:rsidRDefault="00FE117D" w:rsidP="00707C7C">
      <w:pPr>
        <w:pStyle w:val="a3"/>
        <w:wordWrap w:val="0"/>
        <w:spacing w:line="240" w:lineRule="auto"/>
        <w:rPr>
          <w:rFonts w:ascii="돋움" w:eastAsia="돋움" w:hAnsi="돋움" w:cs="조선일보명조"/>
          <w:bCs/>
        </w:rPr>
      </w:pPr>
    </w:p>
    <w:p w14:paraId="6E8FA899" w14:textId="77777777" w:rsidR="00FE117D" w:rsidRPr="009A0D0A" w:rsidRDefault="00FE117D" w:rsidP="00707C7C">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w:t>
      </w:r>
      <w:r w:rsidRPr="009A0D0A">
        <w:rPr>
          <w:rFonts w:ascii="돋움" w:eastAsia="돋움" w:hAnsi="돋움" w:cs="조선일보명조"/>
          <w:bCs/>
        </w:rPr>
        <w:t>당사 및 당사의 계열회사는 가맹계약기간 중에는 정당한 사유</w:t>
      </w:r>
      <w:r w:rsidR="00204471" w:rsidRPr="009A0D0A">
        <w:rPr>
          <w:rFonts w:ascii="돋움" w:eastAsia="돋움" w:hAnsi="돋움" w:cs="조선일보명조" w:hint="eastAsia"/>
          <w:bCs/>
        </w:rPr>
        <w:t xml:space="preserve"> </w:t>
      </w:r>
      <w:r w:rsidRPr="009A0D0A">
        <w:rPr>
          <w:rFonts w:ascii="돋움" w:eastAsia="돋움" w:hAnsi="돋움" w:cs="조선일보명조"/>
          <w:bCs/>
        </w:rPr>
        <w:t>없이 가맹점사업자의 영업지역 내에 동일한 업종의 직영점</w:t>
      </w:r>
      <w:r w:rsidRPr="009A0D0A">
        <w:rPr>
          <w:rFonts w:ascii="돋움" w:eastAsia="돋움" w:hAnsi="돋움" w:cs="조선일보명조" w:hint="eastAsia"/>
          <w:bCs/>
        </w:rPr>
        <w:t>·</w:t>
      </w:r>
      <w:r w:rsidRPr="009A0D0A">
        <w:rPr>
          <w:rFonts w:ascii="돋움" w:eastAsia="돋움" w:hAnsi="돋움" w:cs="조선일보명조"/>
          <w:bCs/>
        </w:rPr>
        <w:t>가맹점을 추가 개설하지 않습니다</w:t>
      </w:r>
      <w:r w:rsidRPr="009A0D0A">
        <w:rPr>
          <w:rFonts w:ascii="돋움" w:eastAsia="돋움" w:hAnsi="돋움" w:cs="조선일보명조" w:hint="eastAsia"/>
          <w:bCs/>
        </w:rPr>
        <w:t xml:space="preserve">. </w:t>
      </w:r>
      <w:r w:rsidRPr="009A0D0A">
        <w:rPr>
          <w:rFonts w:ascii="돋움" w:eastAsia="돋움" w:hAnsi="돋움" w:cs="조선일보명조"/>
          <w:bCs/>
        </w:rPr>
        <w:t>동일한 업종의</w:t>
      </w:r>
      <w:r w:rsidRPr="009A0D0A">
        <w:rPr>
          <w:rFonts w:ascii="돋움" w:eastAsia="돋움" w:hAnsi="돋움" w:cs="조선일보명조" w:hint="eastAsia"/>
          <w:bCs/>
        </w:rPr>
        <w:t xml:space="preserve"> </w:t>
      </w:r>
      <w:r w:rsidRPr="009A0D0A">
        <w:rPr>
          <w:rFonts w:ascii="돋움" w:eastAsia="돋움" w:hAnsi="돋움" w:cs="조선일보명조"/>
          <w:bCs/>
        </w:rPr>
        <w:t>범위 및 동일한 업종에 해당하는 당사 및 당사의 계열회사의 영업표지는 다음과 같습니다</w:t>
      </w:r>
      <w:r w:rsidRPr="009A0D0A">
        <w:rPr>
          <w:rFonts w:ascii="돋움" w:eastAsia="돋움" w:hAnsi="돋움" w:cs="조선일보명조" w:hint="eastAsia"/>
          <w:bCs/>
        </w:rPr>
        <w:t>.]</w:t>
      </w:r>
    </w:p>
    <w:p w14:paraId="1843ED3F" w14:textId="6C3E2630" w:rsidR="00FE117D" w:rsidRPr="009A0D0A" w:rsidRDefault="00FE117D" w:rsidP="00707C7C">
      <w:pPr>
        <w:snapToGrid w:val="0"/>
        <w:ind w:left="206" w:hanging="206"/>
        <w:textAlignment w:val="baseline"/>
        <w:rPr>
          <w:rFonts w:ascii="굴림" w:eastAsia="굴림" w:hAnsi="굴림" w:cs="굴림"/>
          <w:color w:val="000000"/>
          <w:kern w:val="0"/>
          <w:szCs w:val="20"/>
        </w:rPr>
      </w:pPr>
    </w:p>
    <w:p w14:paraId="274BEE55" w14:textId="77777777" w:rsidR="00625AA4" w:rsidRPr="009A0D0A" w:rsidRDefault="00625AA4" w:rsidP="00707C7C">
      <w:pPr>
        <w:snapToGrid w:val="0"/>
        <w:ind w:left="206" w:hanging="206"/>
        <w:textAlignment w:val="baseline"/>
        <w:rPr>
          <w:rFonts w:ascii="굴림" w:eastAsia="굴림" w:hAnsi="굴림" w:cs="굴림"/>
          <w:color w:val="000000"/>
          <w:kern w:val="0"/>
          <w:szCs w:val="20"/>
        </w:rPr>
      </w:pPr>
    </w:p>
    <w:tbl>
      <w:tblPr>
        <w:tblOverlap w:val="neve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4322"/>
        <w:gridCol w:w="2090"/>
        <w:gridCol w:w="2092"/>
      </w:tblGrid>
      <w:tr w:rsidR="00FE117D" w:rsidRPr="009A0D0A" w14:paraId="5E7BC34D" w14:textId="77777777" w:rsidTr="00296892">
        <w:trPr>
          <w:trHeight w:val="333"/>
        </w:trPr>
        <w:tc>
          <w:tcPr>
            <w:tcW w:w="2541" w:type="pct"/>
            <w:vMerge w:val="restart"/>
            <w:tcBorders>
              <w:top w:val="single" w:sz="12" w:space="0" w:color="000000"/>
              <w:bottom w:val="single" w:sz="2" w:space="0" w:color="000000"/>
            </w:tcBorders>
            <w:shd w:val="clear" w:color="auto" w:fill="BFBFBF"/>
            <w:tcMar>
              <w:top w:w="28" w:type="dxa"/>
              <w:left w:w="28" w:type="dxa"/>
              <w:bottom w:w="28" w:type="dxa"/>
              <w:right w:w="28" w:type="dxa"/>
            </w:tcMar>
            <w:vAlign w:val="center"/>
            <w:hideMark/>
          </w:tcPr>
          <w:p w14:paraId="00F14083" w14:textId="77777777" w:rsidR="00FE117D" w:rsidRPr="009A0D0A" w:rsidRDefault="00FE117D" w:rsidP="00FE117D">
            <w:pPr>
              <w:pStyle w:val="a3"/>
              <w:wordWrap w:val="0"/>
              <w:spacing w:line="240" w:lineRule="auto"/>
              <w:jc w:val="center"/>
              <w:rPr>
                <w:rFonts w:ascii="돋움" w:eastAsia="돋움" w:hAnsi="돋움" w:cs="조선일보명조"/>
                <w:b/>
                <w:bCs/>
              </w:rPr>
            </w:pPr>
            <w:r w:rsidRPr="009A0D0A">
              <w:rPr>
                <w:rFonts w:ascii="돋움" w:eastAsia="돋움" w:hAnsi="돋움" w:cs="조선일보명조"/>
                <w:b/>
                <w:bCs/>
              </w:rPr>
              <w:lastRenderedPageBreak/>
              <w:t>동일한 업종 범위</w:t>
            </w:r>
          </w:p>
        </w:tc>
        <w:tc>
          <w:tcPr>
            <w:tcW w:w="2459" w:type="pct"/>
            <w:gridSpan w:val="2"/>
            <w:tcBorders>
              <w:top w:val="single" w:sz="12" w:space="0" w:color="000000"/>
              <w:bottom w:val="single" w:sz="2" w:space="0" w:color="000000"/>
            </w:tcBorders>
            <w:shd w:val="clear" w:color="auto" w:fill="BFBFBF"/>
            <w:tcMar>
              <w:top w:w="28" w:type="dxa"/>
              <w:left w:w="28" w:type="dxa"/>
              <w:bottom w:w="28" w:type="dxa"/>
              <w:right w:w="28" w:type="dxa"/>
            </w:tcMar>
            <w:vAlign w:val="center"/>
            <w:hideMark/>
          </w:tcPr>
          <w:p w14:paraId="4244A507" w14:textId="77777777" w:rsidR="00FE117D" w:rsidRPr="009A0D0A" w:rsidRDefault="00FE117D" w:rsidP="00FE117D">
            <w:pPr>
              <w:pStyle w:val="a3"/>
              <w:wordWrap w:val="0"/>
              <w:spacing w:line="240" w:lineRule="auto"/>
              <w:jc w:val="center"/>
              <w:rPr>
                <w:rFonts w:ascii="돋움" w:eastAsia="돋움" w:hAnsi="돋움" w:cs="조선일보명조"/>
                <w:b/>
                <w:bCs/>
              </w:rPr>
            </w:pPr>
            <w:r w:rsidRPr="009A0D0A">
              <w:rPr>
                <w:rFonts w:ascii="돋움" w:eastAsia="돋움" w:hAnsi="돋움" w:cs="조선일보명조"/>
                <w:b/>
                <w:bCs/>
              </w:rPr>
              <w:t>동일한 업종 영업표지</w:t>
            </w:r>
          </w:p>
        </w:tc>
      </w:tr>
      <w:tr w:rsidR="00FE117D" w:rsidRPr="009A0D0A" w14:paraId="6C920BD6" w14:textId="77777777" w:rsidTr="00296892">
        <w:trPr>
          <w:trHeight w:val="333"/>
        </w:trPr>
        <w:tc>
          <w:tcPr>
            <w:tcW w:w="2541" w:type="pct"/>
            <w:vMerge/>
            <w:tcBorders>
              <w:top w:val="single" w:sz="2" w:space="0" w:color="000000"/>
              <w:bottom w:val="single" w:sz="2" w:space="0" w:color="000000"/>
            </w:tcBorders>
            <w:shd w:val="clear" w:color="auto" w:fill="BFBFBF"/>
            <w:vAlign w:val="center"/>
            <w:hideMark/>
          </w:tcPr>
          <w:p w14:paraId="4D004A65" w14:textId="77777777" w:rsidR="00FE117D" w:rsidRPr="009A0D0A" w:rsidRDefault="00FE117D" w:rsidP="00FE117D">
            <w:pPr>
              <w:pStyle w:val="a3"/>
              <w:wordWrap w:val="0"/>
              <w:spacing w:line="240" w:lineRule="auto"/>
              <w:jc w:val="center"/>
              <w:rPr>
                <w:rFonts w:ascii="돋움" w:eastAsia="돋움" w:hAnsi="돋움" w:cs="조선일보명조"/>
                <w:bCs/>
              </w:rPr>
            </w:pPr>
          </w:p>
        </w:tc>
        <w:tc>
          <w:tcPr>
            <w:tcW w:w="1229" w:type="pct"/>
            <w:tcBorders>
              <w:top w:val="single" w:sz="2" w:space="0" w:color="000000"/>
              <w:bottom w:val="single" w:sz="2" w:space="0" w:color="000000"/>
            </w:tcBorders>
            <w:shd w:val="clear" w:color="auto" w:fill="BFBFBF"/>
            <w:tcMar>
              <w:top w:w="28" w:type="dxa"/>
              <w:left w:w="28" w:type="dxa"/>
              <w:bottom w:w="28" w:type="dxa"/>
              <w:right w:w="28" w:type="dxa"/>
            </w:tcMar>
            <w:vAlign w:val="center"/>
            <w:hideMark/>
          </w:tcPr>
          <w:p w14:paraId="1F32F456" w14:textId="77777777" w:rsidR="00FE117D" w:rsidRPr="009A0D0A" w:rsidRDefault="00FE117D" w:rsidP="00FE117D">
            <w:pPr>
              <w:pStyle w:val="a3"/>
              <w:wordWrap w:val="0"/>
              <w:spacing w:line="240" w:lineRule="auto"/>
              <w:jc w:val="center"/>
              <w:rPr>
                <w:rFonts w:ascii="돋움" w:eastAsia="돋움" w:hAnsi="돋움" w:cs="조선일보명조"/>
                <w:b/>
                <w:bCs/>
              </w:rPr>
            </w:pPr>
            <w:r w:rsidRPr="009A0D0A">
              <w:rPr>
                <w:rFonts w:ascii="돋움" w:eastAsia="돋움" w:hAnsi="돋움" w:cs="조선일보명조"/>
                <w:b/>
                <w:bCs/>
              </w:rPr>
              <w:t>가맹본부</w:t>
            </w:r>
          </w:p>
        </w:tc>
        <w:tc>
          <w:tcPr>
            <w:tcW w:w="1230" w:type="pct"/>
            <w:tcBorders>
              <w:top w:val="single" w:sz="2" w:space="0" w:color="000000"/>
              <w:bottom w:val="single" w:sz="2" w:space="0" w:color="000000"/>
            </w:tcBorders>
            <w:shd w:val="clear" w:color="auto" w:fill="BFBFBF"/>
            <w:tcMar>
              <w:top w:w="28" w:type="dxa"/>
              <w:left w:w="28" w:type="dxa"/>
              <w:bottom w:w="28" w:type="dxa"/>
              <w:right w:w="28" w:type="dxa"/>
            </w:tcMar>
            <w:vAlign w:val="center"/>
            <w:hideMark/>
          </w:tcPr>
          <w:p w14:paraId="00D45373" w14:textId="77777777" w:rsidR="00FE117D" w:rsidRPr="009A0D0A" w:rsidRDefault="00FE117D" w:rsidP="00FE117D">
            <w:pPr>
              <w:pStyle w:val="a3"/>
              <w:wordWrap w:val="0"/>
              <w:spacing w:line="240" w:lineRule="auto"/>
              <w:jc w:val="center"/>
              <w:rPr>
                <w:rFonts w:ascii="돋움" w:eastAsia="돋움" w:hAnsi="돋움" w:cs="조선일보명조"/>
                <w:b/>
                <w:bCs/>
              </w:rPr>
            </w:pPr>
            <w:r w:rsidRPr="009A0D0A">
              <w:rPr>
                <w:rFonts w:ascii="돋움" w:eastAsia="돋움" w:hAnsi="돋움" w:cs="조선일보명조"/>
                <w:b/>
                <w:bCs/>
              </w:rPr>
              <w:t>계열회사</w:t>
            </w:r>
          </w:p>
        </w:tc>
      </w:tr>
      <w:tr w:rsidR="00F758AD" w:rsidRPr="009A0D0A" w14:paraId="030F1552" w14:textId="77777777" w:rsidTr="00296892">
        <w:trPr>
          <w:trHeight w:val="619"/>
        </w:trPr>
        <w:tc>
          <w:tcPr>
            <w:tcW w:w="2541" w:type="pct"/>
            <w:tcBorders>
              <w:top w:val="single" w:sz="2" w:space="0" w:color="000000"/>
            </w:tcBorders>
            <w:tcMar>
              <w:top w:w="28" w:type="dxa"/>
              <w:left w:w="28" w:type="dxa"/>
              <w:bottom w:w="28" w:type="dxa"/>
              <w:right w:w="28" w:type="dxa"/>
            </w:tcMar>
            <w:vAlign w:val="center"/>
            <w:hideMark/>
          </w:tcPr>
          <w:p w14:paraId="39DCFF43" w14:textId="2A7D206E" w:rsidR="00F758AD" w:rsidRPr="009A0D0A" w:rsidRDefault="00625AA4" w:rsidP="00F758AD">
            <w:pPr>
              <w:pStyle w:val="a3"/>
              <w:wordWrap w:val="0"/>
              <w:spacing w:line="240" w:lineRule="auto"/>
              <w:jc w:val="center"/>
              <w:rPr>
                <w:rFonts w:ascii="돋움" w:eastAsia="돋움" w:hAnsi="돋움" w:cs="조선일보명조"/>
                <w:bCs/>
              </w:rPr>
            </w:pPr>
            <w:r w:rsidRPr="009A0D0A">
              <w:rPr>
                <w:rFonts w:ascii="돋움" w:eastAsia="돋움" w:hAnsi="돋움" w:hint="eastAsia"/>
              </w:rPr>
              <w:t>소 곱창구이를 주메뉴로 판매하는 업종</w:t>
            </w:r>
          </w:p>
        </w:tc>
        <w:tc>
          <w:tcPr>
            <w:tcW w:w="1229" w:type="pct"/>
            <w:tcBorders>
              <w:top w:val="single" w:sz="2" w:space="0" w:color="000000"/>
            </w:tcBorders>
            <w:tcMar>
              <w:top w:w="28" w:type="dxa"/>
              <w:left w:w="28" w:type="dxa"/>
              <w:bottom w:w="28" w:type="dxa"/>
              <w:right w:w="28" w:type="dxa"/>
            </w:tcMar>
            <w:vAlign w:val="center"/>
            <w:hideMark/>
          </w:tcPr>
          <w:p w14:paraId="6E398FB8" w14:textId="05E5586A" w:rsidR="00F758AD" w:rsidRPr="009A0D0A" w:rsidRDefault="003C6E1F" w:rsidP="00F758AD">
            <w:pPr>
              <w:pStyle w:val="a3"/>
              <w:wordWrap w:val="0"/>
              <w:spacing w:line="240" w:lineRule="auto"/>
              <w:jc w:val="center"/>
              <w:rPr>
                <w:rFonts w:ascii="돋움" w:eastAsia="돋움" w:hAnsi="돋움" w:cs="조선일보명조"/>
                <w:bCs/>
              </w:rPr>
            </w:pPr>
            <w:r w:rsidRPr="009A0D0A">
              <w:rPr>
                <w:rFonts w:ascii="돋움" w:eastAsia="돋움" w:hAnsi="돋움" w:cs="조선일보명조" w:hint="eastAsia"/>
                <w:bCs/>
              </w:rPr>
              <w:t>소곱녀</w:t>
            </w:r>
          </w:p>
          <w:p w14:paraId="7F24605D" w14:textId="77777777" w:rsidR="00F758AD" w:rsidRPr="009A0D0A" w:rsidRDefault="00625AA4" w:rsidP="00F758AD">
            <w:pPr>
              <w:pStyle w:val="a3"/>
              <w:wordWrap w:val="0"/>
              <w:spacing w:line="240" w:lineRule="auto"/>
              <w:jc w:val="center"/>
              <w:rPr>
                <w:rFonts w:ascii="돋움" w:eastAsia="돋움" w:hAnsi="돋움" w:cs="조선일보명조"/>
                <w:bCs/>
              </w:rPr>
            </w:pPr>
            <w:r w:rsidRPr="009A0D0A">
              <w:rPr>
                <w:rFonts w:ascii="돋움" w:eastAsia="돋움" w:hAnsi="돋움" w:cs="조선일보명조" w:hint="eastAsia"/>
                <w:bCs/>
              </w:rPr>
              <w:t>안동한우곱창</w:t>
            </w:r>
          </w:p>
          <w:p w14:paraId="314B72A4" w14:textId="5212C15A" w:rsidR="00625AA4" w:rsidRPr="009A0D0A" w:rsidRDefault="00625AA4" w:rsidP="00F758AD">
            <w:pPr>
              <w:pStyle w:val="a3"/>
              <w:wordWrap w:val="0"/>
              <w:spacing w:line="240" w:lineRule="auto"/>
              <w:jc w:val="center"/>
              <w:rPr>
                <w:rFonts w:ascii="돋움" w:eastAsia="돋움" w:hAnsi="돋움" w:cs="조선일보명조"/>
                <w:bCs/>
              </w:rPr>
            </w:pPr>
            <w:r w:rsidRPr="009A0D0A">
              <w:rPr>
                <w:rFonts w:ascii="돋움" w:eastAsia="돋움" w:hAnsi="돋움" w:cs="조선일보명조" w:hint="eastAsia"/>
                <w:bCs/>
              </w:rPr>
              <w:t>을용이곱창</w:t>
            </w:r>
          </w:p>
        </w:tc>
        <w:tc>
          <w:tcPr>
            <w:tcW w:w="1230" w:type="pct"/>
            <w:tcBorders>
              <w:top w:val="single" w:sz="2" w:space="0" w:color="000000"/>
            </w:tcBorders>
            <w:tcMar>
              <w:top w:w="28" w:type="dxa"/>
              <w:left w:w="28" w:type="dxa"/>
              <w:bottom w:w="28" w:type="dxa"/>
              <w:right w:w="28" w:type="dxa"/>
            </w:tcMar>
            <w:vAlign w:val="center"/>
            <w:hideMark/>
          </w:tcPr>
          <w:p w14:paraId="79CE869C" w14:textId="140AC0F8" w:rsidR="00F758AD" w:rsidRPr="009A0D0A" w:rsidRDefault="00F758AD" w:rsidP="00F758AD">
            <w:pPr>
              <w:pStyle w:val="a3"/>
              <w:wordWrap w:val="0"/>
              <w:spacing w:line="240" w:lineRule="auto"/>
              <w:jc w:val="center"/>
              <w:rPr>
                <w:rFonts w:ascii="돋움" w:eastAsia="돋움" w:hAnsi="돋움" w:cs="조선일보명조"/>
                <w:bCs/>
              </w:rPr>
            </w:pPr>
            <w:r w:rsidRPr="009A0D0A">
              <w:rPr>
                <w:rFonts w:ascii="돋움" w:eastAsia="돋움" w:hAnsi="돋움" w:cs="조선일보명조" w:hint="eastAsia"/>
                <w:bCs/>
              </w:rPr>
              <w:t>해당</w:t>
            </w:r>
            <w:r w:rsidR="00625AA4" w:rsidRPr="009A0D0A">
              <w:rPr>
                <w:rFonts w:ascii="돋움" w:eastAsia="돋움" w:hAnsi="돋움" w:cs="조선일보명조" w:hint="eastAsia"/>
                <w:bCs/>
              </w:rPr>
              <w:t xml:space="preserve"> </w:t>
            </w:r>
            <w:r w:rsidRPr="009A0D0A">
              <w:rPr>
                <w:rFonts w:ascii="돋움" w:eastAsia="돋움" w:hAnsi="돋움" w:cs="조선일보명조" w:hint="eastAsia"/>
                <w:bCs/>
              </w:rPr>
              <w:t>없음</w:t>
            </w:r>
          </w:p>
        </w:tc>
      </w:tr>
    </w:tbl>
    <w:p w14:paraId="74B1ADFF" w14:textId="070BDFA0" w:rsidR="007C180D" w:rsidRPr="009A0D0A" w:rsidRDefault="007C180D" w:rsidP="00AE0E95">
      <w:pPr>
        <w:pStyle w:val="a3"/>
        <w:wordWrap w:val="0"/>
        <w:spacing w:line="240" w:lineRule="auto"/>
        <w:rPr>
          <w:rFonts w:ascii="돋움" w:eastAsia="돋움" w:hAnsi="돋움" w:cs="조선일보명조"/>
          <w:bCs/>
        </w:rPr>
      </w:pPr>
    </w:p>
    <w:p w14:paraId="5F6D0D38" w14:textId="77777777" w:rsidR="00211030" w:rsidRPr="009A0D0A" w:rsidRDefault="00211030" w:rsidP="00707C7C">
      <w:pPr>
        <w:pStyle w:val="a3"/>
        <w:wordWrap w:val="0"/>
        <w:spacing w:line="240" w:lineRule="auto"/>
        <w:rPr>
          <w:rFonts w:ascii="돋움" w:eastAsia="돋움" w:hAnsi="돋움" w:cs="조선일보명조"/>
          <w:bCs/>
        </w:rPr>
      </w:pPr>
    </w:p>
    <w:p w14:paraId="75A0F861" w14:textId="77777777" w:rsidR="007C330C" w:rsidRPr="009A0D0A" w:rsidRDefault="007C330C" w:rsidP="00707C7C">
      <w:pPr>
        <w:widowControl/>
        <w:wordWrap/>
        <w:autoSpaceDE/>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2) 영업지역의 설정 기준</w:t>
      </w:r>
    </w:p>
    <w:p w14:paraId="3B6595AD" w14:textId="77777777" w:rsidR="007C330C" w:rsidRPr="009A0D0A" w:rsidRDefault="007C330C" w:rsidP="00707C7C">
      <w:pPr>
        <w:pStyle w:val="a3"/>
        <w:wordWrap w:val="0"/>
        <w:spacing w:line="240" w:lineRule="auto"/>
        <w:rPr>
          <w:rFonts w:ascii="돋움" w:eastAsia="돋움" w:hAnsi="돋움" w:cs="조선일보명조"/>
          <w:bCs/>
        </w:rPr>
      </w:pPr>
    </w:p>
    <w:p w14:paraId="432BF22D" w14:textId="77777777" w:rsidR="007C330C" w:rsidRPr="009A0D0A" w:rsidRDefault="007C330C" w:rsidP="00707C7C">
      <w:pPr>
        <w:widowControl/>
        <w:wordWrap/>
        <w:autoSpaceDE/>
        <w:snapToGrid w:val="0"/>
        <w:rPr>
          <w:rFonts w:hAnsi="바탕" w:cs="굴림"/>
          <w:color w:val="000000"/>
          <w:kern w:val="0"/>
          <w:szCs w:val="20"/>
        </w:rPr>
      </w:pPr>
      <w:r w:rsidRPr="009A0D0A">
        <w:rPr>
          <w:rFonts w:ascii="돋움" w:eastAsia="돋움" w:hAnsi="돋움" w:cs="조선일보명조" w:hint="eastAsia"/>
          <w:color w:val="000000"/>
          <w:kern w:val="0"/>
          <w:szCs w:val="20"/>
        </w:rPr>
        <w:t>당사는 영업지역과 관련하여 기본적으로 다음과 같은 방침을 갖고 있습니다.</w:t>
      </w:r>
    </w:p>
    <w:p w14:paraId="07F68A82" w14:textId="77777777" w:rsidR="007C330C" w:rsidRPr="009A0D0A" w:rsidRDefault="007C330C" w:rsidP="00707C7C">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8" w:space="0" w:color="000000"/>
          <w:insideV w:val="single" w:sz="2" w:space="0" w:color="000000"/>
        </w:tblBorders>
        <w:tblLook w:val="04A0" w:firstRow="1" w:lastRow="0" w:firstColumn="1" w:lastColumn="0" w:noHBand="0" w:noVBand="1"/>
      </w:tblPr>
      <w:tblGrid>
        <w:gridCol w:w="2128"/>
        <w:gridCol w:w="2408"/>
        <w:gridCol w:w="3968"/>
      </w:tblGrid>
      <w:tr w:rsidR="007C330C" w:rsidRPr="009A0D0A" w14:paraId="0F5A0D0C" w14:textId="77777777" w:rsidTr="000C7C1B">
        <w:trPr>
          <w:trHeight w:val="435"/>
        </w:trPr>
        <w:tc>
          <w:tcPr>
            <w:tcW w:w="2667" w:type="pct"/>
            <w:gridSpan w:val="2"/>
            <w:tcBorders>
              <w:top w:val="single" w:sz="12" w:space="0" w:color="000000"/>
              <w:left w:val="nil"/>
              <w:bottom w:val="single" w:sz="8" w:space="0" w:color="000000"/>
              <w:right w:val="single" w:sz="2" w:space="0" w:color="000000"/>
            </w:tcBorders>
            <w:shd w:val="clear" w:color="auto" w:fill="BFBFBF"/>
            <w:tcMar>
              <w:top w:w="0" w:type="dxa"/>
              <w:left w:w="0" w:type="dxa"/>
              <w:bottom w:w="0" w:type="dxa"/>
              <w:right w:w="0" w:type="dxa"/>
            </w:tcMar>
            <w:vAlign w:val="center"/>
            <w:hideMark/>
          </w:tcPr>
          <w:p w14:paraId="182C4EC2" w14:textId="77777777" w:rsidR="007C330C" w:rsidRPr="009A0D0A" w:rsidRDefault="007C330C">
            <w:pPr>
              <w:widowControl/>
              <w:wordWrap/>
              <w:autoSpaceDE/>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설정 기준</w:t>
            </w:r>
          </w:p>
        </w:tc>
        <w:tc>
          <w:tcPr>
            <w:tcW w:w="2333" w:type="pct"/>
            <w:tcBorders>
              <w:top w:val="single" w:sz="12" w:space="0" w:color="000000"/>
              <w:left w:val="single" w:sz="2" w:space="0" w:color="000000"/>
              <w:bottom w:val="single" w:sz="8" w:space="0" w:color="000000"/>
              <w:right w:val="nil"/>
            </w:tcBorders>
            <w:shd w:val="clear" w:color="auto" w:fill="BFBFBF"/>
            <w:tcMar>
              <w:top w:w="0" w:type="dxa"/>
              <w:left w:w="0" w:type="dxa"/>
              <w:bottom w:w="0" w:type="dxa"/>
              <w:right w:w="0" w:type="dxa"/>
            </w:tcMar>
            <w:vAlign w:val="center"/>
            <w:hideMark/>
          </w:tcPr>
          <w:p w14:paraId="76D61E6C" w14:textId="77777777" w:rsidR="007C330C" w:rsidRPr="009A0D0A" w:rsidRDefault="007C330C">
            <w:pPr>
              <w:widowControl/>
              <w:wordWrap/>
              <w:autoSpaceDE/>
              <w:snapToGrid w:val="0"/>
              <w:spacing w:line="276" w:lineRule="auto"/>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설정방법</w:t>
            </w:r>
          </w:p>
        </w:tc>
      </w:tr>
      <w:tr w:rsidR="00FC5F88" w:rsidRPr="009A0D0A" w14:paraId="6A6DF602" w14:textId="77777777" w:rsidTr="000C7C1B">
        <w:trPr>
          <w:trHeight w:val="488"/>
        </w:trPr>
        <w:tc>
          <w:tcPr>
            <w:tcW w:w="1251" w:type="pct"/>
            <w:tcBorders>
              <w:top w:val="single" w:sz="8" w:space="0" w:color="000000"/>
              <w:left w:val="nil"/>
              <w:bottom w:val="single" w:sz="8" w:space="0" w:color="000000"/>
              <w:right w:val="single" w:sz="2" w:space="0" w:color="000000"/>
            </w:tcBorders>
            <w:tcMar>
              <w:top w:w="0" w:type="dxa"/>
              <w:left w:w="0" w:type="dxa"/>
              <w:bottom w:w="0" w:type="dxa"/>
              <w:right w:w="0" w:type="dxa"/>
            </w:tcMar>
            <w:vAlign w:val="center"/>
            <w:hideMark/>
          </w:tcPr>
          <w:p w14:paraId="0CB349EC"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특수상권일 경우</w:t>
            </w:r>
          </w:p>
        </w:tc>
        <w:tc>
          <w:tcPr>
            <w:tcW w:w="1416" w:type="pct"/>
            <w:tcBorders>
              <w:top w:val="single" w:sz="8" w:space="0" w:color="000000"/>
              <w:left w:val="single" w:sz="2" w:space="0" w:color="000000"/>
              <w:bottom w:val="single" w:sz="8" w:space="0" w:color="000000"/>
              <w:right w:val="single" w:sz="2" w:space="0" w:color="000000"/>
            </w:tcBorders>
            <w:tcMar>
              <w:top w:w="15" w:type="dxa"/>
              <w:left w:w="15" w:type="dxa"/>
              <w:bottom w:w="15" w:type="dxa"/>
              <w:right w:w="15" w:type="dxa"/>
            </w:tcMar>
            <w:vAlign w:val="center"/>
            <w:hideMark/>
          </w:tcPr>
          <w:p w14:paraId="55279DED"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특수상권 내</w:t>
            </w:r>
          </w:p>
        </w:tc>
        <w:tc>
          <w:tcPr>
            <w:tcW w:w="2333" w:type="pct"/>
            <w:tcBorders>
              <w:top w:val="single" w:sz="8" w:space="0" w:color="000000"/>
              <w:left w:val="single" w:sz="2" w:space="0" w:color="000000"/>
              <w:bottom w:val="single" w:sz="8" w:space="0" w:color="000000"/>
              <w:right w:val="nil"/>
            </w:tcBorders>
            <w:tcMar>
              <w:top w:w="0" w:type="dxa"/>
              <w:left w:w="0" w:type="dxa"/>
              <w:bottom w:w="0" w:type="dxa"/>
              <w:right w:w="0" w:type="dxa"/>
            </w:tcMar>
            <w:vAlign w:val="center"/>
            <w:hideMark/>
          </w:tcPr>
          <w:p w14:paraId="55B133A6"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계약서 명시 또는</w:t>
            </w:r>
          </w:p>
          <w:p w14:paraId="6BE279F7" w14:textId="0A174B90"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계약체결 시 지도로 표시</w:t>
            </w:r>
          </w:p>
        </w:tc>
      </w:tr>
      <w:tr w:rsidR="00FC5F88" w:rsidRPr="009A0D0A" w14:paraId="01D8BCEB" w14:textId="77777777" w:rsidTr="000C7C1B">
        <w:trPr>
          <w:trHeight w:val="72"/>
        </w:trPr>
        <w:tc>
          <w:tcPr>
            <w:tcW w:w="1251" w:type="pct"/>
            <w:tcBorders>
              <w:top w:val="single" w:sz="8" w:space="0" w:color="000000"/>
              <w:left w:val="nil"/>
              <w:bottom w:val="single" w:sz="12" w:space="0" w:color="000000"/>
              <w:right w:val="single" w:sz="2" w:space="0" w:color="000000"/>
            </w:tcBorders>
            <w:tcMar>
              <w:top w:w="0" w:type="dxa"/>
              <w:left w:w="0" w:type="dxa"/>
              <w:bottom w:w="0" w:type="dxa"/>
              <w:right w:w="0" w:type="dxa"/>
            </w:tcMar>
            <w:vAlign w:val="center"/>
            <w:hideMark/>
          </w:tcPr>
          <w:p w14:paraId="17839F8B"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특수상권이 아닐 경우</w:t>
            </w:r>
          </w:p>
        </w:tc>
        <w:tc>
          <w:tcPr>
            <w:tcW w:w="1416" w:type="pct"/>
            <w:tcBorders>
              <w:top w:val="single" w:sz="8" w:space="0" w:color="000000"/>
              <w:left w:val="single" w:sz="2" w:space="0" w:color="000000"/>
              <w:bottom w:val="single" w:sz="12" w:space="0" w:color="000000"/>
              <w:right w:val="single" w:sz="2" w:space="0" w:color="000000"/>
            </w:tcBorders>
            <w:tcMar>
              <w:top w:w="15" w:type="dxa"/>
              <w:left w:w="15" w:type="dxa"/>
              <w:bottom w:w="15" w:type="dxa"/>
              <w:right w:w="15" w:type="dxa"/>
            </w:tcMar>
            <w:vAlign w:val="center"/>
            <w:hideMark/>
          </w:tcPr>
          <w:p w14:paraId="2F8C51CB" w14:textId="5CFDDB1D"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귀하의 점포로부터 직선거리 </w:t>
            </w:r>
            <w:r w:rsidR="003C6E1F" w:rsidRPr="009A0D0A">
              <w:rPr>
                <w:rFonts w:ascii="돋움" w:eastAsia="돋움" w:hAnsi="돋움" w:cs="조선일보명조" w:hint="eastAsia"/>
                <w:color w:val="000000"/>
                <w:kern w:val="0"/>
                <w:szCs w:val="20"/>
              </w:rPr>
              <w:t>2KM</w:t>
            </w:r>
          </w:p>
          <w:p w14:paraId="352A985C" w14:textId="501476DE"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(다만, 특수상권은 제외되</w:t>
            </w:r>
            <w:r w:rsidR="00EB1402" w:rsidRPr="009A0D0A">
              <w:rPr>
                <w:rFonts w:ascii="돋움" w:eastAsia="돋움" w:hAnsi="돋움" w:cs="조선일보명조" w:hint="eastAsia"/>
                <w:color w:val="000000"/>
                <w:kern w:val="0"/>
                <w:szCs w:val="20"/>
              </w:rPr>
              <w:t>어</w:t>
            </w:r>
            <w:r w:rsidRPr="009A0D0A">
              <w:rPr>
                <w:rFonts w:ascii="돋움" w:eastAsia="돋움" w:hAnsi="돋움" w:cs="조선일보명조" w:hint="eastAsia"/>
                <w:color w:val="000000"/>
                <w:kern w:val="0"/>
                <w:szCs w:val="20"/>
              </w:rPr>
              <w:t xml:space="preserve"> 상권에 따라 상기 기준보다 더 넓거나 좁게 설정할 수 있습니다)</w:t>
            </w:r>
          </w:p>
        </w:tc>
        <w:tc>
          <w:tcPr>
            <w:tcW w:w="2333" w:type="pct"/>
            <w:tcBorders>
              <w:top w:val="single" w:sz="8" w:space="0" w:color="000000"/>
              <w:left w:val="single" w:sz="2" w:space="0" w:color="000000"/>
              <w:bottom w:val="single" w:sz="12" w:space="0" w:color="000000"/>
              <w:right w:val="nil"/>
            </w:tcBorders>
            <w:tcMar>
              <w:top w:w="0" w:type="dxa"/>
              <w:left w:w="0" w:type="dxa"/>
              <w:bottom w:w="0" w:type="dxa"/>
              <w:right w:w="0" w:type="dxa"/>
            </w:tcMar>
            <w:vAlign w:val="center"/>
            <w:hideMark/>
          </w:tcPr>
          <w:p w14:paraId="210582BB"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계약서 명시 또는</w:t>
            </w:r>
          </w:p>
          <w:p w14:paraId="6B74F581" w14:textId="77777777"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계약체결 시 지도로 표시</w:t>
            </w:r>
          </w:p>
          <w:p w14:paraId="3E23E36E" w14:textId="545E2829" w:rsidR="00FC5F88" w:rsidRPr="009A0D0A" w:rsidRDefault="00FC5F88" w:rsidP="00FC5F88">
            <w:pPr>
              <w:widowControl/>
              <w:wordWrap/>
              <w:autoSpaceDE/>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(영업지역을 지도로 표시하는 경우 지역에 따라 영업지역 범위를 원형이 아닌 다각형으로 표시할 수 있습니다</w:t>
            </w:r>
            <w:r w:rsidRPr="009A0D0A">
              <w:rPr>
                <w:rFonts w:ascii="돋움" w:eastAsia="돋움" w:hAnsi="돋움" w:cs="조선일보명조"/>
                <w:color w:val="000000"/>
                <w:kern w:val="0"/>
                <w:szCs w:val="20"/>
              </w:rPr>
              <w:t xml:space="preserve">. </w:t>
            </w:r>
            <w:r w:rsidRPr="009A0D0A">
              <w:rPr>
                <w:rFonts w:ascii="돋움" w:eastAsia="돋움" w:hAnsi="돋움" w:cs="조선일보명조" w:hint="eastAsia"/>
                <w:color w:val="000000"/>
                <w:kern w:val="0"/>
                <w:szCs w:val="20"/>
              </w:rPr>
              <w:t>이 경우 귀하의 영업지역은</w:t>
            </w:r>
            <w:r w:rsidRPr="009A0D0A">
              <w:rPr>
                <w:rFonts w:ascii="돋움" w:eastAsia="돋움" w:hAnsi="돋움" w:cs="조선일보명조"/>
                <w:color w:val="000000"/>
                <w:kern w:val="0"/>
                <w:szCs w:val="20"/>
              </w:rPr>
              <w:t xml:space="preserve"> </w:t>
            </w:r>
            <w:r w:rsidR="003C6E1F" w:rsidRPr="009A0D0A">
              <w:rPr>
                <w:rFonts w:ascii="돋움" w:eastAsia="돋움" w:hAnsi="돋움" w:cs="조선일보명조" w:hint="eastAsia"/>
                <w:color w:val="000000"/>
                <w:kern w:val="0"/>
                <w:szCs w:val="20"/>
              </w:rPr>
              <w:t>2KM</w:t>
            </w:r>
            <w:r w:rsidRPr="009A0D0A">
              <w:rPr>
                <w:rFonts w:ascii="돋움" w:eastAsia="돋움" w:hAnsi="돋움" w:cs="조선일보명조" w:hint="eastAsia"/>
                <w:color w:val="000000"/>
                <w:kern w:val="0"/>
                <w:szCs w:val="20"/>
              </w:rPr>
              <w:t xml:space="preserve">보다 </w:t>
            </w:r>
            <w:r w:rsidR="0001701A" w:rsidRPr="009A0D0A">
              <w:rPr>
                <w:rFonts w:ascii="돋움" w:eastAsia="돋움" w:hAnsi="돋움" w:cs="조선일보명조" w:hint="eastAsia"/>
                <w:color w:val="000000"/>
                <w:kern w:val="0"/>
                <w:szCs w:val="20"/>
              </w:rPr>
              <w:t>녋거나 좁을</w:t>
            </w:r>
            <w:r w:rsidRPr="009A0D0A">
              <w:rPr>
                <w:rFonts w:ascii="돋움" w:eastAsia="돋움" w:hAnsi="돋움" w:cs="조선일보명조" w:hint="eastAsia"/>
                <w:color w:val="000000"/>
                <w:kern w:val="0"/>
                <w:szCs w:val="20"/>
              </w:rPr>
              <w:t xml:space="preserve"> 수 있습니다</w:t>
            </w:r>
            <w:r w:rsidRPr="009A0D0A">
              <w:rPr>
                <w:rFonts w:ascii="돋움" w:eastAsia="돋움" w:hAnsi="돋움" w:cs="조선일보명조"/>
                <w:color w:val="000000"/>
                <w:kern w:val="0"/>
                <w:szCs w:val="20"/>
              </w:rPr>
              <w:t>.</w:t>
            </w:r>
            <w:r w:rsidR="008869AB" w:rsidRPr="009A0D0A">
              <w:rPr>
                <w:rFonts w:ascii="돋움" w:eastAsia="돋움" w:hAnsi="돋움" w:cs="조선일보명조"/>
                <w:color w:val="000000"/>
                <w:kern w:val="0"/>
                <w:szCs w:val="20"/>
              </w:rPr>
              <w:t>)</w:t>
            </w:r>
          </w:p>
        </w:tc>
      </w:tr>
    </w:tbl>
    <w:p w14:paraId="72D4418F" w14:textId="77777777" w:rsidR="00614470" w:rsidRPr="009A0D0A" w:rsidRDefault="00614470" w:rsidP="007C330C">
      <w:pPr>
        <w:pStyle w:val="a3"/>
        <w:wordWrap w:val="0"/>
        <w:spacing w:line="240" w:lineRule="auto"/>
        <w:rPr>
          <w:rFonts w:ascii="돋움" w:eastAsia="돋움" w:hAnsi="돋움" w:cs="조선일보명조"/>
          <w:bCs/>
        </w:rPr>
      </w:pPr>
    </w:p>
    <w:p w14:paraId="53E40203" w14:textId="502A711B" w:rsidR="00D34F72" w:rsidRPr="009A0D0A" w:rsidRDefault="00D34F72" w:rsidP="00D34F72">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 xml:space="preserve">*특수상권이라 함은 </w:t>
      </w:r>
      <w:r w:rsidRPr="009A0D0A">
        <w:rPr>
          <w:rFonts w:ascii="돋움" w:eastAsia="돋움" w:hAnsi="돋움" w:cs="조선일보명조" w:hint="eastAsia"/>
        </w:rPr>
        <w:t>백화점, 대형마트/쇼핑몰,</w:t>
      </w:r>
      <w:r w:rsidRPr="009A0D0A">
        <w:rPr>
          <w:rFonts w:ascii="돋움" w:eastAsia="돋움" w:hAnsi="돋움" w:cs="조선일보명조"/>
        </w:rPr>
        <w:t xml:space="preserve"> </w:t>
      </w:r>
      <w:r w:rsidRPr="009A0D0A">
        <w:rPr>
          <w:rFonts w:ascii="돋움" w:eastAsia="돋움" w:hAnsi="돋움" w:cs="조선일보명조" w:hint="eastAsia"/>
        </w:rPr>
        <w:t>극장,</w:t>
      </w:r>
      <w:r w:rsidRPr="009A0D0A">
        <w:rPr>
          <w:rFonts w:ascii="돋움" w:eastAsia="돋움" w:hAnsi="돋움" w:cs="조선일보명조"/>
        </w:rPr>
        <w:t xml:space="preserve"> </w:t>
      </w:r>
      <w:r w:rsidRPr="009A0D0A">
        <w:rPr>
          <w:rFonts w:ascii="돋움" w:eastAsia="돋움" w:hAnsi="돋움" w:cs="조선일보명조" w:hint="eastAsia"/>
        </w:rPr>
        <w:t>푸드코트, 시장,</w:t>
      </w:r>
      <w:r w:rsidRPr="009A0D0A">
        <w:rPr>
          <w:rFonts w:ascii="돋움" w:eastAsia="돋움" w:hAnsi="돋움" w:cs="조선일보명조"/>
        </w:rPr>
        <w:t xml:space="preserve"> </w:t>
      </w:r>
      <w:r w:rsidRPr="009A0D0A">
        <w:rPr>
          <w:rFonts w:ascii="돋움" w:eastAsia="돋움" w:hAnsi="돋움" w:cs="조선일보명조" w:hint="eastAsia"/>
        </w:rPr>
        <w:t>지하상가,</w:t>
      </w:r>
      <w:r w:rsidRPr="009A0D0A">
        <w:rPr>
          <w:rFonts w:ascii="돋움" w:eastAsia="돋움" w:hAnsi="돋움" w:cs="조선일보명조"/>
        </w:rPr>
        <w:t xml:space="preserve"> </w:t>
      </w:r>
      <w:r w:rsidRPr="009A0D0A">
        <w:rPr>
          <w:rFonts w:ascii="돋움" w:eastAsia="돋움" w:hAnsi="돋움" w:cs="조선일보명조" w:hint="eastAsia"/>
        </w:rPr>
        <w:t xml:space="preserve">역사 </w:t>
      </w:r>
      <w:r w:rsidR="001F7D14" w:rsidRPr="009A0D0A">
        <w:rPr>
          <w:rFonts w:ascii="돋움" w:eastAsia="돋움" w:hAnsi="돋움" w:cs="조선일보명조" w:hint="eastAsia"/>
        </w:rPr>
        <w:t xml:space="preserve">및 터미널 </w:t>
      </w:r>
      <w:r w:rsidRPr="009A0D0A">
        <w:rPr>
          <w:rFonts w:ascii="돋움" w:eastAsia="돋움" w:hAnsi="돋움" w:cs="조선일보명조" w:hint="eastAsia"/>
        </w:rPr>
        <w:t>내 상가, 대학교 내,</w:t>
      </w:r>
      <w:r w:rsidRPr="009A0D0A">
        <w:rPr>
          <w:rFonts w:ascii="돋움" w:eastAsia="돋움" w:hAnsi="돋움" w:cs="조선일보명조"/>
        </w:rPr>
        <w:t xml:space="preserve"> </w:t>
      </w:r>
      <w:r w:rsidRPr="009A0D0A">
        <w:rPr>
          <w:rFonts w:ascii="돋움" w:eastAsia="돋움" w:hAnsi="돋움" w:cs="조선일보명조" w:hint="eastAsia"/>
        </w:rPr>
        <w:t>종합병원, 공항, 호텔 등에 상응하는 별도의 독립상권</w:t>
      </w:r>
    </w:p>
    <w:p w14:paraId="6D2E0F9E" w14:textId="77777777" w:rsidR="006B2AC4" w:rsidRPr="009A0D0A" w:rsidRDefault="006B2AC4" w:rsidP="00AE0E95">
      <w:pPr>
        <w:pStyle w:val="a3"/>
        <w:wordWrap w:val="0"/>
        <w:spacing w:line="240" w:lineRule="auto"/>
        <w:rPr>
          <w:rFonts w:ascii="돋움" w:eastAsia="돋움" w:hAnsi="돋움" w:cs="조선일보명조"/>
          <w:bCs/>
        </w:rPr>
      </w:pPr>
    </w:p>
    <w:p w14:paraId="4A416583" w14:textId="27D692DA" w:rsidR="00614470" w:rsidRPr="009A0D0A" w:rsidRDefault="00614470" w:rsidP="00AE0E95">
      <w:pPr>
        <w:pStyle w:val="a3"/>
        <w:wordWrap w:val="0"/>
        <w:spacing w:line="240" w:lineRule="auto"/>
        <w:rPr>
          <w:rFonts w:ascii="돋움" w:eastAsia="돋움" w:hAnsi="돋움" w:cs="조선일보명조"/>
          <w:bCs/>
        </w:rPr>
      </w:pPr>
      <w:r w:rsidRPr="009A0D0A">
        <w:rPr>
          <w:rFonts w:ascii="돋움" w:eastAsia="돋움" w:hAnsi="돋움" w:cs="조선일보명조" w:hint="eastAsia"/>
        </w:rPr>
        <w:t>*</w:t>
      </w:r>
      <w:r w:rsidR="00B913C7" w:rsidRPr="009A0D0A">
        <w:rPr>
          <w:rFonts w:ascii="돋움" w:eastAsia="돋움" w:hAnsi="돋움" w:cs="조선일보명조" w:hint="eastAsia"/>
        </w:rPr>
        <w:t>당사는 귀하의</w:t>
      </w:r>
      <w:r w:rsidRPr="009A0D0A">
        <w:rPr>
          <w:rFonts w:ascii="돋움" w:eastAsia="돋움" w:hAnsi="돋움" w:cs="조선일보명조" w:hint="eastAsia"/>
        </w:rPr>
        <w:t xml:space="preserve"> 영업지역</w:t>
      </w:r>
      <w:r w:rsidR="00286901" w:rsidRPr="009A0D0A">
        <w:rPr>
          <w:rFonts w:ascii="돋움" w:eastAsia="돋움" w:hAnsi="돋움" w:cs="조선일보명조" w:hint="eastAsia"/>
        </w:rPr>
        <w:t>에 한해</w:t>
      </w:r>
      <w:r w:rsidRPr="009A0D0A">
        <w:rPr>
          <w:rFonts w:ascii="돋움" w:eastAsia="돋움" w:hAnsi="돋움" w:cs="조선일보명조" w:hint="eastAsia"/>
          <w:bCs/>
        </w:rPr>
        <w:t xml:space="preserve"> </w:t>
      </w:r>
      <w:r w:rsidRPr="009A0D0A">
        <w:rPr>
          <w:rFonts w:ascii="돋움" w:eastAsia="돋움" w:hAnsi="돋움" w:cs="조선일보명조"/>
          <w:bCs/>
        </w:rPr>
        <w:t>[</w:t>
      </w:r>
      <w:r w:rsidR="003C6E1F" w:rsidRPr="009A0D0A">
        <w:rPr>
          <w:rFonts w:ascii="돋움" w:eastAsia="돋움" w:hAnsi="돋움" w:cs="조선일보명조" w:hint="eastAsia"/>
          <w:bCs/>
        </w:rPr>
        <w:t>소곱녀</w:t>
      </w:r>
      <w:r w:rsidRPr="009A0D0A">
        <w:rPr>
          <w:rFonts w:ascii="돋움" w:eastAsia="돋움" w:hAnsi="돋움" w:cs="조선일보명조"/>
          <w:bCs/>
        </w:rPr>
        <w:t>]</w:t>
      </w:r>
      <w:r w:rsidR="009A0D0A">
        <w:rPr>
          <w:rFonts w:ascii="돋움" w:eastAsia="돋움" w:hAnsi="돋움" w:cs="조선일보명조"/>
          <w:bCs/>
        </w:rPr>
        <w:t>, [</w:t>
      </w:r>
      <w:r w:rsidR="009A0D0A">
        <w:rPr>
          <w:rFonts w:ascii="돋움" w:eastAsia="돋움" w:hAnsi="돋움" w:cs="조선일보명조" w:hint="eastAsia"/>
          <w:bCs/>
        </w:rPr>
        <w:t>안동한우곱창]</w:t>
      </w:r>
      <w:r w:rsidR="009A0D0A">
        <w:rPr>
          <w:rFonts w:ascii="돋움" w:eastAsia="돋움" w:hAnsi="돋움" w:cs="조선일보명조"/>
          <w:bCs/>
        </w:rPr>
        <w:t>, [</w:t>
      </w:r>
      <w:r w:rsidR="009A0D0A">
        <w:rPr>
          <w:rFonts w:ascii="돋움" w:eastAsia="돋움" w:hAnsi="돋움" w:cs="조선일보명조" w:hint="eastAsia"/>
          <w:bCs/>
        </w:rPr>
        <w:t>을용이곱창]</w:t>
      </w:r>
      <w:r w:rsidRPr="009A0D0A">
        <w:rPr>
          <w:rFonts w:ascii="돋움" w:eastAsia="돋움" w:hAnsi="돋움" w:cs="조선일보명조"/>
          <w:bCs/>
        </w:rPr>
        <w:t xml:space="preserve"> </w:t>
      </w:r>
      <w:r w:rsidRPr="009A0D0A">
        <w:rPr>
          <w:rFonts w:ascii="돋움" w:eastAsia="돋움" w:hAnsi="돋움" w:cs="조선일보명조" w:hint="eastAsia"/>
          <w:bCs/>
        </w:rPr>
        <w:t>직영점 및 다른 가맹점을 설치하지 않</w:t>
      </w:r>
      <w:r w:rsidR="00B913C7" w:rsidRPr="009A0D0A">
        <w:rPr>
          <w:rFonts w:ascii="돋움" w:eastAsia="돋움" w:hAnsi="돋움" w:cs="조선일보명조" w:hint="eastAsia"/>
          <w:bCs/>
        </w:rPr>
        <w:t>습니다.</w:t>
      </w:r>
    </w:p>
    <w:p w14:paraId="49E02396" w14:textId="77777777" w:rsidR="006B2AC4" w:rsidRPr="009A0D0A" w:rsidRDefault="006B2AC4" w:rsidP="00AE0E95">
      <w:pPr>
        <w:pStyle w:val="a3"/>
        <w:wordWrap w:val="0"/>
        <w:spacing w:line="240" w:lineRule="auto"/>
        <w:rPr>
          <w:rFonts w:ascii="돋움" w:eastAsia="돋움" w:hAnsi="돋움" w:cs="조선일보명조"/>
          <w:bCs/>
        </w:rPr>
      </w:pPr>
    </w:p>
    <w:p w14:paraId="36C218E5" w14:textId="77777777" w:rsidR="00614470" w:rsidRPr="009A0D0A" w:rsidRDefault="00614470" w:rsidP="00AE0E95">
      <w:pPr>
        <w:pStyle w:val="a3"/>
        <w:wordWrap w:val="0"/>
        <w:spacing w:line="240" w:lineRule="auto"/>
        <w:rPr>
          <w:rFonts w:ascii="돋움" w:eastAsia="돋움" w:hAnsi="돋움" w:cs="조선일보명조"/>
          <w:bCs/>
        </w:rPr>
      </w:pPr>
    </w:p>
    <w:p w14:paraId="4F41D624" w14:textId="77777777" w:rsidR="00A05292" w:rsidRPr="009A0D0A" w:rsidRDefault="00A05292" w:rsidP="00A05292">
      <w:pPr>
        <w:widowControl/>
        <w:wordWrap/>
        <w:autoSpaceDE/>
        <w:autoSpaceDN/>
        <w:snapToGrid w:val="0"/>
        <w:rPr>
          <w:rFonts w:ascii="돋움" w:eastAsia="돋움" w:hAnsi="돋움" w:cs="조선일보명조"/>
          <w:b/>
          <w:color w:val="000000"/>
          <w:kern w:val="0"/>
          <w:sz w:val="22"/>
          <w:szCs w:val="22"/>
          <w:u w:val="single"/>
        </w:rPr>
      </w:pPr>
      <w:r w:rsidRPr="009A0D0A">
        <w:rPr>
          <w:rFonts w:ascii="돋움" w:eastAsia="돋움" w:hAnsi="돋움" w:cs="조선일보명조" w:hint="eastAsia"/>
          <w:b/>
          <w:color w:val="000000"/>
          <w:kern w:val="0"/>
          <w:sz w:val="22"/>
          <w:szCs w:val="22"/>
          <w:u w:val="single"/>
        </w:rPr>
        <w:t xml:space="preserve">3) </w:t>
      </w:r>
      <w:r w:rsidRPr="009A0D0A">
        <w:rPr>
          <w:rFonts w:ascii="돋움" w:eastAsia="돋움" w:hAnsi="돋움" w:cs="조선일보명조"/>
          <w:b/>
          <w:color w:val="000000"/>
          <w:kern w:val="0"/>
          <w:sz w:val="22"/>
          <w:szCs w:val="22"/>
          <w:u w:val="single"/>
        </w:rPr>
        <w:t>가맹계약 갱신과정에서 영업지역을 재조정할 수 있는 사유 및 절차</w:t>
      </w:r>
    </w:p>
    <w:p w14:paraId="2BC111D3" w14:textId="77777777" w:rsidR="00A05292" w:rsidRPr="009A0D0A" w:rsidRDefault="00A05292" w:rsidP="00A05292">
      <w:pPr>
        <w:widowControl/>
        <w:wordWrap/>
        <w:autoSpaceDE/>
        <w:autoSpaceDN/>
        <w:snapToGrid w:val="0"/>
        <w:rPr>
          <w:rFonts w:ascii="돋움" w:eastAsia="돋움" w:hAnsi="돋움" w:cs="조선일보명조"/>
          <w:b/>
          <w:color w:val="000000"/>
          <w:kern w:val="0"/>
          <w:sz w:val="22"/>
          <w:szCs w:val="22"/>
          <w:u w:val="single"/>
        </w:rPr>
      </w:pPr>
    </w:p>
    <w:p w14:paraId="28D590F6" w14:textId="35F49065" w:rsidR="00A05292" w:rsidRPr="009A0D0A" w:rsidRDefault="00A05292" w:rsidP="00707C7C">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당사는 가맹사업거래의 공정화에 관한 법률 제</w:t>
      </w:r>
      <w:r w:rsidRPr="009A0D0A">
        <w:rPr>
          <w:rFonts w:ascii="돋움" w:eastAsia="돋움" w:hAnsi="돋움" w:cs="조선일보명조" w:hint="eastAsia"/>
          <w:color w:val="000000"/>
          <w:kern w:val="0"/>
          <w:szCs w:val="20"/>
        </w:rPr>
        <w:t>12</w:t>
      </w:r>
      <w:r w:rsidRPr="009A0D0A">
        <w:rPr>
          <w:rFonts w:ascii="돋움" w:eastAsia="돋움" w:hAnsi="돋움" w:cs="조선일보명조"/>
          <w:color w:val="000000"/>
          <w:kern w:val="0"/>
          <w:szCs w:val="20"/>
        </w:rPr>
        <w:t>조의</w:t>
      </w:r>
      <w:r w:rsidRPr="009A0D0A">
        <w:rPr>
          <w:rFonts w:ascii="돋움" w:eastAsia="돋움" w:hAnsi="돋움" w:cs="조선일보명조" w:hint="eastAsia"/>
          <w:color w:val="000000"/>
          <w:kern w:val="0"/>
          <w:szCs w:val="20"/>
        </w:rPr>
        <w:t>4</w:t>
      </w:r>
      <w:r w:rsidRPr="009A0D0A">
        <w:rPr>
          <w:rFonts w:ascii="돋움" w:eastAsia="돋움" w:hAnsi="돋움" w:cs="조선일보명조"/>
          <w:color w:val="000000"/>
          <w:kern w:val="0"/>
          <w:szCs w:val="20"/>
        </w:rPr>
        <w:t>에 의거 가맹계약 갱신</w:t>
      </w:r>
      <w:r w:rsidR="0081237F"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시 다음과</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 xml:space="preserve">같은 사유가 발생하는 경우에 한해서 가맹점사업자와 </w:t>
      </w:r>
      <w:r w:rsidR="00936821" w:rsidRPr="009A0D0A">
        <w:rPr>
          <w:rFonts w:ascii="돋움" w:eastAsia="돋움" w:hAnsi="돋움" w:cs="조선일보명조" w:hint="eastAsia"/>
          <w:color w:val="000000"/>
          <w:kern w:val="0"/>
          <w:szCs w:val="20"/>
        </w:rPr>
        <w:t>합</w:t>
      </w:r>
      <w:r w:rsidRPr="009A0D0A">
        <w:rPr>
          <w:rFonts w:ascii="돋움" w:eastAsia="돋움" w:hAnsi="돋움" w:cs="조선일보명조"/>
          <w:color w:val="000000"/>
          <w:kern w:val="0"/>
          <w:szCs w:val="20"/>
        </w:rPr>
        <w:t>의를 통하여 기존 영업지역을</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합리적으로 조정할 수 있습니다</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구체적인 절차는 다음과 같습니다</w:t>
      </w:r>
      <w:r w:rsidR="006E7103" w:rsidRPr="009A0D0A">
        <w:rPr>
          <w:rFonts w:ascii="돋움" w:eastAsia="돋움" w:hAnsi="돋움" w:cs="조선일보명조" w:hint="eastAsia"/>
          <w:color w:val="000000"/>
          <w:kern w:val="0"/>
          <w:szCs w:val="20"/>
        </w:rPr>
        <w:t>.</w:t>
      </w:r>
    </w:p>
    <w:p w14:paraId="02544DA9" w14:textId="77777777" w:rsidR="00625AA4" w:rsidRPr="009A0D0A" w:rsidRDefault="00625AA4" w:rsidP="00707C7C">
      <w:pPr>
        <w:widowControl/>
        <w:autoSpaceDE/>
        <w:autoSpaceDN/>
        <w:snapToGrid w:val="0"/>
        <w:rPr>
          <w:rFonts w:ascii="돋움" w:eastAsia="돋움" w:hAnsi="돋움" w:cs="조선일보명조"/>
          <w:color w:val="000000"/>
          <w:kern w:val="0"/>
          <w:szCs w:val="20"/>
        </w:rPr>
      </w:pPr>
    </w:p>
    <w:tbl>
      <w:tblPr>
        <w:tblOverlap w:val="neve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4727"/>
        <w:gridCol w:w="3777"/>
      </w:tblGrid>
      <w:tr w:rsidR="00A05292" w:rsidRPr="009A0D0A" w14:paraId="12EF9977" w14:textId="77777777" w:rsidTr="00296892">
        <w:trPr>
          <w:trHeight w:val="53"/>
        </w:trPr>
        <w:tc>
          <w:tcPr>
            <w:tcW w:w="2779" w:type="pct"/>
            <w:tcBorders>
              <w:top w:val="single" w:sz="12" w:space="0" w:color="000000"/>
              <w:bottom w:val="single" w:sz="2" w:space="0" w:color="000000"/>
            </w:tcBorders>
            <w:shd w:val="clear" w:color="auto" w:fill="BFBFBF"/>
            <w:tcMar>
              <w:top w:w="28" w:type="dxa"/>
              <w:left w:w="28" w:type="dxa"/>
              <w:bottom w:w="28" w:type="dxa"/>
              <w:right w:w="28" w:type="dxa"/>
            </w:tcMar>
            <w:vAlign w:val="center"/>
            <w:hideMark/>
          </w:tcPr>
          <w:p w14:paraId="08662CC4" w14:textId="77777777" w:rsidR="00A05292" w:rsidRPr="009A0D0A" w:rsidRDefault="00A05292" w:rsidP="00A05292">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b/>
                <w:color w:val="000000"/>
                <w:kern w:val="0"/>
                <w:szCs w:val="20"/>
              </w:rPr>
              <w:t>영업지역 재조정 사유</w:t>
            </w:r>
          </w:p>
        </w:tc>
        <w:tc>
          <w:tcPr>
            <w:tcW w:w="2221" w:type="pct"/>
            <w:tcBorders>
              <w:top w:val="single" w:sz="12" w:space="0" w:color="000000"/>
              <w:bottom w:val="single" w:sz="2" w:space="0" w:color="000000"/>
            </w:tcBorders>
            <w:shd w:val="clear" w:color="auto" w:fill="BFBFBF"/>
            <w:tcMar>
              <w:top w:w="28" w:type="dxa"/>
              <w:left w:w="28" w:type="dxa"/>
              <w:bottom w:w="28" w:type="dxa"/>
              <w:right w:w="28" w:type="dxa"/>
            </w:tcMar>
            <w:vAlign w:val="center"/>
            <w:hideMark/>
          </w:tcPr>
          <w:p w14:paraId="52D00F81" w14:textId="77777777" w:rsidR="00A05292" w:rsidRPr="009A0D0A" w:rsidRDefault="00A05292" w:rsidP="00A05292">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b/>
                <w:color w:val="000000"/>
                <w:kern w:val="0"/>
                <w:szCs w:val="20"/>
              </w:rPr>
              <w:t>재조정 절차</w:t>
            </w:r>
            <w:r w:rsidR="007A341F" w:rsidRPr="009A0D0A">
              <w:rPr>
                <w:rFonts w:ascii="돋움" w:eastAsia="돋움" w:hAnsi="돋움" w:cs="조선일보명조" w:hint="eastAsia"/>
                <w:b/>
                <w:color w:val="000000"/>
                <w:kern w:val="0"/>
                <w:szCs w:val="20"/>
              </w:rPr>
              <w:t xml:space="preserve"> 및 동의를 얻는 방법</w:t>
            </w:r>
          </w:p>
        </w:tc>
      </w:tr>
      <w:tr w:rsidR="00A05292" w:rsidRPr="009A0D0A" w14:paraId="483581D5" w14:textId="77777777" w:rsidTr="00296892">
        <w:trPr>
          <w:trHeight w:val="53"/>
        </w:trPr>
        <w:tc>
          <w:tcPr>
            <w:tcW w:w="2779" w:type="pct"/>
            <w:tcBorders>
              <w:top w:val="single" w:sz="2" w:space="0" w:color="000000"/>
            </w:tcBorders>
            <w:tcMar>
              <w:top w:w="28" w:type="dxa"/>
              <w:left w:w="28" w:type="dxa"/>
              <w:bottom w:w="28" w:type="dxa"/>
              <w:right w:w="28" w:type="dxa"/>
            </w:tcMar>
            <w:vAlign w:val="center"/>
            <w:hideMark/>
          </w:tcPr>
          <w:p w14:paraId="0CDF164B" w14:textId="77777777" w:rsidR="00A05292" w:rsidRPr="009A0D0A" w:rsidRDefault="00A05292" w:rsidP="00A05292">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① 재건축</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재개발</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신도시 건설 등</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대규모개발로 인하여 상권의 급격한 변동이 발생하는 경우</w:t>
            </w:r>
          </w:p>
          <w:p w14:paraId="6566E73A" w14:textId="77777777" w:rsidR="00A05292" w:rsidRPr="009A0D0A" w:rsidRDefault="00A05292" w:rsidP="00A05292">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② 해당 상권의 거주인구 또는 유동인구가 현저히 변동되는 경우</w:t>
            </w:r>
          </w:p>
          <w:p w14:paraId="37C18DD0" w14:textId="77777777" w:rsidR="00A05292" w:rsidRPr="009A0D0A" w:rsidRDefault="00A05292" w:rsidP="00A05292">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③ 소비자의 기호변화 등으로 인하여 해당 상품</w:t>
            </w:r>
            <w:r w:rsidRPr="009A0D0A">
              <w:rPr>
                <w:rFonts w:ascii="돋움" w:eastAsia="돋움" w:hAnsi="돋움" w:cs="조선일보명조" w:hint="eastAsia"/>
                <w:color w:val="000000"/>
                <w:kern w:val="0"/>
                <w:szCs w:val="20"/>
              </w:rPr>
              <w:t>·</w:t>
            </w:r>
            <w:r w:rsidRPr="009A0D0A">
              <w:rPr>
                <w:rFonts w:ascii="돋움" w:eastAsia="돋움" w:hAnsi="돋움" w:cs="조선일보명조"/>
                <w:color w:val="000000"/>
                <w:kern w:val="0"/>
                <w:szCs w:val="20"/>
              </w:rPr>
              <w:t>용역에 대한</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수요가 현저히 변동되는 경우</w:t>
            </w:r>
          </w:p>
          <w:p w14:paraId="176A3410" w14:textId="77777777" w:rsidR="00A05292" w:rsidRPr="009A0D0A" w:rsidRDefault="00A05292" w:rsidP="00A05292">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④ 위의 사유에 준하는 사유로 인하여 영업지역을 그대로 유지하는 것이 현저히 불합리하다고 인정되는 경우</w:t>
            </w:r>
          </w:p>
        </w:tc>
        <w:tc>
          <w:tcPr>
            <w:tcW w:w="2221" w:type="pct"/>
            <w:tcBorders>
              <w:top w:val="single" w:sz="2" w:space="0" w:color="000000"/>
            </w:tcBorders>
            <w:tcMar>
              <w:top w:w="28" w:type="dxa"/>
              <w:left w:w="28" w:type="dxa"/>
              <w:bottom w:w="28" w:type="dxa"/>
              <w:right w:w="28" w:type="dxa"/>
            </w:tcMar>
            <w:vAlign w:val="center"/>
            <w:hideMark/>
          </w:tcPr>
          <w:p w14:paraId="605C18EF" w14:textId="77777777" w:rsidR="00A05292" w:rsidRPr="009A0D0A" w:rsidRDefault="00A05292" w:rsidP="00F122C8">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재조정 사유 발생 → 당사 담당팀</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검토 → 영업지역 변경</w:t>
            </w:r>
            <w:r w:rsidRPr="009A0D0A">
              <w:rPr>
                <w:rFonts w:ascii="돋움" w:eastAsia="돋움" w:hAnsi="돋움" w:cs="조선일보명조" w:hint="eastAsia"/>
                <w:color w:val="000000"/>
                <w:kern w:val="0"/>
                <w:szCs w:val="20"/>
              </w:rPr>
              <w:t>(</w:t>
            </w:r>
            <w:r w:rsidRPr="009A0D0A">
              <w:rPr>
                <w:rFonts w:ascii="돋움" w:eastAsia="돋움" w:hAnsi="돋움" w:cs="조선일보명조"/>
                <w:color w:val="000000"/>
                <w:kern w:val="0"/>
                <w:szCs w:val="20"/>
              </w:rPr>
              <w:t>안</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작성</w:t>
            </w:r>
            <w:r w:rsidR="00F122C8" w:rsidRPr="009A0D0A">
              <w:rPr>
                <w:rFonts w:ascii="돋움" w:eastAsia="돋움" w:hAnsi="돋움" w:cs="조선일보명조" w:hint="eastAsia"/>
                <w:color w:val="000000"/>
                <w:kern w:val="0"/>
                <w:szCs w:val="20"/>
              </w:rPr>
              <w:t>(계약기간 만료 전 180일~</w:t>
            </w:r>
            <w:r w:rsidR="00F122C8" w:rsidRPr="009A0D0A">
              <w:rPr>
                <w:rFonts w:ascii="돋움" w:eastAsia="돋움" w:hAnsi="돋움" w:cs="조선일보명조"/>
                <w:color w:val="000000"/>
                <w:kern w:val="0"/>
                <w:szCs w:val="20"/>
              </w:rPr>
              <w:t>90</w:t>
            </w:r>
            <w:r w:rsidR="00F122C8" w:rsidRPr="009A0D0A">
              <w:rPr>
                <w:rFonts w:ascii="돋움" w:eastAsia="돋움" w:hAnsi="돋움" w:cs="조선일보명조" w:hint="eastAsia"/>
                <w:color w:val="000000"/>
                <w:kern w:val="0"/>
                <w:szCs w:val="20"/>
              </w:rPr>
              <w:t>일 사이 통보)</w:t>
            </w:r>
            <w:r w:rsidRPr="009A0D0A">
              <w:rPr>
                <w:rFonts w:ascii="돋움" w:eastAsia="돋움" w:hAnsi="돋움" w:cs="조선일보명조" w:hint="eastAsia"/>
                <w:color w:val="000000"/>
                <w:kern w:val="0"/>
                <w:szCs w:val="20"/>
              </w:rPr>
              <w:t xml:space="preserve"> </w:t>
            </w:r>
            <w:r w:rsidRPr="009A0D0A">
              <w:rPr>
                <w:rFonts w:ascii="돋움" w:eastAsia="돋움" w:hAnsi="돋움" w:cs="조선일보명조"/>
                <w:color w:val="000000"/>
                <w:kern w:val="0"/>
                <w:szCs w:val="20"/>
              </w:rPr>
              <w:t>→ 가맹점사업자</w:t>
            </w:r>
            <w:r w:rsidRPr="009A0D0A">
              <w:rPr>
                <w:rFonts w:ascii="돋움" w:eastAsia="돋움" w:hAnsi="돋움" w:cs="조선일보명조" w:hint="eastAsia"/>
                <w:color w:val="000000"/>
                <w:kern w:val="0"/>
                <w:szCs w:val="20"/>
              </w:rPr>
              <w:t xml:space="preserve">와 </w:t>
            </w:r>
            <w:r w:rsidR="00936821" w:rsidRPr="009A0D0A">
              <w:rPr>
                <w:rFonts w:ascii="돋움" w:eastAsia="돋움" w:hAnsi="돋움" w:cs="조선일보명조" w:hint="eastAsia"/>
                <w:color w:val="000000"/>
                <w:kern w:val="0"/>
                <w:szCs w:val="20"/>
              </w:rPr>
              <w:t>합</w:t>
            </w:r>
            <w:r w:rsidRPr="009A0D0A">
              <w:rPr>
                <w:rFonts w:ascii="돋움" w:eastAsia="돋움" w:hAnsi="돋움" w:cs="조선일보명조" w:hint="eastAsia"/>
                <w:color w:val="000000"/>
                <w:kern w:val="0"/>
                <w:szCs w:val="20"/>
              </w:rPr>
              <w:t>의</w:t>
            </w:r>
            <w:r w:rsidR="007A341F" w:rsidRPr="009A0D0A">
              <w:rPr>
                <w:rFonts w:ascii="돋움" w:eastAsia="돋움" w:hAnsi="돋움" w:cs="조선일보명조" w:hint="eastAsia"/>
                <w:color w:val="000000"/>
                <w:kern w:val="0"/>
                <w:szCs w:val="20"/>
              </w:rPr>
              <w:t>(</w:t>
            </w:r>
            <w:r w:rsidR="001967F9" w:rsidRPr="009A0D0A">
              <w:rPr>
                <w:rFonts w:ascii="돋움" w:eastAsia="돋움" w:hAnsi="돋움" w:cs="조선일보명조" w:hint="eastAsia"/>
                <w:color w:val="000000"/>
                <w:kern w:val="0"/>
                <w:szCs w:val="20"/>
              </w:rPr>
              <w:t xml:space="preserve">계약기간 만료 전 </w:t>
            </w:r>
            <w:r w:rsidR="001967F9" w:rsidRPr="009A0D0A">
              <w:rPr>
                <w:rFonts w:ascii="돋움" w:eastAsia="돋움" w:hAnsi="돋움" w:cs="조선일보명조"/>
                <w:color w:val="000000"/>
                <w:kern w:val="0"/>
                <w:szCs w:val="20"/>
              </w:rPr>
              <w:t>60</w:t>
            </w:r>
            <w:r w:rsidR="001967F9" w:rsidRPr="009A0D0A">
              <w:rPr>
                <w:rFonts w:ascii="돋움" w:eastAsia="돋움" w:hAnsi="돋움" w:cs="조선일보명조" w:hint="eastAsia"/>
                <w:color w:val="000000"/>
                <w:kern w:val="0"/>
                <w:szCs w:val="20"/>
              </w:rPr>
              <w:t>일 이내 동의</w:t>
            </w:r>
            <w:r w:rsidR="00573CDC" w:rsidRPr="009A0D0A">
              <w:rPr>
                <w:rFonts w:ascii="돋움" w:eastAsia="돋움" w:hAnsi="돋움" w:cs="조선일보명조" w:hint="eastAsia"/>
                <w:color w:val="000000"/>
                <w:kern w:val="0"/>
                <w:szCs w:val="20"/>
              </w:rPr>
              <w:t>여부 회신</w:t>
            </w:r>
            <w:r w:rsidR="001967F9" w:rsidRPr="009A0D0A">
              <w:rPr>
                <w:rFonts w:ascii="돋움" w:eastAsia="돋움" w:hAnsi="돋움" w:cs="조선일보명조" w:hint="eastAsia"/>
                <w:color w:val="000000"/>
                <w:kern w:val="0"/>
                <w:szCs w:val="20"/>
              </w:rPr>
              <w:t>)</w:t>
            </w:r>
            <w:r w:rsidRPr="009A0D0A">
              <w:rPr>
                <w:rFonts w:ascii="돋움" w:eastAsia="돋움" w:hAnsi="돋움" w:cs="조선일보명조"/>
                <w:color w:val="000000"/>
                <w:kern w:val="0"/>
                <w:szCs w:val="20"/>
              </w:rPr>
              <w:t>→ 영업지역 변경 완료</w:t>
            </w:r>
          </w:p>
        </w:tc>
      </w:tr>
    </w:tbl>
    <w:p w14:paraId="47C2AFA1" w14:textId="77777777" w:rsidR="00A05292" w:rsidRPr="009A0D0A" w:rsidRDefault="00A05292" w:rsidP="00A05292">
      <w:pPr>
        <w:widowControl/>
        <w:wordWrap/>
        <w:autoSpaceDE/>
        <w:autoSpaceDN/>
        <w:snapToGrid w:val="0"/>
        <w:rPr>
          <w:rFonts w:ascii="돋움" w:eastAsia="돋움" w:hAnsi="돋움" w:cs="조선일보명조"/>
          <w:b/>
          <w:color w:val="000000"/>
          <w:kern w:val="0"/>
          <w:szCs w:val="20"/>
          <w:u w:val="single"/>
        </w:rPr>
      </w:pPr>
    </w:p>
    <w:p w14:paraId="1A6D4D46" w14:textId="77777777" w:rsidR="006B2AC4" w:rsidRPr="009A0D0A" w:rsidRDefault="006B2AC4" w:rsidP="006B2AC4">
      <w:pPr>
        <w:widowControl/>
        <w:wordWrap/>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4) 영업지역 밖의 고객에게 상품이나 용역을 판매하는 데에 따르는 제한</w:t>
      </w:r>
    </w:p>
    <w:p w14:paraId="6E3A3AFD" w14:textId="77777777" w:rsidR="006B2AC4" w:rsidRPr="009A0D0A" w:rsidRDefault="006B2AC4" w:rsidP="00AE0E95">
      <w:pPr>
        <w:pStyle w:val="a3"/>
        <w:wordWrap w:val="0"/>
        <w:spacing w:line="240" w:lineRule="auto"/>
        <w:rPr>
          <w:rFonts w:ascii="돋움" w:eastAsia="돋움" w:hAnsi="돋움" w:cs="조선일보명조"/>
          <w:bCs/>
        </w:rPr>
      </w:pPr>
    </w:p>
    <w:p w14:paraId="4AF5DD77" w14:textId="77777777" w:rsidR="006B2AC4" w:rsidRPr="009A0D0A" w:rsidRDefault="006B2AC4" w:rsidP="00625AA4">
      <w:pPr>
        <w:pStyle w:val="a3"/>
        <w:wordWrap w:val="0"/>
        <w:spacing w:line="240" w:lineRule="auto"/>
        <w:rPr>
          <w:rFonts w:ascii="돋움" w:eastAsia="돋움" w:hAnsi="돋움"/>
        </w:rPr>
      </w:pPr>
      <w:r w:rsidRPr="009A0D0A">
        <w:rPr>
          <w:rFonts w:ascii="돋움" w:eastAsia="돋움" w:hAnsi="돋움"/>
        </w:rPr>
        <w:t>당사는 귀하가 다른 가맹점사업자의 영업지역의 고객과 거래하는 경우 당사가 두 가맹점사업자 간의 보상금 지불에 대한 중재안을 제시하는 행위를 할 수 있습니다.</w:t>
      </w:r>
    </w:p>
    <w:p w14:paraId="553E0B40" w14:textId="77777777" w:rsidR="006B2AC4" w:rsidRPr="009A0D0A" w:rsidRDefault="006B2AC4" w:rsidP="00AE0E95">
      <w:pPr>
        <w:pStyle w:val="a3"/>
        <w:wordWrap w:val="0"/>
        <w:spacing w:line="240" w:lineRule="auto"/>
        <w:rPr>
          <w:rFonts w:ascii="돋움" w:eastAsia="돋움" w:hAnsi="돋움" w:cs="조선일보명조"/>
          <w:bCs/>
        </w:rPr>
      </w:pPr>
    </w:p>
    <w:p w14:paraId="39798104" w14:textId="77777777" w:rsidR="006B2AC4" w:rsidRPr="009A0D0A" w:rsidRDefault="006B2AC4" w:rsidP="00AE0E95">
      <w:pPr>
        <w:pStyle w:val="a3"/>
        <w:wordWrap w:val="0"/>
        <w:spacing w:line="240" w:lineRule="auto"/>
        <w:rPr>
          <w:rFonts w:ascii="돋움" w:eastAsia="돋움" w:hAnsi="돋움" w:cs="조선일보명조"/>
          <w:bCs/>
        </w:rPr>
      </w:pPr>
    </w:p>
    <w:p w14:paraId="02D271DC" w14:textId="77777777" w:rsidR="00536CEF" w:rsidRPr="009A0D0A" w:rsidRDefault="00536CEF" w:rsidP="00536CEF">
      <w:pPr>
        <w:widowControl/>
        <w:autoSpaceDE/>
        <w:autoSpaceDN/>
        <w:snapToGrid w:val="0"/>
        <w:rPr>
          <w:rFonts w:hAnsi="바탕" w:cs="굴림"/>
          <w:b/>
          <w:bCs/>
          <w:color w:val="000000"/>
          <w:kern w:val="0"/>
          <w:szCs w:val="20"/>
          <w:u w:val="single"/>
        </w:rPr>
      </w:pPr>
      <w:r w:rsidRPr="009A0D0A">
        <w:rPr>
          <w:rFonts w:ascii="돋움" w:eastAsia="돋움" w:hAnsi="돋움" w:cs="조선일보명조"/>
          <w:b/>
          <w:bCs/>
          <w:sz w:val="22"/>
          <w:szCs w:val="22"/>
          <w:u w:val="single"/>
        </w:rPr>
        <w:t>5</w:t>
      </w:r>
      <w:r w:rsidR="00454523" w:rsidRPr="009A0D0A">
        <w:rPr>
          <w:rFonts w:ascii="돋움" w:eastAsia="돋움" w:hAnsi="돋움" w:cs="조선일보명조"/>
          <w:b/>
          <w:bCs/>
          <w:sz w:val="22"/>
          <w:szCs w:val="22"/>
          <w:u w:val="single"/>
        </w:rPr>
        <w:t>)</w:t>
      </w:r>
      <w:r w:rsidRPr="009A0D0A">
        <w:rPr>
          <w:rFonts w:ascii="돋움" w:eastAsia="돋움" w:hAnsi="돋움" w:cs="조선일보명조" w:hint="eastAsia"/>
          <w:b/>
          <w:bCs/>
          <w:sz w:val="22"/>
          <w:szCs w:val="22"/>
          <w:u w:val="single"/>
        </w:rPr>
        <w:t xml:space="preserve"> 귀</w:t>
      </w:r>
      <w:r w:rsidRPr="009A0D0A">
        <w:rPr>
          <w:rFonts w:ascii="돋움" w:eastAsia="돋움" w:hAnsi="돋움" w:cs="조선일보명조"/>
          <w:b/>
          <w:bCs/>
          <w:sz w:val="22"/>
          <w:szCs w:val="22"/>
          <w:u w:val="single"/>
        </w:rPr>
        <w:t>하</w:t>
      </w:r>
      <w:r w:rsidRPr="009A0D0A">
        <w:rPr>
          <w:rFonts w:ascii="돋움" w:eastAsia="돋움" w:hAnsi="돋움" w:cs="조선일보명조" w:hint="eastAsia"/>
          <w:b/>
          <w:bCs/>
          <w:sz w:val="22"/>
          <w:szCs w:val="22"/>
          <w:u w:val="single"/>
        </w:rPr>
        <w:t>가 취</w:t>
      </w:r>
      <w:r w:rsidRPr="009A0D0A">
        <w:rPr>
          <w:rFonts w:ascii="돋움" w:eastAsia="돋움" w:hAnsi="돋움" w:cs="조선일보명조"/>
          <w:b/>
          <w:bCs/>
          <w:sz w:val="22"/>
          <w:szCs w:val="22"/>
          <w:u w:val="single"/>
        </w:rPr>
        <w:t>급하는</w:t>
      </w:r>
      <w:r w:rsidRPr="009A0D0A">
        <w:rPr>
          <w:rFonts w:ascii="돋움" w:eastAsia="돋움" w:hAnsi="돋움" w:cs="조선일보명조" w:hint="eastAsia"/>
          <w:b/>
          <w:bCs/>
          <w:sz w:val="22"/>
          <w:szCs w:val="22"/>
          <w:u w:val="single"/>
        </w:rPr>
        <w:t xml:space="preserve"> 상</w:t>
      </w:r>
      <w:r w:rsidRPr="009A0D0A">
        <w:rPr>
          <w:rFonts w:ascii="돋움" w:eastAsia="돋움" w:hAnsi="돋움" w:cs="조선일보명조"/>
          <w:b/>
          <w:bCs/>
          <w:sz w:val="22"/>
          <w:szCs w:val="22"/>
          <w:u w:val="single"/>
        </w:rPr>
        <w:t>품이나</w:t>
      </w:r>
      <w:r w:rsidRPr="009A0D0A">
        <w:rPr>
          <w:rFonts w:ascii="돋움" w:eastAsia="돋움" w:hAnsi="돋움" w:cs="조선일보명조" w:hint="eastAsia"/>
          <w:b/>
          <w:bCs/>
          <w:sz w:val="22"/>
          <w:szCs w:val="22"/>
          <w:u w:val="single"/>
        </w:rPr>
        <w:t xml:space="preserve"> 용</w:t>
      </w:r>
      <w:r w:rsidRPr="009A0D0A">
        <w:rPr>
          <w:rFonts w:ascii="돋움" w:eastAsia="돋움" w:hAnsi="돋움" w:cs="조선일보명조"/>
          <w:b/>
          <w:bCs/>
          <w:sz w:val="22"/>
          <w:szCs w:val="22"/>
          <w:u w:val="single"/>
        </w:rPr>
        <w:t>역</w:t>
      </w:r>
      <w:r w:rsidRPr="009A0D0A">
        <w:rPr>
          <w:rFonts w:ascii="돋움" w:eastAsia="돋움" w:hAnsi="돋움" w:cs="조선일보명조" w:hint="eastAsia"/>
          <w:b/>
          <w:bCs/>
          <w:sz w:val="22"/>
          <w:szCs w:val="22"/>
          <w:u w:val="single"/>
        </w:rPr>
        <w:t xml:space="preserve"> 등</w:t>
      </w:r>
      <w:r w:rsidRPr="009A0D0A">
        <w:rPr>
          <w:rFonts w:ascii="돋움" w:eastAsia="돋움" w:hAnsi="돋움" w:cs="조선일보명조"/>
          <w:b/>
          <w:bCs/>
          <w:sz w:val="22"/>
          <w:szCs w:val="22"/>
          <w:u w:val="single"/>
        </w:rPr>
        <w:t>이</w:t>
      </w:r>
      <w:r w:rsidRPr="009A0D0A">
        <w:rPr>
          <w:rFonts w:ascii="돋움" w:eastAsia="돋움" w:hAnsi="돋움" w:cs="조선일보명조" w:hint="eastAsia"/>
          <w:b/>
          <w:bCs/>
          <w:sz w:val="22"/>
          <w:szCs w:val="22"/>
          <w:u w:val="single"/>
        </w:rPr>
        <w:t xml:space="preserve"> 귀하</w:t>
      </w:r>
      <w:r w:rsidRPr="009A0D0A">
        <w:rPr>
          <w:rFonts w:ascii="돋움" w:eastAsia="돋움" w:hAnsi="돋움" w:cs="조선일보명조"/>
          <w:b/>
          <w:bCs/>
          <w:sz w:val="22"/>
          <w:szCs w:val="22"/>
          <w:u w:val="single"/>
        </w:rPr>
        <w:t>의</w:t>
      </w:r>
      <w:r w:rsidRPr="009A0D0A">
        <w:rPr>
          <w:rFonts w:ascii="돋움" w:eastAsia="돋움" w:hAnsi="돋움" w:cs="조선일보명조" w:hint="eastAsia"/>
          <w:b/>
          <w:bCs/>
          <w:sz w:val="22"/>
          <w:szCs w:val="22"/>
          <w:u w:val="single"/>
        </w:rPr>
        <w:t xml:space="preserve"> 영</w:t>
      </w:r>
      <w:r w:rsidRPr="009A0D0A">
        <w:rPr>
          <w:rFonts w:ascii="돋움" w:eastAsia="돋움" w:hAnsi="돋움" w:cs="조선일보명조"/>
          <w:b/>
          <w:bCs/>
          <w:sz w:val="22"/>
          <w:szCs w:val="22"/>
          <w:u w:val="single"/>
        </w:rPr>
        <w:t>업지역</w:t>
      </w:r>
      <w:r w:rsidRPr="009A0D0A">
        <w:rPr>
          <w:rFonts w:ascii="돋움" w:eastAsia="돋움" w:hAnsi="돋움" w:cs="조선일보명조" w:hint="eastAsia"/>
          <w:b/>
          <w:bCs/>
          <w:sz w:val="22"/>
          <w:szCs w:val="22"/>
          <w:u w:val="single"/>
        </w:rPr>
        <w:t>내</w:t>
      </w:r>
      <w:r w:rsidRPr="009A0D0A">
        <w:rPr>
          <w:rFonts w:ascii="돋움" w:eastAsia="돋움" w:hAnsi="돋움" w:cs="조선일보명조"/>
          <w:b/>
          <w:bCs/>
          <w:sz w:val="22"/>
          <w:szCs w:val="22"/>
          <w:u w:val="single"/>
        </w:rPr>
        <w:t>의</w:t>
      </w:r>
      <w:r w:rsidRPr="009A0D0A">
        <w:rPr>
          <w:rFonts w:ascii="돋움" w:eastAsia="돋움" w:hAnsi="돋움" w:cs="조선일보명조" w:hint="eastAsia"/>
          <w:b/>
          <w:bCs/>
          <w:sz w:val="22"/>
          <w:szCs w:val="22"/>
          <w:u w:val="single"/>
        </w:rPr>
        <w:t xml:space="preserve"> 대</w:t>
      </w:r>
      <w:r w:rsidRPr="009A0D0A">
        <w:rPr>
          <w:rFonts w:ascii="돋움" w:eastAsia="돋움" w:hAnsi="돋움" w:cs="조선일보명조"/>
          <w:b/>
          <w:bCs/>
          <w:sz w:val="22"/>
          <w:szCs w:val="22"/>
          <w:u w:val="single"/>
        </w:rPr>
        <w:t>리점</w:t>
      </w:r>
      <w:r w:rsidRPr="009A0D0A">
        <w:rPr>
          <w:rFonts w:ascii="돋움" w:eastAsia="돋움" w:hAnsi="돋움" w:cs="조선일보명조" w:hint="eastAsia"/>
          <w:b/>
          <w:bCs/>
          <w:sz w:val="22"/>
          <w:szCs w:val="22"/>
          <w:u w:val="single"/>
        </w:rPr>
        <w:t xml:space="preserve"> 등 다</w:t>
      </w:r>
      <w:r w:rsidRPr="009A0D0A">
        <w:rPr>
          <w:rFonts w:ascii="돋움" w:eastAsia="돋움" w:hAnsi="돋움" w:cs="조선일보명조"/>
          <w:b/>
          <w:bCs/>
          <w:sz w:val="22"/>
          <w:szCs w:val="22"/>
          <w:u w:val="single"/>
        </w:rPr>
        <w:t>른</w:t>
      </w:r>
      <w:r w:rsidRPr="009A0D0A">
        <w:rPr>
          <w:rFonts w:ascii="돋움" w:eastAsia="돋움" w:hAnsi="돋움" w:cs="조선일보명조" w:hint="eastAsia"/>
          <w:b/>
          <w:bCs/>
          <w:sz w:val="22"/>
          <w:szCs w:val="22"/>
          <w:u w:val="single"/>
        </w:rPr>
        <w:t xml:space="preserve"> 유</w:t>
      </w:r>
      <w:r w:rsidRPr="009A0D0A">
        <w:rPr>
          <w:rFonts w:ascii="돋움" w:eastAsia="돋움" w:hAnsi="돋움" w:cs="조선일보명조"/>
          <w:b/>
          <w:bCs/>
          <w:sz w:val="22"/>
          <w:szCs w:val="22"/>
          <w:u w:val="single"/>
        </w:rPr>
        <w:t>통채널을</w:t>
      </w:r>
      <w:r w:rsidRPr="009A0D0A">
        <w:rPr>
          <w:rFonts w:ascii="돋움" w:eastAsia="돋움" w:hAnsi="돋움" w:cs="조선일보명조" w:hint="eastAsia"/>
          <w:b/>
          <w:bCs/>
          <w:sz w:val="22"/>
          <w:szCs w:val="22"/>
          <w:u w:val="single"/>
        </w:rPr>
        <w:t xml:space="preserve"> 통</w:t>
      </w:r>
      <w:r w:rsidRPr="009A0D0A">
        <w:rPr>
          <w:rFonts w:ascii="돋움" w:eastAsia="돋움" w:hAnsi="돋움" w:cs="조선일보명조"/>
          <w:b/>
          <w:bCs/>
          <w:sz w:val="22"/>
          <w:szCs w:val="22"/>
          <w:u w:val="single"/>
        </w:rPr>
        <w:t>해</w:t>
      </w:r>
      <w:r w:rsidRPr="009A0D0A">
        <w:rPr>
          <w:rFonts w:ascii="돋움" w:eastAsia="돋움" w:hAnsi="돋움" w:cs="조선일보명조" w:hint="eastAsia"/>
          <w:b/>
          <w:bCs/>
          <w:sz w:val="22"/>
          <w:szCs w:val="22"/>
          <w:u w:val="single"/>
        </w:rPr>
        <w:t xml:space="preserve"> 공</w:t>
      </w:r>
      <w:r w:rsidRPr="009A0D0A">
        <w:rPr>
          <w:rFonts w:ascii="돋움" w:eastAsia="돋움" w:hAnsi="돋움" w:cs="조선일보명조"/>
          <w:b/>
          <w:bCs/>
          <w:sz w:val="22"/>
          <w:szCs w:val="22"/>
          <w:u w:val="single"/>
        </w:rPr>
        <w:t>급되는지</w:t>
      </w:r>
      <w:r w:rsidRPr="009A0D0A">
        <w:rPr>
          <w:rFonts w:ascii="돋움" w:eastAsia="돋움" w:hAnsi="돋움" w:cs="조선일보명조" w:hint="eastAsia"/>
          <w:b/>
          <w:bCs/>
          <w:sz w:val="22"/>
          <w:szCs w:val="22"/>
          <w:u w:val="single"/>
        </w:rPr>
        <w:t xml:space="preserve"> 여부</w:t>
      </w:r>
    </w:p>
    <w:p w14:paraId="5E66BDB7" w14:textId="77777777" w:rsidR="00536CEF" w:rsidRPr="009A0D0A" w:rsidRDefault="00536CEF" w:rsidP="00536CEF">
      <w:pPr>
        <w:pStyle w:val="a3"/>
        <w:wordWrap w:val="0"/>
        <w:spacing w:line="240" w:lineRule="auto"/>
        <w:rPr>
          <w:rFonts w:ascii="돋움" w:eastAsia="돋움" w:hAnsi="돋움" w:cs="조선일보명조"/>
        </w:rPr>
      </w:pPr>
    </w:p>
    <w:p w14:paraId="2689098C" w14:textId="62F31E76" w:rsidR="00536CEF" w:rsidRPr="009A0D0A" w:rsidRDefault="00536CEF" w:rsidP="00536CEF">
      <w:pPr>
        <w:pStyle w:val="a3"/>
        <w:wordWrap w:val="0"/>
        <w:spacing w:line="240" w:lineRule="auto"/>
        <w:rPr>
          <w:rFonts w:ascii="돋움" w:eastAsia="돋움" w:hAnsi="돋움" w:cs="조선일보명조"/>
        </w:rPr>
      </w:pPr>
      <w:r w:rsidRPr="009A0D0A">
        <w:rPr>
          <w:rFonts w:ascii="돋움" w:eastAsia="돋움" w:hAnsi="돋움" w:cs="조선일보명조" w:hint="eastAsia"/>
        </w:rPr>
        <w:t xml:space="preserve">현재 </w:t>
      </w:r>
      <w:r w:rsidRPr="009A0D0A">
        <w:rPr>
          <w:rFonts w:ascii="돋움" w:eastAsia="돋움" w:hAnsi="돋움" w:cs="조선일보명조"/>
        </w:rPr>
        <w:t xml:space="preserve">당사는 </w:t>
      </w:r>
      <w:r w:rsidRPr="009A0D0A">
        <w:rPr>
          <w:rFonts w:ascii="돋움" w:eastAsia="돋움" w:hAnsi="돋움" w:cs="조선일보명조" w:hint="eastAsia"/>
        </w:rPr>
        <w:t>귀하</w:t>
      </w:r>
      <w:r w:rsidRPr="009A0D0A">
        <w:rPr>
          <w:rFonts w:ascii="돋움" w:eastAsia="돋움" w:hAnsi="돋움" w:cs="조선일보명조"/>
        </w:rPr>
        <w:t>의</w:t>
      </w:r>
      <w:r w:rsidRPr="009A0D0A">
        <w:rPr>
          <w:rFonts w:ascii="돋움" w:eastAsia="돋움" w:hAnsi="돋움" w:cs="조선일보명조" w:hint="eastAsia"/>
        </w:rPr>
        <w:t xml:space="preserve"> 영</w:t>
      </w:r>
      <w:r w:rsidRPr="009A0D0A">
        <w:rPr>
          <w:rFonts w:ascii="돋움" w:eastAsia="돋움" w:hAnsi="돋움" w:cs="조선일보명조"/>
        </w:rPr>
        <w:t>업지역</w:t>
      </w:r>
      <w:r w:rsidRPr="009A0D0A">
        <w:rPr>
          <w:rFonts w:ascii="돋움" w:eastAsia="돋움" w:hAnsi="돋움" w:cs="조선일보명조" w:hint="eastAsia"/>
        </w:rPr>
        <w:t xml:space="preserve"> 내</w:t>
      </w:r>
      <w:r w:rsidRPr="009A0D0A">
        <w:rPr>
          <w:rFonts w:ascii="돋움" w:eastAsia="돋움" w:hAnsi="돋움" w:cs="조선일보명조"/>
        </w:rPr>
        <w:t>에</w:t>
      </w:r>
      <w:r w:rsidRPr="009A0D0A">
        <w:rPr>
          <w:rFonts w:ascii="돋움" w:eastAsia="돋움" w:hAnsi="돋움" w:cs="조선일보명조" w:hint="eastAsia"/>
        </w:rPr>
        <w:t>서 대</w:t>
      </w:r>
      <w:r w:rsidRPr="009A0D0A">
        <w:rPr>
          <w:rFonts w:ascii="돋움" w:eastAsia="돋움" w:hAnsi="돋움" w:cs="조선일보명조"/>
        </w:rPr>
        <w:t>리점</w:t>
      </w:r>
      <w:r w:rsidRPr="009A0D0A">
        <w:rPr>
          <w:rFonts w:ascii="돋움" w:eastAsia="돋움" w:hAnsi="돋움" w:cs="조선일보명조" w:hint="eastAsia"/>
        </w:rPr>
        <w:t>, 다</w:t>
      </w:r>
      <w:r w:rsidRPr="009A0D0A">
        <w:rPr>
          <w:rFonts w:ascii="돋움" w:eastAsia="돋움" w:hAnsi="돋움" w:cs="조선일보명조"/>
        </w:rPr>
        <w:t>른</w:t>
      </w:r>
      <w:r w:rsidRPr="009A0D0A">
        <w:rPr>
          <w:rFonts w:ascii="돋움" w:eastAsia="돋움" w:hAnsi="돋움" w:cs="조선일보명조" w:hint="eastAsia"/>
        </w:rPr>
        <w:t xml:space="preserve"> 영</w:t>
      </w:r>
      <w:r w:rsidRPr="009A0D0A">
        <w:rPr>
          <w:rFonts w:ascii="돋움" w:eastAsia="돋움" w:hAnsi="돋움" w:cs="조선일보명조"/>
        </w:rPr>
        <w:t>업표지를</w:t>
      </w:r>
      <w:r w:rsidRPr="009A0D0A">
        <w:rPr>
          <w:rFonts w:ascii="돋움" w:eastAsia="돋움" w:hAnsi="돋움" w:cs="조선일보명조" w:hint="eastAsia"/>
        </w:rPr>
        <w:t xml:space="preserve"> 사용한 가맹점 등을 통해 귀하가 판매하는 상품이나 용역과 대체재 관계에 놓일 수 있는 동일ᆞ유사한 상품</w:t>
      </w:r>
      <w:r w:rsidR="0080794D" w:rsidRPr="009A0D0A">
        <w:rPr>
          <w:rFonts w:ascii="돋움" w:eastAsia="돋움" w:hAnsi="돋움" w:cs="조선일보명조" w:hint="eastAsia"/>
        </w:rPr>
        <w:t>(원·부재료는 제외)</w:t>
      </w:r>
      <w:r w:rsidRPr="009A0D0A">
        <w:rPr>
          <w:rFonts w:ascii="돋움" w:eastAsia="돋움" w:hAnsi="돋움" w:cs="조선일보명조" w:hint="eastAsia"/>
        </w:rPr>
        <w:t>이나 용역을 공급하지 않고 있습니다. 다만,</w:t>
      </w:r>
      <w:r w:rsidRPr="009A0D0A">
        <w:rPr>
          <w:rFonts w:ascii="돋움" w:eastAsia="돋움" w:hAnsi="돋움" w:cs="조선일보명조"/>
        </w:rPr>
        <w:t xml:space="preserve"> </w:t>
      </w:r>
      <w:r w:rsidRPr="009A0D0A">
        <w:rPr>
          <w:rFonts w:ascii="돋움" w:eastAsia="돋움" w:hAnsi="돋움" w:cs="조선일보명조" w:hint="eastAsia"/>
        </w:rPr>
        <w:t>당</w:t>
      </w:r>
      <w:r w:rsidRPr="009A0D0A">
        <w:rPr>
          <w:rFonts w:ascii="돋움" w:eastAsia="돋움" w:hAnsi="돋움" w:cs="조선일보명조"/>
        </w:rPr>
        <w:t>사는</w:t>
      </w:r>
      <w:r w:rsidRPr="009A0D0A">
        <w:rPr>
          <w:rFonts w:ascii="돋움" w:eastAsia="돋움" w:hAnsi="돋움" w:cs="조선일보명조" w:hint="eastAsia"/>
        </w:rPr>
        <w:t xml:space="preserve"> 향후 소비자의 트렌드 변화,</w:t>
      </w:r>
      <w:r w:rsidRPr="009A0D0A">
        <w:rPr>
          <w:rFonts w:ascii="돋움" w:eastAsia="돋움" w:hAnsi="돋움" w:cs="조선일보명조"/>
        </w:rPr>
        <w:t xml:space="preserve"> </w:t>
      </w:r>
      <w:r w:rsidRPr="009A0D0A">
        <w:rPr>
          <w:rFonts w:ascii="돋움" w:eastAsia="돋움" w:hAnsi="돋움" w:cs="조선일보명조" w:hint="eastAsia"/>
        </w:rPr>
        <w:t>상품개발,</w:t>
      </w:r>
      <w:r w:rsidRPr="009A0D0A">
        <w:rPr>
          <w:rFonts w:ascii="돋움" w:eastAsia="돋움" w:hAnsi="돋움" w:cs="조선일보명조"/>
        </w:rPr>
        <w:t xml:space="preserve"> </w:t>
      </w:r>
      <w:r w:rsidRPr="009A0D0A">
        <w:rPr>
          <w:rFonts w:ascii="돋움" w:eastAsia="돋움" w:hAnsi="돋움" w:cs="조선일보명조" w:hint="eastAsia"/>
        </w:rPr>
        <w:t>판로개척 등의 필요로 귀하가 판매하는 상품이나 용역과 대체재 관계에 놓일 수 있는 동일ᆞ유사한 상품이나 용역을 귀</w:t>
      </w:r>
      <w:r w:rsidRPr="009A0D0A">
        <w:rPr>
          <w:rFonts w:ascii="돋움" w:eastAsia="돋움" w:hAnsi="돋움" w:cs="조선일보명조"/>
        </w:rPr>
        <w:t>하의</w:t>
      </w:r>
      <w:r w:rsidRPr="009A0D0A">
        <w:rPr>
          <w:rFonts w:ascii="돋움" w:eastAsia="돋움" w:hAnsi="돋움" w:cs="조선일보명조" w:hint="eastAsia"/>
        </w:rPr>
        <w:t xml:space="preserve"> 영</w:t>
      </w:r>
      <w:r w:rsidRPr="009A0D0A">
        <w:rPr>
          <w:rFonts w:ascii="돋움" w:eastAsia="돋움" w:hAnsi="돋움" w:cs="조선일보명조"/>
        </w:rPr>
        <w:t>업지역</w:t>
      </w:r>
      <w:r w:rsidRPr="009A0D0A">
        <w:rPr>
          <w:rFonts w:ascii="돋움" w:eastAsia="돋움" w:hAnsi="돋움" w:cs="조선일보명조" w:hint="eastAsia"/>
        </w:rPr>
        <w:t xml:space="preserve"> 내의 다</w:t>
      </w:r>
      <w:r w:rsidRPr="009A0D0A">
        <w:rPr>
          <w:rFonts w:ascii="돋움" w:eastAsia="돋움" w:hAnsi="돋움" w:cs="조선일보명조"/>
        </w:rPr>
        <w:t>른</w:t>
      </w:r>
      <w:r w:rsidRPr="009A0D0A">
        <w:rPr>
          <w:rFonts w:ascii="돋움" w:eastAsia="돋움" w:hAnsi="돋움" w:cs="조선일보명조" w:hint="eastAsia"/>
        </w:rPr>
        <w:t xml:space="preserve"> 유</w:t>
      </w:r>
      <w:r w:rsidRPr="009A0D0A">
        <w:rPr>
          <w:rFonts w:ascii="돋움" w:eastAsia="돋움" w:hAnsi="돋움" w:cs="조선일보명조"/>
        </w:rPr>
        <w:t>통채널에</w:t>
      </w:r>
      <w:r w:rsidRPr="009A0D0A">
        <w:rPr>
          <w:rFonts w:ascii="돋움" w:eastAsia="돋움" w:hAnsi="돋움" w:cs="조선일보명조" w:hint="eastAsia"/>
        </w:rPr>
        <w:t xml:space="preserve"> 공급하게 될 수 있음을 알려 드립니다.</w:t>
      </w:r>
    </w:p>
    <w:p w14:paraId="72401832" w14:textId="77777777" w:rsidR="00536CEF" w:rsidRPr="009A0D0A" w:rsidRDefault="00536CEF" w:rsidP="00536CEF">
      <w:pPr>
        <w:pStyle w:val="a3"/>
        <w:wordWrap w:val="0"/>
        <w:spacing w:line="240" w:lineRule="auto"/>
        <w:rPr>
          <w:rFonts w:ascii="돋움" w:eastAsia="돋움" w:hAnsi="돋움" w:cs="조선일보명조"/>
        </w:rPr>
      </w:pPr>
    </w:p>
    <w:p w14:paraId="0FF23F2F" w14:textId="77777777" w:rsidR="00536CEF" w:rsidRPr="009A0D0A" w:rsidRDefault="00536CEF" w:rsidP="00536CEF">
      <w:pPr>
        <w:pStyle w:val="a3"/>
        <w:wordWrap w:val="0"/>
        <w:spacing w:line="240" w:lineRule="auto"/>
        <w:rPr>
          <w:rFonts w:ascii="돋움" w:eastAsia="돋움" w:hAnsi="돋움" w:cs="조선일보명조"/>
        </w:rPr>
      </w:pPr>
    </w:p>
    <w:p w14:paraId="5B6EB242" w14:textId="77777777" w:rsidR="00222B5C" w:rsidRPr="009A0D0A" w:rsidRDefault="00536CEF" w:rsidP="00222B5C">
      <w:pPr>
        <w:widowControl/>
        <w:autoSpaceDE/>
        <w:autoSpaceDN/>
        <w:snapToGrid w:val="0"/>
        <w:rPr>
          <w:rFonts w:ascii="돋움" w:eastAsia="돋움" w:hAnsi="돋움" w:cs="조선일보명조"/>
          <w:b/>
          <w:bCs/>
          <w:sz w:val="22"/>
          <w:szCs w:val="22"/>
          <w:u w:val="single"/>
        </w:rPr>
      </w:pPr>
      <w:r w:rsidRPr="009A0D0A">
        <w:rPr>
          <w:rFonts w:ascii="돋움" w:eastAsia="돋움" w:hAnsi="돋움" w:cs="조선일보명조"/>
          <w:b/>
          <w:bCs/>
          <w:sz w:val="22"/>
          <w:szCs w:val="22"/>
          <w:u w:val="single"/>
        </w:rPr>
        <w:t>6</w:t>
      </w:r>
      <w:r w:rsidR="00454523" w:rsidRPr="009A0D0A">
        <w:rPr>
          <w:rFonts w:ascii="돋움" w:eastAsia="돋움" w:hAnsi="돋움" w:cs="조선일보명조"/>
          <w:b/>
          <w:bCs/>
          <w:sz w:val="22"/>
          <w:szCs w:val="22"/>
          <w:u w:val="single"/>
        </w:rPr>
        <w:t>)</w:t>
      </w:r>
      <w:r w:rsidRPr="009A0D0A">
        <w:rPr>
          <w:rFonts w:ascii="돋움" w:eastAsia="돋움" w:hAnsi="돋움" w:cs="조선일보명조" w:hint="eastAsia"/>
          <w:b/>
          <w:bCs/>
          <w:sz w:val="22"/>
          <w:szCs w:val="22"/>
          <w:u w:val="single"/>
        </w:rPr>
        <w:t xml:space="preserve"> </w:t>
      </w:r>
      <w:r w:rsidR="00222B5C" w:rsidRPr="009A0D0A">
        <w:rPr>
          <w:rFonts w:ascii="돋움" w:eastAsia="돋움" w:hAnsi="돋움" w:cs="조선일보명조" w:hint="eastAsia"/>
          <w:b/>
          <w:bCs/>
          <w:sz w:val="22"/>
          <w:szCs w:val="22"/>
          <w:u w:val="single"/>
        </w:rPr>
        <w:t>귀하가 취급하는 상품이나 용역 등이 온라인</w:t>
      </w:r>
      <w:r w:rsidR="00222B5C" w:rsidRPr="009A0D0A">
        <w:rPr>
          <w:rFonts w:ascii="돋움" w:eastAsia="돋움" w:hAnsi="돋움" w:cs="조선일보명조"/>
          <w:b/>
          <w:bCs/>
          <w:sz w:val="22"/>
          <w:szCs w:val="22"/>
          <w:u w:val="single"/>
        </w:rPr>
        <w:t xml:space="preserve">, </w:t>
      </w:r>
      <w:r w:rsidR="00222B5C" w:rsidRPr="009A0D0A">
        <w:rPr>
          <w:rFonts w:ascii="돋움" w:eastAsia="돋움" w:hAnsi="돋움" w:cs="조선일보명조" w:hint="eastAsia"/>
          <w:b/>
          <w:bCs/>
          <w:sz w:val="22"/>
          <w:szCs w:val="22"/>
          <w:u w:val="single"/>
        </w:rPr>
        <w:t>홈쇼핑</w:t>
      </w:r>
      <w:r w:rsidR="00222B5C" w:rsidRPr="009A0D0A">
        <w:rPr>
          <w:rFonts w:ascii="돋움" w:eastAsia="돋움" w:hAnsi="돋움" w:cs="조선일보명조"/>
          <w:b/>
          <w:bCs/>
          <w:sz w:val="22"/>
          <w:szCs w:val="22"/>
          <w:u w:val="single"/>
        </w:rPr>
        <w:t xml:space="preserve">, </w:t>
      </w:r>
      <w:r w:rsidR="00222B5C" w:rsidRPr="009A0D0A">
        <w:rPr>
          <w:rFonts w:ascii="돋움" w:eastAsia="돋움" w:hAnsi="돋움" w:cs="조선일보명조" w:hint="eastAsia"/>
          <w:b/>
          <w:bCs/>
          <w:sz w:val="22"/>
          <w:szCs w:val="22"/>
          <w:u w:val="single"/>
        </w:rPr>
        <w:t>전화권유판매 등 다른</w:t>
      </w:r>
      <w:r w:rsidR="00222B5C" w:rsidRPr="009A0D0A">
        <w:rPr>
          <w:rFonts w:ascii="돋움" w:eastAsia="돋움" w:hAnsi="돋움" w:cs="조선일보명조"/>
          <w:b/>
          <w:bCs/>
          <w:sz w:val="22"/>
          <w:szCs w:val="22"/>
          <w:u w:val="single"/>
        </w:rPr>
        <w:t xml:space="preserve"> </w:t>
      </w:r>
      <w:r w:rsidR="00222B5C" w:rsidRPr="009A0D0A">
        <w:rPr>
          <w:rFonts w:ascii="돋움" w:eastAsia="돋움" w:hAnsi="돋움" w:cs="조선일보명조" w:hint="eastAsia"/>
          <w:b/>
          <w:bCs/>
          <w:sz w:val="22"/>
          <w:szCs w:val="22"/>
          <w:u w:val="single"/>
        </w:rPr>
        <w:t>유통채널을 통해 공급되는지 여부</w:t>
      </w:r>
    </w:p>
    <w:p w14:paraId="40B9730E" w14:textId="77777777" w:rsidR="00536CEF" w:rsidRPr="009A0D0A" w:rsidRDefault="00536CEF" w:rsidP="00536CEF">
      <w:pPr>
        <w:pStyle w:val="a3"/>
        <w:wordWrap w:val="0"/>
        <w:spacing w:line="240" w:lineRule="auto"/>
        <w:rPr>
          <w:rFonts w:ascii="돋움" w:eastAsia="돋움" w:hAnsi="돋움" w:cs="조선일보명조"/>
        </w:rPr>
      </w:pPr>
    </w:p>
    <w:p w14:paraId="3EE18919" w14:textId="0EE454F5" w:rsidR="00536CEF" w:rsidRPr="009A0D0A" w:rsidRDefault="00536CEF" w:rsidP="00536CEF">
      <w:pPr>
        <w:pStyle w:val="a3"/>
        <w:wordWrap w:val="0"/>
        <w:spacing w:line="240" w:lineRule="auto"/>
        <w:rPr>
          <w:rFonts w:ascii="돋움" w:eastAsia="돋움" w:hAnsi="돋움" w:cs="조선일보명조"/>
        </w:rPr>
      </w:pPr>
      <w:bookmarkStart w:id="7" w:name="_Hlk12547915"/>
      <w:r w:rsidRPr="009A0D0A">
        <w:rPr>
          <w:rFonts w:ascii="돋움" w:eastAsia="돋움" w:hAnsi="돋움" w:cs="조선일보명조"/>
        </w:rPr>
        <w:t xml:space="preserve">당사는 </w:t>
      </w:r>
      <w:r w:rsidRPr="009A0D0A">
        <w:rPr>
          <w:rFonts w:ascii="돋움" w:eastAsia="돋움" w:hAnsi="돋움" w:cs="조선일보명조" w:hint="eastAsia"/>
        </w:rPr>
        <w:t>온라인,</w:t>
      </w:r>
      <w:r w:rsidRPr="009A0D0A">
        <w:rPr>
          <w:rFonts w:ascii="돋움" w:eastAsia="돋움" w:hAnsi="돋움" w:cs="조선일보명조"/>
        </w:rPr>
        <w:t xml:space="preserve"> </w:t>
      </w:r>
      <w:r w:rsidRPr="009A0D0A">
        <w:rPr>
          <w:rFonts w:ascii="돋움" w:eastAsia="돋움" w:hAnsi="돋움" w:cs="조선일보명조" w:hint="eastAsia"/>
        </w:rPr>
        <w:t>홈쇼핑,</w:t>
      </w:r>
      <w:r w:rsidRPr="009A0D0A">
        <w:rPr>
          <w:rFonts w:ascii="돋움" w:eastAsia="돋움" w:hAnsi="돋움" w:cs="조선일보명조"/>
        </w:rPr>
        <w:t xml:space="preserve"> </w:t>
      </w:r>
      <w:r w:rsidRPr="009A0D0A">
        <w:rPr>
          <w:rFonts w:ascii="돋움" w:eastAsia="돋움" w:hAnsi="돋움" w:cs="조선일보명조" w:hint="eastAsia"/>
        </w:rPr>
        <w:t>전화권유판매 등을 통해 귀하가 판매하는 상품이나 용역과 대체재 관계에 놓일 수 있는 동일ᆞ유사한 상품</w:t>
      </w:r>
      <w:r w:rsidR="00D01437" w:rsidRPr="009A0D0A">
        <w:rPr>
          <w:rFonts w:ascii="돋움" w:eastAsia="돋움" w:hAnsi="돋움" w:cs="조선일보명조" w:hint="eastAsia"/>
        </w:rPr>
        <w:t>(원·부재료는 제외)</w:t>
      </w:r>
      <w:r w:rsidRPr="009A0D0A">
        <w:rPr>
          <w:rFonts w:ascii="돋움" w:eastAsia="돋움" w:hAnsi="돋움" w:cs="조선일보명조" w:hint="eastAsia"/>
        </w:rPr>
        <w:t>이나 용역을 공급하고 있</w:t>
      </w:r>
      <w:r w:rsidRPr="009A0D0A">
        <w:rPr>
          <w:rFonts w:ascii="돋움" w:eastAsia="돋움" w:hAnsi="돋움" w:cs="조선일보명조"/>
        </w:rPr>
        <w:t>으며</w:t>
      </w:r>
      <w:r w:rsidRPr="009A0D0A">
        <w:rPr>
          <w:rFonts w:ascii="돋움" w:eastAsia="돋움" w:hAnsi="돋움" w:cs="조선일보명조" w:hint="eastAsia"/>
        </w:rPr>
        <w:t>, 그 내</w:t>
      </w:r>
      <w:r w:rsidRPr="009A0D0A">
        <w:rPr>
          <w:rFonts w:ascii="돋움" w:eastAsia="돋움" w:hAnsi="돋움" w:cs="조선일보명조"/>
        </w:rPr>
        <w:t>용은</w:t>
      </w:r>
      <w:r w:rsidRPr="009A0D0A">
        <w:rPr>
          <w:rFonts w:ascii="돋움" w:eastAsia="돋움" w:hAnsi="돋움" w:cs="조선일보명조" w:hint="eastAsia"/>
        </w:rPr>
        <w:t xml:space="preserve"> 다</w:t>
      </w:r>
      <w:r w:rsidRPr="009A0D0A">
        <w:rPr>
          <w:rFonts w:ascii="돋움" w:eastAsia="돋움" w:hAnsi="돋움" w:cs="조선일보명조"/>
        </w:rPr>
        <w:t>음과</w:t>
      </w:r>
      <w:r w:rsidRPr="009A0D0A">
        <w:rPr>
          <w:rFonts w:ascii="돋움" w:eastAsia="돋움" w:hAnsi="돋움" w:cs="조선일보명조" w:hint="eastAsia"/>
        </w:rPr>
        <w:t xml:space="preserve"> 같습</w:t>
      </w:r>
      <w:r w:rsidRPr="009A0D0A">
        <w:rPr>
          <w:rFonts w:ascii="돋움" w:eastAsia="돋움" w:hAnsi="돋움" w:cs="조선일보명조"/>
        </w:rPr>
        <w:t>니다</w:t>
      </w:r>
      <w:r w:rsidRPr="009A0D0A">
        <w:rPr>
          <w:rFonts w:ascii="돋움" w:eastAsia="돋움" w:hAnsi="돋움" w:cs="조선일보명조" w:hint="eastAsia"/>
        </w:rPr>
        <w:t>.</w:t>
      </w:r>
    </w:p>
    <w:bookmarkEnd w:id="7"/>
    <w:p w14:paraId="6D5558AC" w14:textId="77777777" w:rsidR="00536CEF" w:rsidRPr="009A0D0A" w:rsidRDefault="00536CEF" w:rsidP="00536CEF">
      <w:pPr>
        <w:pStyle w:val="a3"/>
        <w:wordWrap w:val="0"/>
        <w:spacing w:line="240" w:lineRule="auto"/>
        <w:rPr>
          <w:rFonts w:ascii="돋움" w:eastAsia="돋움" w:hAnsi="돋움" w:cs="조선일보명조"/>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680"/>
        <w:gridCol w:w="1356"/>
        <w:gridCol w:w="2044"/>
        <w:gridCol w:w="1320"/>
        <w:gridCol w:w="2104"/>
      </w:tblGrid>
      <w:tr w:rsidR="00536CEF" w:rsidRPr="009A0D0A" w14:paraId="6CB4B9AE" w14:textId="77777777" w:rsidTr="00362949">
        <w:trPr>
          <w:trHeight w:val="28"/>
        </w:trPr>
        <w:tc>
          <w:tcPr>
            <w:tcW w:w="988" w:type="pct"/>
            <w:tcBorders>
              <w:top w:val="single" w:sz="12" w:space="0" w:color="000000"/>
              <w:bottom w:val="single" w:sz="2" w:space="0" w:color="000000"/>
            </w:tcBorders>
            <w:shd w:val="clear" w:color="auto" w:fill="C0C0C0"/>
            <w:vAlign w:val="center"/>
          </w:tcPr>
          <w:p w14:paraId="7E37C175" w14:textId="77777777" w:rsidR="00536CEF" w:rsidRPr="009A0D0A" w:rsidRDefault="00536CEF" w:rsidP="00362949">
            <w:pPr>
              <w:widowControl/>
              <w:wordWrap/>
              <w:autoSpaceDE/>
              <w:autoSpaceDN/>
              <w:snapToGrid w:val="0"/>
              <w:jc w:val="center"/>
              <w:rPr>
                <w:rFonts w:ascii="돋움" w:eastAsia="돋움" w:hAnsi="돋움" w:cs="굴림"/>
                <w:b/>
                <w:bCs/>
                <w:color w:val="000000"/>
                <w:kern w:val="0"/>
                <w:szCs w:val="20"/>
              </w:rPr>
            </w:pPr>
            <w:r w:rsidRPr="009A0D0A">
              <w:rPr>
                <w:rFonts w:ascii="돋움" w:eastAsia="돋움" w:hAnsi="돋움" w:cs="굴림" w:hint="eastAsia"/>
                <w:b/>
                <w:bCs/>
                <w:color w:val="000000"/>
                <w:kern w:val="0"/>
                <w:szCs w:val="20"/>
              </w:rPr>
              <w:t>구분</w:t>
            </w:r>
          </w:p>
        </w:tc>
        <w:tc>
          <w:tcPr>
            <w:tcW w:w="79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3C0592D3" w14:textId="77777777" w:rsidR="00536CEF" w:rsidRPr="009A0D0A" w:rsidRDefault="00536CEF" w:rsidP="00362949">
            <w:pPr>
              <w:widowControl/>
              <w:wordWrap/>
              <w:autoSpaceDE/>
              <w:autoSpaceDN/>
              <w:snapToGrid w:val="0"/>
              <w:jc w:val="center"/>
              <w:rPr>
                <w:rFonts w:ascii="돋움" w:eastAsia="돋움" w:hAnsi="돋움" w:cs="굴림"/>
                <w:b/>
                <w:bCs/>
                <w:color w:val="000000"/>
                <w:kern w:val="0"/>
                <w:szCs w:val="20"/>
              </w:rPr>
            </w:pPr>
            <w:r w:rsidRPr="009A0D0A">
              <w:rPr>
                <w:rFonts w:ascii="돋움" w:eastAsia="돋움" w:hAnsi="돋움" w:cs="굴림" w:hint="eastAsia"/>
                <w:b/>
                <w:bCs/>
                <w:color w:val="000000"/>
                <w:kern w:val="0"/>
                <w:szCs w:val="20"/>
              </w:rPr>
              <w:t>유</w:t>
            </w:r>
            <w:r w:rsidRPr="009A0D0A">
              <w:rPr>
                <w:rFonts w:ascii="돋움" w:eastAsia="돋움" w:hAnsi="돋움" w:cs="굴림"/>
                <w:b/>
                <w:bCs/>
                <w:color w:val="000000"/>
                <w:kern w:val="0"/>
                <w:szCs w:val="20"/>
              </w:rPr>
              <w:t>통업체</w:t>
            </w:r>
            <w:r w:rsidRPr="009A0D0A">
              <w:rPr>
                <w:rFonts w:ascii="돋움" w:eastAsia="돋움" w:hAnsi="돋움" w:cs="굴림" w:hint="eastAsia"/>
                <w:b/>
                <w:bCs/>
                <w:color w:val="000000"/>
                <w:kern w:val="0"/>
                <w:szCs w:val="20"/>
              </w:rPr>
              <w:t>명</w:t>
            </w:r>
          </w:p>
        </w:tc>
        <w:tc>
          <w:tcPr>
            <w:tcW w:w="1202" w:type="pct"/>
            <w:tcBorders>
              <w:top w:val="single" w:sz="12" w:space="0" w:color="000000"/>
              <w:bottom w:val="single" w:sz="2" w:space="0" w:color="000000"/>
            </w:tcBorders>
            <w:shd w:val="clear" w:color="auto" w:fill="C0C0C0"/>
            <w:vAlign w:val="center"/>
          </w:tcPr>
          <w:p w14:paraId="3CDE8317" w14:textId="77777777" w:rsidR="00536CEF" w:rsidRPr="009A0D0A" w:rsidRDefault="00536CEF" w:rsidP="00362949">
            <w:pPr>
              <w:widowControl/>
              <w:wordWrap/>
              <w:autoSpaceDE/>
              <w:autoSpaceDN/>
              <w:snapToGrid w:val="0"/>
              <w:jc w:val="center"/>
              <w:rPr>
                <w:rFonts w:ascii="돋움" w:eastAsia="돋움" w:hAnsi="돋움" w:cs="굴림"/>
                <w:b/>
                <w:bCs/>
                <w:color w:val="000000"/>
                <w:kern w:val="0"/>
                <w:szCs w:val="20"/>
              </w:rPr>
            </w:pPr>
            <w:r w:rsidRPr="009A0D0A">
              <w:rPr>
                <w:rFonts w:ascii="돋움" w:eastAsia="돋움" w:hAnsi="돋움" w:cs="굴림" w:hint="eastAsia"/>
                <w:b/>
                <w:bCs/>
                <w:color w:val="000000"/>
                <w:kern w:val="0"/>
                <w:szCs w:val="20"/>
              </w:rPr>
              <w:t>주소</w:t>
            </w:r>
          </w:p>
        </w:tc>
        <w:tc>
          <w:tcPr>
            <w:tcW w:w="77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3F57EC69" w14:textId="77777777" w:rsidR="00536CEF" w:rsidRPr="009A0D0A" w:rsidRDefault="00536CEF" w:rsidP="00362949">
            <w:pPr>
              <w:widowControl/>
              <w:wordWrap/>
              <w:autoSpaceDE/>
              <w:autoSpaceDN/>
              <w:snapToGrid w:val="0"/>
              <w:jc w:val="center"/>
              <w:rPr>
                <w:rFonts w:ascii="돋움" w:eastAsia="돋움" w:hAnsi="돋움" w:cs="굴림"/>
                <w:b/>
                <w:bCs/>
                <w:color w:val="000000"/>
                <w:kern w:val="0"/>
                <w:szCs w:val="20"/>
              </w:rPr>
            </w:pPr>
            <w:r w:rsidRPr="009A0D0A">
              <w:rPr>
                <w:rFonts w:ascii="돋움" w:eastAsia="돋움" w:hAnsi="돋움" w:cs="굴림" w:hint="eastAsia"/>
                <w:b/>
                <w:bCs/>
                <w:color w:val="000000"/>
                <w:kern w:val="0"/>
                <w:szCs w:val="20"/>
              </w:rPr>
              <w:t>취급품목</w:t>
            </w:r>
          </w:p>
        </w:tc>
        <w:tc>
          <w:tcPr>
            <w:tcW w:w="1238"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2B1556EE" w14:textId="5D63A3F0" w:rsidR="00536CEF" w:rsidRPr="009A0D0A" w:rsidRDefault="00AB22D8" w:rsidP="00362949">
            <w:pPr>
              <w:widowControl/>
              <w:wordWrap/>
              <w:autoSpaceDE/>
              <w:autoSpaceDN/>
              <w:snapToGrid w:val="0"/>
              <w:jc w:val="center"/>
              <w:rPr>
                <w:rFonts w:ascii="돋움" w:eastAsia="돋움" w:hAnsi="돋움" w:cs="굴림"/>
                <w:b/>
                <w:bCs/>
                <w:color w:val="000000"/>
                <w:kern w:val="0"/>
                <w:szCs w:val="20"/>
              </w:rPr>
            </w:pPr>
            <w:r w:rsidRPr="009A0D0A">
              <w:rPr>
                <w:rFonts w:ascii="돋움" w:eastAsia="돋움" w:hAnsi="돋움" w:cs="조선일보명조" w:hint="eastAsia"/>
                <w:b/>
                <w:bCs/>
                <w:color w:val="000000"/>
                <w:kern w:val="0"/>
                <w:szCs w:val="20"/>
              </w:rPr>
              <w:t>[</w:t>
            </w:r>
            <w:r w:rsidR="003C6E1F" w:rsidRPr="009A0D0A">
              <w:rPr>
                <w:rFonts w:ascii="돋움" w:eastAsia="돋움" w:hAnsi="돋움" w:cs="조선일보명조" w:hint="eastAsia"/>
                <w:b/>
                <w:bCs/>
                <w:color w:val="000000"/>
                <w:kern w:val="0"/>
                <w:szCs w:val="20"/>
              </w:rPr>
              <w:t>소곱녀</w:t>
            </w:r>
            <w:r w:rsidRPr="009A0D0A">
              <w:rPr>
                <w:rFonts w:ascii="돋움" w:eastAsia="돋움" w:hAnsi="돋움" w:cs="조선일보명조" w:hint="eastAsia"/>
                <w:b/>
                <w:bCs/>
                <w:color w:val="000000"/>
                <w:kern w:val="0"/>
                <w:szCs w:val="20"/>
              </w:rPr>
              <w:t>]가맹점과 구분되는 점</w:t>
            </w:r>
          </w:p>
        </w:tc>
      </w:tr>
      <w:tr w:rsidR="00CE56AB" w:rsidRPr="009A0D0A" w14:paraId="34FA2751" w14:textId="77777777" w:rsidTr="00362949">
        <w:trPr>
          <w:trHeight w:val="28"/>
        </w:trPr>
        <w:tc>
          <w:tcPr>
            <w:tcW w:w="988" w:type="pct"/>
            <w:tcBorders>
              <w:top w:val="single" w:sz="2" w:space="0" w:color="000000"/>
            </w:tcBorders>
            <w:vAlign w:val="center"/>
          </w:tcPr>
          <w:p w14:paraId="6C444484" w14:textId="77777777" w:rsidR="00CE56AB" w:rsidRPr="009A0D0A" w:rsidRDefault="00CE56AB" w:rsidP="0036294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온</w:t>
            </w:r>
            <w:r w:rsidRPr="009A0D0A">
              <w:rPr>
                <w:rFonts w:ascii="돋움" w:eastAsia="돋움" w:hAnsi="돋움" w:cs="굴림"/>
                <w:color w:val="000000"/>
                <w:kern w:val="0"/>
                <w:szCs w:val="20"/>
              </w:rPr>
              <w:t>라</w:t>
            </w:r>
            <w:r w:rsidRPr="009A0D0A">
              <w:rPr>
                <w:rFonts w:ascii="돋움" w:eastAsia="돋움" w:hAnsi="돋움" w:cs="굴림" w:hint="eastAsia"/>
                <w:color w:val="000000"/>
                <w:kern w:val="0"/>
                <w:szCs w:val="20"/>
              </w:rPr>
              <w:t>인</w:t>
            </w:r>
          </w:p>
        </w:tc>
        <w:tc>
          <w:tcPr>
            <w:tcW w:w="797" w:type="pct"/>
            <w:tcBorders>
              <w:top w:val="single" w:sz="2" w:space="0" w:color="000000"/>
            </w:tcBorders>
            <w:tcMar>
              <w:top w:w="0" w:type="dxa"/>
              <w:left w:w="0" w:type="dxa"/>
              <w:bottom w:w="0" w:type="dxa"/>
              <w:right w:w="0" w:type="dxa"/>
            </w:tcMar>
            <w:vAlign w:val="center"/>
          </w:tcPr>
          <w:p w14:paraId="120562FC" w14:textId="4D4F6042" w:rsidR="00CE56AB" w:rsidRPr="009A0D0A" w:rsidRDefault="00362949" w:rsidP="0036294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color w:val="000000"/>
                <w:kern w:val="0"/>
                <w:szCs w:val="20"/>
              </w:rPr>
              <w:t>(</w:t>
            </w:r>
            <w:r w:rsidRPr="009A0D0A">
              <w:rPr>
                <w:rFonts w:ascii="돋움" w:eastAsia="돋움" w:hAnsi="돋움" w:cs="굴림" w:hint="eastAsia"/>
                <w:color w:val="000000"/>
                <w:kern w:val="0"/>
                <w:szCs w:val="20"/>
              </w:rPr>
              <w:t>주)제이오푸드</w:t>
            </w:r>
          </w:p>
        </w:tc>
        <w:tc>
          <w:tcPr>
            <w:tcW w:w="1202" w:type="pct"/>
            <w:tcBorders>
              <w:top w:val="single" w:sz="2" w:space="0" w:color="000000"/>
            </w:tcBorders>
            <w:vAlign w:val="center"/>
          </w:tcPr>
          <w:p w14:paraId="73B307BB" w14:textId="5935EFD8" w:rsidR="00CE56AB" w:rsidRPr="009A0D0A" w:rsidRDefault="00362949" w:rsidP="0036294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color w:val="000000"/>
                <w:kern w:val="0"/>
                <w:szCs w:val="20"/>
              </w:rPr>
              <w:t>www.sogopgirl.com</w:t>
            </w:r>
          </w:p>
        </w:tc>
        <w:tc>
          <w:tcPr>
            <w:tcW w:w="776" w:type="pct"/>
            <w:tcBorders>
              <w:top w:val="single" w:sz="2" w:space="0" w:color="000000"/>
            </w:tcBorders>
            <w:tcMar>
              <w:top w:w="0" w:type="dxa"/>
              <w:left w:w="0" w:type="dxa"/>
              <w:bottom w:w="0" w:type="dxa"/>
              <w:right w:w="0" w:type="dxa"/>
            </w:tcMar>
            <w:vAlign w:val="center"/>
          </w:tcPr>
          <w:p w14:paraId="363C74E4" w14:textId="54E5D190" w:rsidR="00CE56AB" w:rsidRPr="009A0D0A" w:rsidRDefault="00362949" w:rsidP="0036294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한우곱창,</w:t>
            </w:r>
            <w:r w:rsidRPr="009A0D0A">
              <w:rPr>
                <w:rFonts w:ascii="돋움" w:eastAsia="돋움" w:hAnsi="돋움" w:cs="굴림"/>
                <w:color w:val="000000"/>
                <w:kern w:val="0"/>
                <w:szCs w:val="20"/>
              </w:rPr>
              <w:t xml:space="preserve"> </w:t>
            </w:r>
            <w:r w:rsidRPr="009A0D0A">
              <w:rPr>
                <w:rFonts w:ascii="돋움" w:eastAsia="돋움" w:hAnsi="돋움" w:cs="굴림" w:hint="eastAsia"/>
                <w:color w:val="000000"/>
                <w:kern w:val="0"/>
                <w:szCs w:val="20"/>
              </w:rPr>
              <w:t>한우모둠,</w:t>
            </w:r>
            <w:r w:rsidRPr="009A0D0A">
              <w:rPr>
                <w:rFonts w:ascii="돋움" w:eastAsia="돋움" w:hAnsi="돋움" w:cs="굴림"/>
                <w:color w:val="000000"/>
                <w:kern w:val="0"/>
                <w:szCs w:val="20"/>
              </w:rPr>
              <w:t xml:space="preserve"> </w:t>
            </w:r>
            <w:r w:rsidRPr="009A0D0A">
              <w:rPr>
                <w:rFonts w:ascii="돋움" w:eastAsia="돋움" w:hAnsi="돋움" w:cs="굴림" w:hint="eastAsia"/>
                <w:color w:val="000000"/>
                <w:kern w:val="0"/>
                <w:szCs w:val="20"/>
              </w:rPr>
              <w:t>한우대창</w:t>
            </w:r>
          </w:p>
        </w:tc>
        <w:tc>
          <w:tcPr>
            <w:tcW w:w="1238" w:type="pct"/>
            <w:tcBorders>
              <w:top w:val="single" w:sz="2" w:space="0" w:color="000000"/>
            </w:tcBorders>
            <w:tcMar>
              <w:top w:w="0" w:type="dxa"/>
              <w:left w:w="0" w:type="dxa"/>
              <w:bottom w:w="0" w:type="dxa"/>
              <w:right w:w="0" w:type="dxa"/>
            </w:tcMar>
            <w:vAlign w:val="center"/>
          </w:tcPr>
          <w:p w14:paraId="485D0E4B" w14:textId="2FE3E7B1" w:rsidR="00CE56AB" w:rsidRPr="009A0D0A" w:rsidRDefault="00CE56AB" w:rsidP="00362949">
            <w:pPr>
              <w:widowControl/>
              <w:wordWrap/>
              <w:autoSpaceDE/>
              <w:autoSpaceDN/>
              <w:snapToGrid w:val="0"/>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온라인 판매</w:t>
            </w:r>
          </w:p>
        </w:tc>
      </w:tr>
    </w:tbl>
    <w:p w14:paraId="056257CF" w14:textId="77777777" w:rsidR="00536CEF" w:rsidRPr="009A0D0A" w:rsidRDefault="00536CEF" w:rsidP="00536CEF">
      <w:pPr>
        <w:pStyle w:val="a3"/>
        <w:wordWrap w:val="0"/>
        <w:spacing w:line="240" w:lineRule="auto"/>
        <w:rPr>
          <w:rFonts w:ascii="돋움" w:eastAsia="돋움" w:hAnsi="돋움" w:cs="조선일보명조"/>
        </w:rPr>
      </w:pPr>
    </w:p>
    <w:p w14:paraId="28CF588C" w14:textId="16D728A5" w:rsidR="00536CEF" w:rsidRPr="009A0D0A" w:rsidRDefault="00536CEF" w:rsidP="00536CEF">
      <w:pPr>
        <w:pStyle w:val="a3"/>
        <w:wordWrap w:val="0"/>
        <w:spacing w:line="240" w:lineRule="auto"/>
        <w:rPr>
          <w:rFonts w:ascii="돋움" w:eastAsia="돋움" w:hAnsi="돋움" w:cs="조선일보명조"/>
        </w:rPr>
      </w:pPr>
      <w:bookmarkStart w:id="8" w:name="_Hlk12547920"/>
      <w:r w:rsidRPr="009A0D0A">
        <w:rPr>
          <w:rFonts w:ascii="돋움" w:eastAsia="돋움" w:hAnsi="돋움" w:cs="조선일보명조" w:hint="eastAsia"/>
        </w:rPr>
        <w:t>*상</w:t>
      </w:r>
      <w:r w:rsidRPr="009A0D0A">
        <w:rPr>
          <w:rFonts w:ascii="돋움" w:eastAsia="돋움" w:hAnsi="돋움" w:cs="조선일보명조"/>
        </w:rPr>
        <w:t>기</w:t>
      </w:r>
      <w:r w:rsidRPr="009A0D0A">
        <w:rPr>
          <w:rFonts w:ascii="돋움" w:eastAsia="돋움" w:hAnsi="돋움" w:cs="조선일보명조" w:hint="eastAsia"/>
        </w:rPr>
        <w:t xml:space="preserve"> 유</w:t>
      </w:r>
      <w:r w:rsidRPr="009A0D0A">
        <w:rPr>
          <w:rFonts w:ascii="돋움" w:eastAsia="돋움" w:hAnsi="돋움" w:cs="조선일보명조"/>
        </w:rPr>
        <w:t>통채널</w:t>
      </w:r>
      <w:r w:rsidRPr="009A0D0A">
        <w:rPr>
          <w:rFonts w:ascii="돋움" w:eastAsia="돋움" w:hAnsi="돋움" w:cs="조선일보명조" w:hint="eastAsia"/>
        </w:rPr>
        <w:t xml:space="preserve"> 외</w:t>
      </w:r>
      <w:r w:rsidRPr="009A0D0A">
        <w:rPr>
          <w:rFonts w:ascii="돋움" w:eastAsia="돋움" w:hAnsi="돋움" w:cs="조선일보명조"/>
        </w:rPr>
        <w:t>에</w:t>
      </w:r>
      <w:r w:rsidRPr="009A0D0A">
        <w:rPr>
          <w:rFonts w:ascii="돋움" w:eastAsia="돋움" w:hAnsi="돋움" w:cs="조선일보명조" w:hint="eastAsia"/>
        </w:rPr>
        <w:t xml:space="preserve"> 향후 소비자의 트렌드 변화,</w:t>
      </w:r>
      <w:r w:rsidRPr="009A0D0A">
        <w:rPr>
          <w:rFonts w:ascii="돋움" w:eastAsia="돋움" w:hAnsi="돋움" w:cs="조선일보명조"/>
        </w:rPr>
        <w:t xml:space="preserve"> </w:t>
      </w:r>
      <w:r w:rsidRPr="009A0D0A">
        <w:rPr>
          <w:rFonts w:ascii="돋움" w:eastAsia="돋움" w:hAnsi="돋움" w:cs="조선일보명조" w:hint="eastAsia"/>
        </w:rPr>
        <w:t>상품개발,</w:t>
      </w:r>
      <w:r w:rsidRPr="009A0D0A">
        <w:rPr>
          <w:rFonts w:ascii="돋움" w:eastAsia="돋움" w:hAnsi="돋움" w:cs="조선일보명조"/>
        </w:rPr>
        <w:t xml:space="preserve"> </w:t>
      </w:r>
      <w:r w:rsidRPr="009A0D0A">
        <w:rPr>
          <w:rFonts w:ascii="돋움" w:eastAsia="돋움" w:hAnsi="돋움" w:cs="조선일보명조" w:hint="eastAsia"/>
        </w:rPr>
        <w:t>판로개척 등의 필요로 다른 유</w:t>
      </w:r>
      <w:r w:rsidRPr="009A0D0A">
        <w:rPr>
          <w:rFonts w:ascii="돋움" w:eastAsia="돋움" w:hAnsi="돋움" w:cs="조선일보명조"/>
        </w:rPr>
        <w:t>통채널이</w:t>
      </w:r>
      <w:r w:rsidRPr="009A0D0A">
        <w:rPr>
          <w:rFonts w:ascii="돋움" w:eastAsia="돋움" w:hAnsi="돋움" w:cs="조선일보명조" w:hint="eastAsia"/>
        </w:rPr>
        <w:t xml:space="preserve"> 추</w:t>
      </w:r>
      <w:r w:rsidRPr="009A0D0A">
        <w:rPr>
          <w:rFonts w:ascii="돋움" w:eastAsia="돋움" w:hAnsi="돋움" w:cs="조선일보명조"/>
        </w:rPr>
        <w:t>가될</w:t>
      </w:r>
      <w:r w:rsidRPr="009A0D0A">
        <w:rPr>
          <w:rFonts w:ascii="돋움" w:eastAsia="돋움" w:hAnsi="돋움" w:cs="조선일보명조" w:hint="eastAsia"/>
        </w:rPr>
        <w:t xml:space="preserve"> 수 있</w:t>
      </w:r>
      <w:r w:rsidRPr="009A0D0A">
        <w:rPr>
          <w:rFonts w:ascii="돋움" w:eastAsia="돋움" w:hAnsi="돋움" w:cs="조선일보명조"/>
        </w:rPr>
        <w:t>습</w:t>
      </w:r>
      <w:r w:rsidRPr="009A0D0A">
        <w:rPr>
          <w:rFonts w:ascii="돋움" w:eastAsia="돋움" w:hAnsi="돋움" w:cs="조선일보명조" w:hint="eastAsia"/>
        </w:rPr>
        <w:t>니</w:t>
      </w:r>
      <w:r w:rsidRPr="009A0D0A">
        <w:rPr>
          <w:rFonts w:ascii="돋움" w:eastAsia="돋움" w:hAnsi="돋움" w:cs="조선일보명조"/>
        </w:rPr>
        <w:t>다</w:t>
      </w:r>
      <w:r w:rsidRPr="009A0D0A">
        <w:rPr>
          <w:rFonts w:ascii="돋움" w:eastAsia="돋움" w:hAnsi="돋움" w:cs="조선일보명조" w:hint="eastAsia"/>
        </w:rPr>
        <w:t xml:space="preserve">. </w:t>
      </w:r>
    </w:p>
    <w:p w14:paraId="573F05FA" w14:textId="5332A49A" w:rsidR="00362949" w:rsidRPr="009A0D0A" w:rsidRDefault="00362949" w:rsidP="00536CEF">
      <w:pPr>
        <w:pStyle w:val="a3"/>
        <w:wordWrap w:val="0"/>
        <w:spacing w:line="240" w:lineRule="auto"/>
        <w:rPr>
          <w:rFonts w:ascii="돋움" w:eastAsia="돋움" w:hAnsi="돋움" w:cs="조선일보명조"/>
        </w:rPr>
      </w:pPr>
    </w:p>
    <w:p w14:paraId="58E17F63" w14:textId="77777777" w:rsidR="00362949" w:rsidRPr="009A0D0A" w:rsidRDefault="00362949" w:rsidP="00536CEF">
      <w:pPr>
        <w:pStyle w:val="a3"/>
        <w:wordWrap w:val="0"/>
        <w:spacing w:line="240" w:lineRule="auto"/>
        <w:rPr>
          <w:rFonts w:ascii="돋움" w:eastAsia="돋움" w:hAnsi="돋움" w:cs="조선일보명조"/>
        </w:rPr>
      </w:pPr>
    </w:p>
    <w:bookmarkEnd w:id="8"/>
    <w:p w14:paraId="4057DB99" w14:textId="77777777" w:rsidR="00454523" w:rsidRPr="009A0D0A" w:rsidRDefault="00454523" w:rsidP="00454523">
      <w:pPr>
        <w:widowControl/>
        <w:wordWrap/>
        <w:autoSpaceDE/>
        <w:autoSpaceDN/>
        <w:snapToGrid w:val="0"/>
        <w:rPr>
          <w:rFonts w:ascii="돋움" w:eastAsia="돋움" w:hAnsi="돋움" w:cs="조선일보명조"/>
          <w:b/>
          <w:bCs/>
          <w:kern w:val="0"/>
          <w:szCs w:val="20"/>
        </w:rPr>
      </w:pPr>
      <w:r w:rsidRPr="009A0D0A">
        <w:rPr>
          <w:rFonts w:ascii="돋움" w:eastAsia="돋움" w:hAnsi="돋움" w:cs="조선일보명조"/>
          <w:b/>
          <w:bCs/>
          <w:color w:val="000000"/>
          <w:kern w:val="0"/>
          <w:sz w:val="22"/>
          <w:szCs w:val="22"/>
          <w:u w:val="single"/>
        </w:rPr>
        <w:t>7</w:t>
      </w:r>
      <w:r w:rsidRPr="009A0D0A">
        <w:rPr>
          <w:rFonts w:ascii="돋움" w:eastAsia="돋움" w:hAnsi="돋움" w:cs="조선일보명조" w:hint="eastAsia"/>
          <w:b/>
          <w:bCs/>
          <w:color w:val="000000"/>
          <w:kern w:val="0"/>
          <w:sz w:val="22"/>
          <w:szCs w:val="22"/>
          <w:u w:val="single"/>
        </w:rPr>
        <w:t>) 그 밖의 영업지역에 관한 내용</w:t>
      </w:r>
    </w:p>
    <w:p w14:paraId="0590632A" w14:textId="77777777" w:rsidR="00454523" w:rsidRPr="009A0D0A" w:rsidRDefault="00454523" w:rsidP="00454523">
      <w:pPr>
        <w:pStyle w:val="a3"/>
        <w:wordWrap w:val="0"/>
        <w:spacing w:line="240" w:lineRule="auto"/>
        <w:rPr>
          <w:rFonts w:ascii="돋움" w:eastAsia="돋움" w:hAnsi="돋움" w:cs="조선일보명조"/>
          <w:bCs/>
        </w:rPr>
      </w:pPr>
    </w:p>
    <w:p w14:paraId="0F38E8ED" w14:textId="77777777" w:rsidR="00454523" w:rsidRPr="009A0D0A" w:rsidRDefault="00454523" w:rsidP="00454523">
      <w:pPr>
        <w:widowControl/>
        <w:wordWrap/>
        <w:autoSpaceDE/>
        <w:autoSpaceDN/>
        <w:snapToGrid w:val="0"/>
        <w:rPr>
          <w:rFonts w:ascii="돋움" w:eastAsia="돋움" w:hAnsi="돋움" w:cs="조선일보명조"/>
          <w:kern w:val="0"/>
          <w:szCs w:val="20"/>
        </w:rPr>
      </w:pPr>
      <w:r w:rsidRPr="009A0D0A">
        <w:rPr>
          <w:rFonts w:ascii="돋움" w:eastAsia="돋움" w:hAnsi="돋움" w:cs="조선일보명조" w:hint="eastAsia"/>
          <w:kern w:val="0"/>
          <w:szCs w:val="20"/>
        </w:rPr>
        <w:t>해당사항 없음</w:t>
      </w:r>
    </w:p>
    <w:p w14:paraId="154C7516" w14:textId="77777777" w:rsidR="004A1445" w:rsidRPr="009A0D0A" w:rsidRDefault="004A1445" w:rsidP="00AE0E95">
      <w:pPr>
        <w:pStyle w:val="a3"/>
        <w:wordWrap w:val="0"/>
        <w:spacing w:line="240" w:lineRule="auto"/>
        <w:rPr>
          <w:rFonts w:ascii="돋움" w:eastAsia="돋움" w:hAnsi="돋움" w:cs="조선일보명조"/>
          <w:bCs/>
        </w:rPr>
      </w:pPr>
    </w:p>
    <w:p w14:paraId="31348E2E" w14:textId="77777777" w:rsidR="00C84E5A" w:rsidRPr="009A0D0A" w:rsidRDefault="00C84E5A" w:rsidP="00AE0E95">
      <w:pPr>
        <w:pStyle w:val="a3"/>
        <w:wordWrap w:val="0"/>
        <w:spacing w:line="240" w:lineRule="auto"/>
        <w:rPr>
          <w:rFonts w:ascii="돋움" w:eastAsia="돋움" w:hAnsi="돋움" w:cs="조선일보명조"/>
          <w:bCs/>
        </w:rPr>
      </w:pPr>
    </w:p>
    <w:p w14:paraId="483F5599" w14:textId="77777777" w:rsidR="00454523" w:rsidRPr="009A0D0A" w:rsidRDefault="00454523" w:rsidP="00AE0E95">
      <w:pPr>
        <w:pStyle w:val="a3"/>
        <w:wordWrap w:val="0"/>
        <w:spacing w:line="240" w:lineRule="auto"/>
        <w:rPr>
          <w:rFonts w:ascii="돋움" w:eastAsia="돋움" w:hAnsi="돋움" w:cs="조선일보명조"/>
          <w:bCs/>
        </w:rPr>
      </w:pPr>
    </w:p>
    <w:p w14:paraId="40C3B516" w14:textId="77777777" w:rsidR="009A6E04" w:rsidRPr="009A0D0A" w:rsidRDefault="00454523" w:rsidP="00E64929">
      <w:pPr>
        <w:widowControl/>
        <w:autoSpaceDE/>
        <w:autoSpaceDN/>
        <w:snapToGrid w:val="0"/>
        <w:rPr>
          <w:rFonts w:hAnsi="바탕" w:cs="굴림"/>
          <w:color w:val="000000"/>
          <w:kern w:val="0"/>
          <w:szCs w:val="20"/>
        </w:rPr>
      </w:pPr>
      <w:r w:rsidRPr="009A0D0A">
        <w:rPr>
          <w:rFonts w:ascii="돋움" w:eastAsia="돋움" w:hAnsi="돋움" w:cs="조선일보명조"/>
          <w:b/>
          <w:bCs/>
          <w:sz w:val="22"/>
          <w:szCs w:val="22"/>
        </w:rPr>
        <w:t>5</w:t>
      </w:r>
      <w:r w:rsidR="009A6E04" w:rsidRPr="009A0D0A">
        <w:rPr>
          <w:rFonts w:ascii="돋움" w:eastAsia="돋움" w:hAnsi="돋움" w:cs="조선일보명조" w:hint="eastAsia"/>
          <w:b/>
          <w:bCs/>
          <w:sz w:val="22"/>
          <w:szCs w:val="22"/>
        </w:rPr>
        <w:t>. 계약기간, 갱신ㆍ연장ㆍ종료ㆍ해지ㆍ수정</w:t>
      </w:r>
    </w:p>
    <w:p w14:paraId="2F06D30D" w14:textId="77777777" w:rsidR="00A838E8" w:rsidRPr="009A0D0A" w:rsidRDefault="00A838E8" w:rsidP="00AE0E95">
      <w:pPr>
        <w:pStyle w:val="a3"/>
        <w:wordWrap w:val="0"/>
        <w:spacing w:line="240" w:lineRule="auto"/>
        <w:rPr>
          <w:rFonts w:ascii="돋움" w:eastAsia="돋움" w:hAnsi="돋움" w:cs="조선일보명조"/>
          <w:bCs/>
        </w:rPr>
      </w:pPr>
    </w:p>
    <w:p w14:paraId="33DB6D32" w14:textId="77777777" w:rsidR="00A838E8" w:rsidRPr="009A0D0A" w:rsidRDefault="00A838E8" w:rsidP="00AE0E95">
      <w:pPr>
        <w:pStyle w:val="a3"/>
        <w:wordWrap w:val="0"/>
        <w:spacing w:line="240" w:lineRule="auto"/>
        <w:rPr>
          <w:rFonts w:ascii="돋움" w:eastAsia="돋움" w:hAnsi="돋움" w:cs="조선일보명조"/>
          <w:bCs/>
        </w:rPr>
      </w:pPr>
    </w:p>
    <w:p w14:paraId="03F8D7FB" w14:textId="77777777" w:rsidR="009A6E04" w:rsidRPr="009A0D0A" w:rsidRDefault="009A6E04" w:rsidP="00E64929">
      <w:pPr>
        <w:widowControl/>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1) 가맹계약의 기간</w:t>
      </w:r>
    </w:p>
    <w:p w14:paraId="7C82703A" w14:textId="77777777" w:rsidR="00880B53" w:rsidRPr="009A0D0A" w:rsidRDefault="00880B53" w:rsidP="00AE0E95">
      <w:pPr>
        <w:pStyle w:val="a3"/>
        <w:wordWrap w:val="0"/>
        <w:spacing w:line="240" w:lineRule="auto"/>
        <w:rPr>
          <w:rFonts w:ascii="돋움" w:eastAsia="돋움" w:hAnsi="돋움" w:cs="조선일보명조"/>
          <w:bCs/>
        </w:rPr>
      </w:pPr>
    </w:p>
    <w:p w14:paraId="33185C2E" w14:textId="1F3A5A5E" w:rsidR="009A6E04" w:rsidRPr="009A0D0A" w:rsidRDefault="0069192F" w:rsidP="00E64929">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① </w:t>
      </w:r>
      <w:r w:rsidR="009A6E04" w:rsidRPr="009A0D0A">
        <w:rPr>
          <w:rFonts w:ascii="돋움" w:eastAsia="돋움" w:hAnsi="돋움" w:cs="조선일보명조" w:hint="eastAsia"/>
          <w:color w:val="000000"/>
          <w:kern w:val="0"/>
          <w:szCs w:val="20"/>
        </w:rPr>
        <w:t>[</w:t>
      </w:r>
      <w:r w:rsidR="003C6E1F" w:rsidRPr="009A0D0A">
        <w:rPr>
          <w:rFonts w:ascii="돋움" w:eastAsia="돋움" w:hAnsi="돋움" w:cs="조선일보명조" w:hint="eastAsia"/>
          <w:color w:val="000000"/>
          <w:kern w:val="0"/>
          <w:szCs w:val="20"/>
        </w:rPr>
        <w:t>소곱녀</w:t>
      </w:r>
      <w:r w:rsidR="009A6E04" w:rsidRPr="009A0D0A">
        <w:rPr>
          <w:rFonts w:ascii="돋움" w:eastAsia="돋움" w:hAnsi="돋움" w:cs="조선일보명조" w:hint="eastAsia"/>
          <w:color w:val="000000"/>
          <w:kern w:val="0"/>
          <w:szCs w:val="20"/>
        </w:rPr>
        <w:t>] 가맹사업의 계약기간은</w:t>
      </w:r>
      <w:r w:rsidR="004C5E4B" w:rsidRPr="009A0D0A">
        <w:rPr>
          <w:rFonts w:ascii="돋움" w:eastAsia="돋움" w:hAnsi="돋움" w:cs="조선일보명조" w:hint="eastAsia"/>
          <w:color w:val="000000"/>
          <w:kern w:val="0"/>
          <w:szCs w:val="20"/>
        </w:rPr>
        <w:t xml:space="preserve"> </w:t>
      </w:r>
      <w:r w:rsidR="00CA2389" w:rsidRPr="009A0D0A">
        <w:rPr>
          <w:rFonts w:ascii="돋움" w:eastAsia="돋움" w:hAnsi="돋움" w:cs="조선일보명조" w:hint="eastAsia"/>
          <w:color w:val="000000"/>
          <w:kern w:val="0"/>
          <w:szCs w:val="20"/>
        </w:rPr>
        <w:t xml:space="preserve">계약 체결일로부터 </w:t>
      </w:r>
      <w:r w:rsidR="00173FF1" w:rsidRPr="009A0D0A">
        <w:rPr>
          <w:rFonts w:ascii="돋움" w:eastAsia="돋움" w:hAnsi="돋움" w:cs="조선일보명조" w:hint="eastAsia"/>
          <w:color w:val="000000"/>
          <w:kern w:val="0"/>
          <w:szCs w:val="20"/>
        </w:rPr>
        <w:t>[</w:t>
      </w:r>
      <w:r w:rsidR="003C6E1F" w:rsidRPr="009A0D0A">
        <w:rPr>
          <w:rFonts w:ascii="돋움" w:eastAsia="돋움" w:hAnsi="돋움" w:cs="조선일보명조" w:hint="eastAsia"/>
          <w:kern w:val="0"/>
          <w:szCs w:val="20"/>
        </w:rPr>
        <w:t>2년</w:t>
      </w:r>
      <w:r w:rsidR="00374AE0" w:rsidRPr="009A0D0A">
        <w:rPr>
          <w:rFonts w:ascii="돋움" w:eastAsia="돋움" w:hAnsi="돋움" w:cs="조선일보명조"/>
          <w:color w:val="000000"/>
          <w:kern w:val="0"/>
          <w:szCs w:val="20"/>
        </w:rPr>
        <w:t>]</w:t>
      </w:r>
      <w:r w:rsidR="003E0F22" w:rsidRPr="009A0D0A">
        <w:rPr>
          <w:rFonts w:ascii="돋움" w:eastAsia="돋움" w:hAnsi="돋움" w:cs="조선일보명조"/>
          <w:color w:val="000000"/>
          <w:kern w:val="0"/>
          <w:szCs w:val="20"/>
        </w:rPr>
        <w:t xml:space="preserve"> </w:t>
      </w:r>
      <w:r w:rsidR="00374AE0" w:rsidRPr="009A0D0A">
        <w:rPr>
          <w:rFonts w:ascii="돋움" w:eastAsia="돋움" w:hAnsi="돋움" w:cs="조선일보명조" w:hint="eastAsia"/>
          <w:color w:val="000000"/>
          <w:kern w:val="0"/>
          <w:szCs w:val="20"/>
        </w:rPr>
        <w:t>입니다</w:t>
      </w:r>
      <w:r w:rsidR="009A6E04" w:rsidRPr="009A0D0A">
        <w:rPr>
          <w:rFonts w:ascii="돋움" w:eastAsia="돋움" w:hAnsi="돋움" w:cs="조선일보명조" w:hint="eastAsia"/>
          <w:color w:val="000000"/>
          <w:kern w:val="0"/>
          <w:szCs w:val="20"/>
        </w:rPr>
        <w:t>.</w:t>
      </w:r>
    </w:p>
    <w:p w14:paraId="489514F8" w14:textId="77777777" w:rsidR="006C6744" w:rsidRPr="009A0D0A" w:rsidRDefault="006C6744" w:rsidP="00AE0E95">
      <w:pPr>
        <w:pStyle w:val="a3"/>
        <w:wordWrap w:val="0"/>
        <w:spacing w:line="240" w:lineRule="auto"/>
        <w:rPr>
          <w:rFonts w:ascii="돋움" w:eastAsia="돋움" w:hAnsi="돋움" w:cs="조선일보명조"/>
          <w:bCs/>
        </w:rPr>
      </w:pPr>
    </w:p>
    <w:p w14:paraId="1A525A25" w14:textId="77777777" w:rsidR="00880B53" w:rsidRPr="009A0D0A" w:rsidRDefault="0069192F" w:rsidP="00E64929">
      <w:pPr>
        <w:widowControl/>
        <w:autoSpaceDE/>
        <w:autoSpaceDN/>
        <w:snapToGrid w:val="0"/>
        <w:rPr>
          <w:rFonts w:hAnsi="바탕" w:cs="굴림"/>
          <w:color w:val="000000"/>
          <w:kern w:val="0"/>
          <w:szCs w:val="20"/>
        </w:rPr>
      </w:pPr>
      <w:r w:rsidRPr="009A0D0A">
        <w:rPr>
          <w:rFonts w:ascii="돋움" w:eastAsia="돋움" w:hAnsi="돋움" w:cs="조선일보명조" w:hint="eastAsia"/>
          <w:color w:val="000000"/>
          <w:kern w:val="0"/>
          <w:szCs w:val="20"/>
        </w:rPr>
        <w:t>② 계약갱신 시 계약기간은 [</w:t>
      </w:r>
      <w:r w:rsidR="00056FCF" w:rsidRPr="009A0D0A">
        <w:rPr>
          <w:rFonts w:ascii="돋움" w:eastAsia="돋움" w:hAnsi="돋움" w:cs="조선일보명조" w:hint="eastAsia"/>
          <w:color w:val="000000"/>
          <w:kern w:val="0"/>
          <w:szCs w:val="20"/>
        </w:rPr>
        <w:t>1</w:t>
      </w:r>
      <w:r w:rsidR="003E0F22" w:rsidRPr="009A0D0A">
        <w:rPr>
          <w:rFonts w:ascii="돋움" w:eastAsia="돋움" w:hAnsi="돋움" w:cs="조선일보명조" w:hint="eastAsia"/>
          <w:color w:val="000000"/>
          <w:kern w:val="0"/>
          <w:szCs w:val="20"/>
        </w:rPr>
        <w:t>년</w:t>
      </w:r>
      <w:r w:rsidR="00374AE0" w:rsidRPr="009A0D0A">
        <w:rPr>
          <w:rFonts w:ascii="돋움" w:eastAsia="돋움" w:hAnsi="돋움" w:cs="조선일보명조"/>
          <w:color w:val="000000"/>
          <w:kern w:val="0"/>
          <w:szCs w:val="20"/>
        </w:rPr>
        <w:t>]</w:t>
      </w:r>
      <w:r w:rsidR="00480035" w:rsidRPr="009A0D0A">
        <w:rPr>
          <w:rFonts w:ascii="돋움" w:eastAsia="돋움" w:hAnsi="돋움" w:cs="조선일보명조" w:hint="eastAsia"/>
          <w:color w:val="000000"/>
          <w:kern w:val="0"/>
          <w:szCs w:val="20"/>
        </w:rPr>
        <w:t>씩</w:t>
      </w:r>
      <w:r w:rsidRPr="009A0D0A">
        <w:rPr>
          <w:rFonts w:ascii="돋움" w:eastAsia="돋움" w:hAnsi="돋움" w:cs="조선일보명조" w:hint="eastAsia"/>
          <w:color w:val="000000"/>
          <w:kern w:val="0"/>
          <w:szCs w:val="20"/>
        </w:rPr>
        <w:t xml:space="preserve"> 연장됩니다.</w:t>
      </w:r>
      <w:r w:rsidR="00E80564" w:rsidRPr="009A0D0A">
        <w:rPr>
          <w:rFonts w:ascii="돋움" w:eastAsia="돋움" w:hAnsi="돋움" w:cs="조선일보명조" w:hint="eastAsia"/>
          <w:color w:val="000000"/>
          <w:kern w:val="0"/>
          <w:szCs w:val="20"/>
        </w:rPr>
        <w:t xml:space="preserve"> </w:t>
      </w:r>
    </w:p>
    <w:p w14:paraId="6458EE11" w14:textId="77777777" w:rsidR="0029483A" w:rsidRPr="009A0D0A" w:rsidRDefault="0029483A" w:rsidP="00AE0E95">
      <w:pPr>
        <w:pStyle w:val="a3"/>
        <w:wordWrap w:val="0"/>
        <w:spacing w:line="240" w:lineRule="auto"/>
        <w:rPr>
          <w:rFonts w:ascii="돋움" w:eastAsia="돋움" w:hAnsi="돋움" w:cs="조선일보명조"/>
          <w:bCs/>
        </w:rPr>
      </w:pPr>
    </w:p>
    <w:p w14:paraId="42B1FDF5" w14:textId="77777777" w:rsidR="005C6106" w:rsidRPr="009A0D0A" w:rsidRDefault="005C6106" w:rsidP="00AE0E95">
      <w:pPr>
        <w:pStyle w:val="a3"/>
        <w:wordWrap w:val="0"/>
        <w:spacing w:line="240" w:lineRule="auto"/>
        <w:rPr>
          <w:rFonts w:ascii="돋움" w:eastAsia="돋움" w:hAnsi="돋움" w:cs="조선일보명조"/>
          <w:bCs/>
        </w:rPr>
      </w:pPr>
    </w:p>
    <w:p w14:paraId="41687C8A" w14:textId="77777777" w:rsidR="009A6E04" w:rsidRPr="009A0D0A" w:rsidRDefault="009A6E04" w:rsidP="00E64929">
      <w:pPr>
        <w:widowControl/>
        <w:autoSpaceDE/>
        <w:autoSpaceDN/>
        <w:snapToGrid w:val="0"/>
        <w:rPr>
          <w:rFonts w:hAnsi="바탕" w:cs="굴림"/>
          <w:color w:val="000000"/>
          <w:kern w:val="0"/>
          <w:szCs w:val="20"/>
        </w:rPr>
      </w:pPr>
      <w:r w:rsidRPr="009A0D0A">
        <w:rPr>
          <w:rFonts w:ascii="돋움" w:eastAsia="돋움" w:hAnsi="돋움" w:cs="조선일보명조" w:hint="eastAsia"/>
          <w:b/>
          <w:color w:val="000000"/>
          <w:kern w:val="0"/>
          <w:sz w:val="22"/>
          <w:szCs w:val="22"/>
          <w:u w:val="single"/>
        </w:rPr>
        <w:t xml:space="preserve">2) 계약 </w:t>
      </w:r>
      <w:r w:rsidR="007F20C2" w:rsidRPr="009A0D0A">
        <w:rPr>
          <w:rFonts w:ascii="돋움" w:eastAsia="돋움" w:hAnsi="돋움" w:cs="조선일보명조" w:hint="eastAsia"/>
          <w:b/>
          <w:color w:val="000000"/>
          <w:kern w:val="0"/>
          <w:sz w:val="22"/>
          <w:szCs w:val="22"/>
          <w:u w:val="single"/>
        </w:rPr>
        <w:t>갱신거절 사유</w:t>
      </w:r>
    </w:p>
    <w:p w14:paraId="607EA07C" w14:textId="77777777" w:rsidR="00880B53" w:rsidRPr="009A0D0A" w:rsidRDefault="00880B53" w:rsidP="00AE0E95">
      <w:pPr>
        <w:pStyle w:val="a3"/>
        <w:wordWrap w:val="0"/>
        <w:spacing w:line="240" w:lineRule="auto"/>
        <w:rPr>
          <w:rFonts w:ascii="돋움" w:eastAsia="돋움" w:hAnsi="돋움" w:cs="조선일보명조"/>
          <w:bCs/>
        </w:rPr>
      </w:pPr>
    </w:p>
    <w:p w14:paraId="74DF9387" w14:textId="77777777" w:rsidR="004E7B5B" w:rsidRPr="009A0D0A" w:rsidRDefault="004E7B5B" w:rsidP="00E64929">
      <w:pPr>
        <w:widowControl/>
        <w:autoSpaceDE/>
        <w:autoSpaceDN/>
        <w:snapToGrid w:val="0"/>
        <w:rPr>
          <w:rFonts w:hAnsi="바탕" w:cs="굴림"/>
          <w:color w:val="000000"/>
          <w:kern w:val="0"/>
          <w:szCs w:val="20"/>
        </w:rPr>
      </w:pPr>
      <w:r w:rsidRPr="009A0D0A">
        <w:rPr>
          <w:rFonts w:ascii="돋움" w:eastAsia="돋움" w:hAnsi="돋움" w:hint="eastAsia"/>
        </w:rPr>
        <w:t xml:space="preserve">계약기간 종료 시 다음의 어느 하나에 해당하는 경우 당사는 귀하의 계약 갱신요구를 거절할 수 있습니다. </w:t>
      </w:r>
    </w:p>
    <w:p w14:paraId="402BA41E" w14:textId="77777777" w:rsidR="009D1FF6" w:rsidRPr="009A0D0A" w:rsidRDefault="009D1FF6" w:rsidP="00AE0E95">
      <w:pPr>
        <w:pStyle w:val="a3"/>
        <w:wordWrap w:val="0"/>
        <w:spacing w:line="240" w:lineRule="auto"/>
        <w:rPr>
          <w:rFonts w:ascii="돋움" w:eastAsia="돋움" w:hAnsi="돋움" w:cs="조선일보명조"/>
          <w:bCs/>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8504"/>
      </w:tblGrid>
      <w:tr w:rsidR="004E7B5B" w:rsidRPr="009A0D0A" w14:paraId="7BC0CA9A" w14:textId="77777777" w:rsidTr="00296892">
        <w:tc>
          <w:tcPr>
            <w:tcW w:w="5000" w:type="pct"/>
            <w:tcBorders>
              <w:top w:val="single" w:sz="12" w:space="0" w:color="auto"/>
              <w:bottom w:val="single" w:sz="4" w:space="0" w:color="auto"/>
            </w:tcBorders>
            <w:shd w:val="clear" w:color="auto" w:fill="C0C0C0"/>
          </w:tcPr>
          <w:p w14:paraId="6543F953" w14:textId="77777777" w:rsidR="004E7B5B" w:rsidRPr="009A0D0A" w:rsidRDefault="004E7B5B" w:rsidP="00314E6A">
            <w:pPr>
              <w:snapToGrid w:val="0"/>
              <w:jc w:val="center"/>
              <w:rPr>
                <w:rFonts w:ascii="돋움" w:eastAsia="돋움" w:hAnsi="돋움"/>
                <w:b/>
              </w:rPr>
            </w:pPr>
            <w:r w:rsidRPr="009A0D0A">
              <w:rPr>
                <w:rFonts w:ascii="돋움" w:eastAsia="돋움" w:hAnsi="돋움" w:hint="eastAsia"/>
                <w:b/>
              </w:rPr>
              <w:t>계약 갱신 거절 사유</w:t>
            </w:r>
          </w:p>
        </w:tc>
      </w:tr>
      <w:tr w:rsidR="004E7B5B" w:rsidRPr="009A0D0A" w14:paraId="0750256F" w14:textId="77777777" w:rsidTr="00296892">
        <w:tc>
          <w:tcPr>
            <w:tcW w:w="5000" w:type="pct"/>
            <w:tcBorders>
              <w:top w:val="single" w:sz="4" w:space="0" w:color="auto"/>
            </w:tcBorders>
          </w:tcPr>
          <w:p w14:paraId="2E2973E7" w14:textId="77777777" w:rsidR="004E7B5B" w:rsidRPr="009A0D0A" w:rsidRDefault="004E7B5B" w:rsidP="00314E6A">
            <w:pPr>
              <w:pStyle w:val="a3"/>
              <w:spacing w:line="240" w:lineRule="auto"/>
              <w:rPr>
                <w:rFonts w:ascii="돋움" w:eastAsia="돋움" w:hAnsi="돋움"/>
              </w:rPr>
            </w:pPr>
            <w:r w:rsidRPr="009A0D0A">
              <w:rPr>
                <w:rFonts w:ascii="돋움" w:eastAsia="돋움" w:hAnsi="돋움" w:cs="조선일보명조" w:hint="eastAsia"/>
              </w:rPr>
              <w:t xml:space="preserve">① 귀하가 </w:t>
            </w:r>
            <w:r w:rsidRPr="009A0D0A">
              <w:rPr>
                <w:rFonts w:ascii="돋움" w:eastAsia="돋움" w:hAnsi="돋움" w:cs="조선일보명조"/>
              </w:rPr>
              <w:t>가맹계약상의 가맹금 등의 지급의무를 지키지 아니한 경우</w:t>
            </w:r>
          </w:p>
        </w:tc>
      </w:tr>
      <w:tr w:rsidR="004E7B5B" w:rsidRPr="009A0D0A" w14:paraId="55F13E26" w14:textId="77777777" w:rsidTr="00296892">
        <w:tc>
          <w:tcPr>
            <w:tcW w:w="5000" w:type="pct"/>
          </w:tcPr>
          <w:p w14:paraId="28B8D5DD" w14:textId="77777777" w:rsidR="004E7B5B" w:rsidRPr="009A0D0A" w:rsidRDefault="004E7B5B" w:rsidP="00314E6A">
            <w:pPr>
              <w:pStyle w:val="a3"/>
              <w:spacing w:line="240" w:lineRule="auto"/>
              <w:rPr>
                <w:rFonts w:ascii="돋움" w:eastAsia="돋움" w:hAnsi="돋움"/>
              </w:rPr>
            </w:pPr>
            <w:r w:rsidRPr="009A0D0A">
              <w:rPr>
                <w:rFonts w:ascii="돋움" w:eastAsia="돋움" w:hAnsi="돋움" w:cs="조선일보명조" w:hint="eastAsia"/>
              </w:rPr>
              <w:t xml:space="preserve">② </w:t>
            </w:r>
            <w:r w:rsidRPr="009A0D0A">
              <w:rPr>
                <w:rFonts w:ascii="돋움" w:eastAsia="돋움" w:hAnsi="돋움" w:cs="조선일보명조"/>
              </w:rPr>
              <w:t xml:space="preserve">다른 가맹점사업자에게 통상적으로 적용되는 계약조건이나 영업방침을 </w:t>
            </w:r>
            <w:r w:rsidRPr="009A0D0A">
              <w:rPr>
                <w:rFonts w:ascii="돋움" w:eastAsia="돋움" w:hAnsi="돋움" w:cs="조선일보명조" w:hint="eastAsia"/>
              </w:rPr>
              <w:t xml:space="preserve">귀하가 </w:t>
            </w:r>
            <w:r w:rsidRPr="009A0D0A">
              <w:rPr>
                <w:rFonts w:ascii="돋움" w:eastAsia="돋움" w:hAnsi="돋움" w:cs="조선일보명조"/>
              </w:rPr>
              <w:t>수락하지 아니한 경우</w:t>
            </w:r>
          </w:p>
        </w:tc>
      </w:tr>
      <w:tr w:rsidR="004E7B5B" w:rsidRPr="009A0D0A" w14:paraId="033230B8" w14:textId="77777777" w:rsidTr="00296892">
        <w:tc>
          <w:tcPr>
            <w:tcW w:w="5000" w:type="pct"/>
          </w:tcPr>
          <w:p w14:paraId="22EA20DB" w14:textId="77777777" w:rsidR="00034C0E" w:rsidRPr="009A0D0A" w:rsidRDefault="004E7B5B" w:rsidP="00314E6A">
            <w:pPr>
              <w:pStyle w:val="a3"/>
              <w:spacing w:line="240" w:lineRule="auto"/>
              <w:rPr>
                <w:rFonts w:ascii="돋움" w:eastAsia="돋움" w:hAnsi="돋움" w:cs="조선일보명조"/>
              </w:rPr>
            </w:pPr>
            <w:r w:rsidRPr="009A0D0A">
              <w:rPr>
                <w:rFonts w:ascii="돋움" w:eastAsia="돋움" w:hAnsi="돋움" w:cs="조선일보명조" w:hint="eastAsia"/>
              </w:rPr>
              <w:t xml:space="preserve">③ </w:t>
            </w:r>
            <w:r w:rsidRPr="009A0D0A">
              <w:rPr>
                <w:rFonts w:ascii="돋움" w:eastAsia="돋움" w:hAnsi="돋움" w:cs="조선일보명조"/>
              </w:rPr>
              <w:t>가맹사업의 유지를 위하여 필요하다고 인정되는 것으로서 다음의 어느 하나에</w:t>
            </w:r>
          </w:p>
          <w:p w14:paraId="0AFB3E5D" w14:textId="77777777" w:rsidR="004E7B5B" w:rsidRPr="009A0D0A" w:rsidRDefault="004E7B5B" w:rsidP="00314E6A">
            <w:pPr>
              <w:pStyle w:val="a3"/>
              <w:spacing w:line="240" w:lineRule="auto"/>
              <w:rPr>
                <w:rFonts w:ascii="돋움" w:eastAsia="돋움" w:hAnsi="돋움" w:cs="조선일보명조"/>
              </w:rPr>
            </w:pPr>
            <w:r w:rsidRPr="009A0D0A">
              <w:rPr>
                <w:rFonts w:ascii="돋움" w:eastAsia="돋움" w:hAnsi="돋움" w:cs="조선일보명조"/>
              </w:rPr>
              <w:t xml:space="preserve"> 해당하는 </w:t>
            </w:r>
            <w:r w:rsidRPr="009A0D0A">
              <w:rPr>
                <w:rFonts w:ascii="돋움" w:eastAsia="돋움" w:hAnsi="돋움" w:cs="조선일보명조" w:hint="eastAsia"/>
              </w:rPr>
              <w:t>당사</w:t>
            </w:r>
            <w:r w:rsidRPr="009A0D0A">
              <w:rPr>
                <w:rFonts w:ascii="돋움" w:eastAsia="돋움" w:hAnsi="돋움" w:cs="조선일보명조"/>
              </w:rPr>
              <w:t xml:space="preserve">의 중요한 영업방침을 </w:t>
            </w:r>
            <w:r w:rsidRPr="009A0D0A">
              <w:rPr>
                <w:rFonts w:ascii="돋움" w:eastAsia="돋움" w:hAnsi="돋움" w:cs="조선일보명조" w:hint="eastAsia"/>
              </w:rPr>
              <w:t xml:space="preserve">귀하가 </w:t>
            </w:r>
            <w:r w:rsidRPr="009A0D0A">
              <w:rPr>
                <w:rFonts w:ascii="돋움" w:eastAsia="돋움" w:hAnsi="돋움" w:cs="조선일보명조"/>
              </w:rPr>
              <w:t>지키지 아니한 경우</w:t>
            </w:r>
          </w:p>
          <w:p w14:paraId="6394303A" w14:textId="77777777" w:rsidR="004E7B5B" w:rsidRPr="009A0D0A" w:rsidRDefault="004E7B5B" w:rsidP="00034C0E">
            <w:pPr>
              <w:snapToGrid w:val="0"/>
              <w:ind w:leftChars="100" w:left="400" w:hangingChars="100" w:hanging="200"/>
              <w:rPr>
                <w:rFonts w:ascii="돋움" w:eastAsia="돋움" w:hAnsi="돋움" w:cs="조선일보명조"/>
                <w:color w:val="000000"/>
              </w:rPr>
            </w:pPr>
            <w:r w:rsidRPr="009A0D0A">
              <w:rPr>
                <w:rFonts w:ascii="돋움" w:eastAsia="돋움" w:hAnsi="돋움" w:cs="조선일보명조"/>
                <w:color w:val="000000"/>
              </w:rPr>
              <w:t>가. 가맹점의 운영에 필요한 점포·설비의 확보나 법령상 필요한 자격·면허·허가의 취득에 관한 사항</w:t>
            </w:r>
          </w:p>
          <w:p w14:paraId="470B14FC" w14:textId="77777777" w:rsidR="004E7B5B" w:rsidRPr="009A0D0A" w:rsidRDefault="004E7B5B" w:rsidP="00034C0E">
            <w:pPr>
              <w:snapToGrid w:val="0"/>
              <w:ind w:leftChars="100" w:left="400" w:hangingChars="100" w:hanging="200"/>
              <w:rPr>
                <w:rFonts w:ascii="돋움" w:eastAsia="돋움" w:hAnsi="돋움" w:cs="조선일보명조"/>
                <w:color w:val="000000"/>
              </w:rPr>
            </w:pPr>
            <w:r w:rsidRPr="009A0D0A">
              <w:rPr>
                <w:rFonts w:ascii="돋움" w:eastAsia="돋움" w:hAnsi="돋움" w:cs="조선일보명조"/>
                <w:color w:val="000000"/>
              </w:rPr>
              <w:t>나. 판매하는 상품이나 용역의 품질을 유지하기 위하여 필요한 제조공법 또는 서비스기법의 준수에 관한 사항</w:t>
            </w:r>
          </w:p>
          <w:p w14:paraId="0F30E150" w14:textId="77777777" w:rsidR="004E7B5B" w:rsidRPr="009A0D0A" w:rsidRDefault="004E7B5B" w:rsidP="00034C0E">
            <w:pPr>
              <w:snapToGrid w:val="0"/>
              <w:ind w:leftChars="100" w:left="200"/>
              <w:rPr>
                <w:rFonts w:ascii="돋움" w:eastAsia="돋움" w:hAnsi="돋움" w:cs="조선일보명조"/>
                <w:color w:val="000000"/>
              </w:rPr>
            </w:pPr>
            <w:r w:rsidRPr="009A0D0A">
              <w:rPr>
                <w:rFonts w:ascii="돋움" w:eastAsia="돋움" w:hAnsi="돋움" w:cs="조선일보명조" w:hint="eastAsia"/>
                <w:color w:val="000000"/>
              </w:rPr>
              <w:t>다</w:t>
            </w:r>
            <w:r w:rsidRPr="009A0D0A">
              <w:rPr>
                <w:rFonts w:ascii="돋움" w:eastAsia="돋움" w:hAnsi="돋움" w:cs="조선일보명조"/>
                <w:color w:val="000000"/>
              </w:rPr>
              <w:t xml:space="preserve">. </w:t>
            </w:r>
            <w:r w:rsidRPr="009A0D0A">
              <w:rPr>
                <w:rFonts w:ascii="돋움" w:eastAsia="돋움" w:hAnsi="돋움" w:cs="조선일보명조" w:hint="eastAsia"/>
                <w:color w:val="000000"/>
              </w:rPr>
              <w:t xml:space="preserve">당사의 </w:t>
            </w:r>
            <w:r w:rsidRPr="009A0D0A">
              <w:rPr>
                <w:rFonts w:ascii="돋움" w:eastAsia="돋움" w:hAnsi="돋움" w:cs="조선일보명조"/>
                <w:color w:val="000000"/>
              </w:rPr>
              <w:t>가맹사업 경영에 필수적인 지식재산권의 보호에 관한 사항</w:t>
            </w:r>
          </w:p>
          <w:p w14:paraId="614084C4" w14:textId="77777777" w:rsidR="004E7B5B" w:rsidRPr="009A0D0A" w:rsidRDefault="004E7B5B" w:rsidP="00034C0E">
            <w:pPr>
              <w:snapToGrid w:val="0"/>
              <w:ind w:leftChars="100" w:left="400" w:hangingChars="100" w:hanging="200"/>
              <w:rPr>
                <w:rFonts w:ascii="돋움" w:eastAsia="돋움" w:hAnsi="돋움" w:cs="조선일보명조"/>
                <w:color w:val="000000"/>
              </w:rPr>
            </w:pPr>
            <w:r w:rsidRPr="009A0D0A">
              <w:rPr>
                <w:rFonts w:ascii="돋움" w:eastAsia="돋움" w:hAnsi="돋움" w:hint="eastAsia"/>
              </w:rPr>
              <w:t>라. 당사가 귀하</w:t>
            </w:r>
            <w:r w:rsidRPr="009A0D0A">
              <w:rPr>
                <w:rFonts w:ascii="돋움" w:eastAsia="돋움" w:hAnsi="돋움"/>
              </w:rPr>
              <w:t>에게 정기</w:t>
            </w:r>
            <w:r w:rsidRPr="009A0D0A">
              <w:rPr>
                <w:rFonts w:ascii="돋움" w:eastAsia="돋움" w:hAnsi="돋움" w:hint="eastAsia"/>
              </w:rPr>
              <w:t>적</w:t>
            </w:r>
            <w:r w:rsidRPr="009A0D0A">
              <w:rPr>
                <w:rFonts w:ascii="돋움" w:eastAsia="돋움" w:hAnsi="돋움"/>
              </w:rPr>
              <w:t xml:space="preserve">으로 실시하는 교육ㆍ훈련의 준수에 관한 사항. 다만, </w:t>
            </w:r>
            <w:r w:rsidRPr="009A0D0A">
              <w:rPr>
                <w:rFonts w:ascii="돋움" w:eastAsia="돋움" w:hAnsi="돋움" w:hint="eastAsia"/>
              </w:rPr>
              <w:t xml:space="preserve">귀하가 </w:t>
            </w:r>
            <w:r w:rsidRPr="009A0D0A">
              <w:rPr>
                <w:rFonts w:ascii="돋움" w:eastAsia="돋움" w:hAnsi="돋움"/>
              </w:rPr>
              <w:t>부담하는 교육ㆍ훈련 비용이 같은 업종의 다른 가맹본부가 통상적으로 요구하는 비용보다 뚜렷하게 높은 경우는 제외</w:t>
            </w:r>
            <w:r w:rsidRPr="009A0D0A">
              <w:rPr>
                <w:rFonts w:ascii="돋움" w:eastAsia="돋움" w:hAnsi="돋움" w:hint="eastAsia"/>
              </w:rPr>
              <w:t>합니다.</w:t>
            </w:r>
          </w:p>
        </w:tc>
      </w:tr>
    </w:tbl>
    <w:p w14:paraId="3783AA55" w14:textId="77777777" w:rsidR="00620E71" w:rsidRPr="009A0D0A" w:rsidRDefault="00620E71" w:rsidP="00AE0E95">
      <w:pPr>
        <w:pStyle w:val="a3"/>
        <w:wordWrap w:val="0"/>
        <w:spacing w:line="240" w:lineRule="auto"/>
        <w:rPr>
          <w:rFonts w:ascii="돋움" w:eastAsia="돋움" w:hAnsi="돋움" w:cs="조선일보명조"/>
          <w:bCs/>
        </w:rPr>
      </w:pPr>
    </w:p>
    <w:p w14:paraId="512A4E28" w14:textId="77777777" w:rsidR="00620E71" w:rsidRPr="009A0D0A" w:rsidRDefault="00620E71" w:rsidP="00AE0E95">
      <w:pPr>
        <w:pStyle w:val="a3"/>
        <w:wordWrap w:val="0"/>
        <w:spacing w:line="240" w:lineRule="auto"/>
        <w:rPr>
          <w:rFonts w:ascii="돋움" w:eastAsia="돋움" w:hAnsi="돋움" w:cs="조선일보명조"/>
          <w:bCs/>
        </w:rPr>
      </w:pPr>
    </w:p>
    <w:p w14:paraId="5F0525C0" w14:textId="77777777" w:rsidR="007F20C2" w:rsidRPr="009A0D0A" w:rsidRDefault="007F20C2" w:rsidP="00E64929">
      <w:pPr>
        <w:snapToGrid w:val="0"/>
        <w:spacing w:line="276" w:lineRule="auto"/>
        <w:rPr>
          <w:rFonts w:ascii="돋움" w:eastAsia="돋움" w:hAnsi="돋움" w:cs="굴림"/>
          <w:b/>
          <w:color w:val="000000"/>
          <w:szCs w:val="20"/>
          <w:u w:val="single"/>
        </w:rPr>
      </w:pPr>
      <w:r w:rsidRPr="009A0D0A">
        <w:rPr>
          <w:rFonts w:ascii="돋움" w:eastAsia="돋움" w:hAnsi="돋움" w:cs="굴림" w:hint="eastAsia"/>
          <w:b/>
          <w:color w:val="000000"/>
          <w:sz w:val="22"/>
          <w:szCs w:val="22"/>
          <w:u w:val="single"/>
        </w:rPr>
        <w:t>3) 계약 연장이나 재계약에 필요한 절차</w:t>
      </w:r>
    </w:p>
    <w:p w14:paraId="6386330E" w14:textId="77777777" w:rsidR="000975C6" w:rsidRPr="009A0D0A" w:rsidRDefault="000975C6" w:rsidP="00AE0E95">
      <w:pPr>
        <w:pStyle w:val="a3"/>
        <w:wordWrap w:val="0"/>
        <w:spacing w:line="240" w:lineRule="auto"/>
        <w:rPr>
          <w:rFonts w:ascii="돋움" w:eastAsia="돋움" w:hAnsi="돋움" w:cs="조선일보명조"/>
          <w:bCs/>
        </w:rPr>
      </w:pPr>
    </w:p>
    <w:p w14:paraId="2E61870A" w14:textId="77777777" w:rsidR="007F20C2" w:rsidRPr="009A0D0A" w:rsidRDefault="007F20C2" w:rsidP="00E64929">
      <w:pPr>
        <w:snapToGrid w:val="0"/>
        <w:rPr>
          <w:rFonts w:ascii="돋움" w:eastAsia="돋움" w:hAnsi="돋움"/>
        </w:rPr>
      </w:pPr>
      <w:r w:rsidRPr="009A0D0A">
        <w:rPr>
          <w:rFonts w:ascii="돋움" w:eastAsia="돋움" w:hAnsi="돋움" w:hint="eastAsia"/>
        </w:rPr>
        <w:t>① 당사는 귀하가</w:t>
      </w:r>
      <w:r w:rsidRPr="009A0D0A">
        <w:rPr>
          <w:rFonts w:ascii="돋움" w:eastAsia="돋움" w:hAnsi="돋움" w:cs="굴림"/>
        </w:rPr>
        <w:t xml:space="preserve"> 가맹계약기간 만료 전 180일부터 90일까지 사이에 가맹계약의 갱신을 요구하는 경우 </w:t>
      </w:r>
      <w:r w:rsidRPr="009A0D0A">
        <w:rPr>
          <w:rFonts w:ascii="돋움" w:eastAsia="돋움" w:hAnsi="돋움" w:cs="굴림" w:hint="eastAsia"/>
        </w:rPr>
        <w:t>Ⅴ-</w:t>
      </w:r>
      <w:r w:rsidR="009E7817" w:rsidRPr="009A0D0A">
        <w:rPr>
          <w:rFonts w:ascii="돋움" w:eastAsia="돋움" w:hAnsi="돋움" w:cs="굴림"/>
        </w:rPr>
        <w:t>5</w:t>
      </w:r>
      <w:r w:rsidRPr="009A0D0A">
        <w:rPr>
          <w:rFonts w:ascii="돋움" w:eastAsia="돋움" w:hAnsi="돋움" w:cs="굴림" w:hint="eastAsia"/>
        </w:rPr>
        <w:t xml:space="preserve">-2)의 </w:t>
      </w:r>
      <w:r w:rsidRPr="009A0D0A">
        <w:rPr>
          <w:rFonts w:ascii="돋움" w:eastAsia="돋움" w:hAnsi="돋움" w:cs="굴림"/>
        </w:rPr>
        <w:t xml:space="preserve">사유 없이 이를 거절하지 </w:t>
      </w:r>
      <w:r w:rsidRPr="009A0D0A">
        <w:rPr>
          <w:rFonts w:ascii="돋움" w:eastAsia="돋움" w:hAnsi="돋움"/>
        </w:rPr>
        <w:t>못</w:t>
      </w:r>
      <w:r w:rsidRPr="009A0D0A">
        <w:rPr>
          <w:rFonts w:ascii="돋움" w:eastAsia="돋움" w:hAnsi="돋움" w:hint="eastAsia"/>
        </w:rPr>
        <w:t>합니다</w:t>
      </w:r>
      <w:r w:rsidRPr="009A0D0A">
        <w:rPr>
          <w:rFonts w:ascii="돋움" w:eastAsia="돋움" w:hAnsi="돋움" w:cs="굴림" w:hint="eastAsia"/>
        </w:rPr>
        <w:t xml:space="preserve">. </w:t>
      </w:r>
    </w:p>
    <w:p w14:paraId="6E865423" w14:textId="77777777" w:rsidR="007F20C2" w:rsidRPr="009A0D0A" w:rsidRDefault="007F20C2" w:rsidP="00AE0E95">
      <w:pPr>
        <w:pStyle w:val="a3"/>
        <w:wordWrap w:val="0"/>
        <w:spacing w:line="240" w:lineRule="auto"/>
        <w:rPr>
          <w:rFonts w:ascii="돋움" w:eastAsia="돋움" w:hAnsi="돋움" w:cs="조선일보명조"/>
          <w:bCs/>
        </w:rPr>
      </w:pPr>
    </w:p>
    <w:p w14:paraId="3256A3D3" w14:textId="77777777" w:rsidR="007F20C2" w:rsidRPr="009A0D0A" w:rsidRDefault="007F20C2" w:rsidP="00E64929">
      <w:pPr>
        <w:snapToGrid w:val="0"/>
        <w:rPr>
          <w:rFonts w:ascii="돋움" w:eastAsia="돋움" w:hAnsi="돋움" w:cs="굴림"/>
          <w:color w:val="000000"/>
        </w:rPr>
      </w:pPr>
      <w:r w:rsidRPr="009A0D0A">
        <w:rPr>
          <w:rFonts w:ascii="돋움" w:eastAsia="돋움" w:hAnsi="돋움" w:cs="굴림" w:hint="eastAsia"/>
          <w:color w:val="000000"/>
        </w:rPr>
        <w:t>② 귀하</w:t>
      </w:r>
      <w:r w:rsidRPr="009A0D0A">
        <w:rPr>
          <w:rFonts w:ascii="돋움" w:eastAsia="돋움" w:hAnsi="돋움" w:cs="굴림"/>
          <w:color w:val="000000"/>
        </w:rPr>
        <w:t xml:space="preserve">의 계약갱신요구권은 최초 가맹계약기간을 포함한 전체 가맹계약기간이 10년을 초과하지 아니하는 범위 내에서만 </w:t>
      </w:r>
      <w:r w:rsidRPr="009A0D0A">
        <w:rPr>
          <w:rFonts w:ascii="돋움" w:eastAsia="돋움" w:hAnsi="돋움" w:cs="굴림" w:hint="eastAsia"/>
          <w:color w:val="000000"/>
        </w:rPr>
        <w:t>주어집니다</w:t>
      </w:r>
      <w:r w:rsidRPr="009A0D0A">
        <w:rPr>
          <w:rFonts w:ascii="돋움" w:eastAsia="돋움" w:hAnsi="돋움" w:cs="굴림"/>
          <w:color w:val="000000"/>
        </w:rPr>
        <w:t>.</w:t>
      </w:r>
    </w:p>
    <w:p w14:paraId="40D798B7" w14:textId="77777777" w:rsidR="007F20C2" w:rsidRPr="009A0D0A" w:rsidRDefault="007F20C2" w:rsidP="00AE0E95">
      <w:pPr>
        <w:pStyle w:val="a3"/>
        <w:wordWrap w:val="0"/>
        <w:spacing w:line="240" w:lineRule="auto"/>
        <w:rPr>
          <w:rFonts w:ascii="돋움" w:eastAsia="돋움" w:hAnsi="돋움" w:cs="조선일보명조"/>
          <w:bCs/>
        </w:rPr>
      </w:pPr>
    </w:p>
    <w:p w14:paraId="2A0A6DC3" w14:textId="77777777" w:rsidR="007F20C2" w:rsidRPr="009A0D0A" w:rsidRDefault="007F20C2" w:rsidP="00E64929">
      <w:pPr>
        <w:snapToGrid w:val="0"/>
        <w:rPr>
          <w:rFonts w:ascii="돋움" w:eastAsia="돋움" w:hAnsi="돋움" w:cs="굴림"/>
          <w:color w:val="000000"/>
        </w:rPr>
      </w:pPr>
      <w:r w:rsidRPr="009A0D0A">
        <w:rPr>
          <w:rFonts w:ascii="돋움" w:eastAsia="돋움" w:hAnsi="돋움" w:cs="굴림" w:hint="eastAsia"/>
          <w:color w:val="000000"/>
        </w:rPr>
        <w:t>③ 당사는 귀하에게 갱신</w:t>
      </w:r>
      <w:r w:rsidRPr="009A0D0A">
        <w:rPr>
          <w:rFonts w:ascii="돋움" w:eastAsia="돋움" w:hAnsi="돋움" w:cs="굴림"/>
          <w:color w:val="000000"/>
        </w:rPr>
        <w:t xml:space="preserve"> 요구를 거절하는 경우에는 그 요구를 받은 날부터 15일 이내에 </w:t>
      </w:r>
      <w:r w:rsidRPr="009A0D0A">
        <w:rPr>
          <w:rFonts w:ascii="돋움" w:eastAsia="돋움" w:hAnsi="돋움" w:cs="굴림" w:hint="eastAsia"/>
          <w:color w:val="000000"/>
        </w:rPr>
        <w:t>귀하</w:t>
      </w:r>
      <w:r w:rsidRPr="009A0D0A">
        <w:rPr>
          <w:rFonts w:ascii="돋움" w:eastAsia="돋움" w:hAnsi="돋움" w:cs="굴림"/>
          <w:color w:val="000000"/>
        </w:rPr>
        <w:t xml:space="preserve">에게 거절 사유를 적어 서면으로 통지하여야 </w:t>
      </w:r>
      <w:r w:rsidRPr="009A0D0A">
        <w:rPr>
          <w:rFonts w:ascii="돋움" w:eastAsia="돋움" w:hAnsi="돋움" w:cs="굴림" w:hint="eastAsia"/>
          <w:color w:val="000000"/>
        </w:rPr>
        <w:t>합니다.</w:t>
      </w:r>
    </w:p>
    <w:p w14:paraId="6D219E0A" w14:textId="77777777" w:rsidR="007F20C2" w:rsidRPr="009A0D0A" w:rsidRDefault="007F20C2" w:rsidP="00AE0E95">
      <w:pPr>
        <w:pStyle w:val="a3"/>
        <w:wordWrap w:val="0"/>
        <w:spacing w:line="240" w:lineRule="auto"/>
        <w:rPr>
          <w:rFonts w:ascii="돋움" w:eastAsia="돋움" w:hAnsi="돋움" w:cs="조선일보명조"/>
          <w:bCs/>
        </w:rPr>
      </w:pPr>
    </w:p>
    <w:p w14:paraId="3DB8DB6C" w14:textId="77777777" w:rsidR="007F20C2" w:rsidRPr="009A0D0A" w:rsidRDefault="007F20C2" w:rsidP="00E64929">
      <w:pPr>
        <w:snapToGrid w:val="0"/>
        <w:rPr>
          <w:rFonts w:ascii="돋움" w:eastAsia="돋움" w:hAnsi="돋움" w:cs="굴림"/>
          <w:color w:val="000000"/>
        </w:rPr>
      </w:pPr>
      <w:r w:rsidRPr="009A0D0A">
        <w:rPr>
          <w:rFonts w:ascii="돋움" w:eastAsia="돋움" w:hAnsi="돋움" w:cs="굴림" w:hint="eastAsia"/>
          <w:color w:val="000000"/>
        </w:rPr>
        <w:t>④ 당사가</w:t>
      </w:r>
      <w:r w:rsidRPr="009A0D0A">
        <w:rPr>
          <w:rFonts w:ascii="돋움" w:eastAsia="돋움" w:hAnsi="돋움" w:cs="굴림"/>
          <w:color w:val="000000"/>
        </w:rPr>
        <w:t xml:space="preserve"> 거절 통지를 하지 아니하거나 가맹계약기간 만료 전 180일부터 90일까지 사이에 </w:t>
      </w:r>
      <w:r w:rsidRPr="009A0D0A">
        <w:rPr>
          <w:rFonts w:ascii="돋움" w:eastAsia="돋움" w:hAnsi="돋움" w:cs="굴림" w:hint="eastAsia"/>
          <w:color w:val="000000"/>
        </w:rPr>
        <w:t>귀하</w:t>
      </w:r>
      <w:r w:rsidRPr="009A0D0A">
        <w:rPr>
          <w:rFonts w:ascii="돋움" w:eastAsia="돋움" w:hAnsi="돋움" w:cs="굴림"/>
          <w:color w:val="000000"/>
        </w:rPr>
        <w:t>에게 조건의 변경에 대한 통지나 가맹계약을 갱신하지 아니한다는 사실의 통지를 서면으로 하지 아니하는 경우에는 계약 만료 전의 가맹계약과 같은 조건으로 다시 가맹계약을 체결한 것으로</w:t>
      </w:r>
      <w:r w:rsidRPr="009A0D0A">
        <w:rPr>
          <w:rFonts w:ascii="돋움" w:eastAsia="돋움" w:hAnsi="돋움" w:cs="굴림" w:hint="eastAsia"/>
          <w:color w:val="000000"/>
        </w:rPr>
        <w:t xml:space="preserve"> 봅니다. </w:t>
      </w:r>
    </w:p>
    <w:p w14:paraId="77C68663" w14:textId="77777777" w:rsidR="007F20C2" w:rsidRPr="009A0D0A" w:rsidRDefault="007F20C2" w:rsidP="00AE0E95">
      <w:pPr>
        <w:pStyle w:val="a3"/>
        <w:wordWrap w:val="0"/>
        <w:spacing w:line="240" w:lineRule="auto"/>
        <w:rPr>
          <w:rFonts w:ascii="돋움" w:eastAsia="돋움" w:hAnsi="돋움" w:cs="조선일보명조"/>
          <w:bCs/>
        </w:rPr>
      </w:pPr>
    </w:p>
    <w:p w14:paraId="161E8119" w14:textId="77777777" w:rsidR="007F20C2" w:rsidRPr="009A0D0A" w:rsidRDefault="007F20C2" w:rsidP="00E64929">
      <w:pPr>
        <w:snapToGrid w:val="0"/>
        <w:rPr>
          <w:rFonts w:ascii="돋움" w:eastAsia="돋움" w:hAnsi="돋움" w:cs="굴림"/>
          <w:color w:val="000000"/>
        </w:rPr>
      </w:pPr>
      <w:r w:rsidRPr="009A0D0A">
        <w:rPr>
          <w:rFonts w:ascii="돋움" w:eastAsia="돋움" w:hAnsi="돋움" w:cs="굴림" w:hint="eastAsia"/>
          <w:color w:val="000000"/>
        </w:rPr>
        <w:t xml:space="preserve">⑤ </w:t>
      </w:r>
      <w:r w:rsidRPr="009A0D0A">
        <w:rPr>
          <w:rFonts w:ascii="돋움" w:eastAsia="돋움" w:hAnsi="돋움" w:cs="굴림"/>
          <w:color w:val="000000"/>
        </w:rPr>
        <w:t xml:space="preserve">다만, </w:t>
      </w:r>
      <w:r w:rsidRPr="009A0D0A">
        <w:rPr>
          <w:rFonts w:ascii="돋움" w:eastAsia="돋움" w:hAnsi="돋움" w:cs="굴림" w:hint="eastAsia"/>
          <w:color w:val="000000"/>
        </w:rPr>
        <w:t xml:space="preserve">귀하가 </w:t>
      </w:r>
      <w:r w:rsidRPr="009A0D0A">
        <w:rPr>
          <w:rFonts w:ascii="돋움" w:eastAsia="돋움" w:hAnsi="돋움" w:cs="굴림"/>
          <w:color w:val="000000"/>
        </w:rPr>
        <w:t xml:space="preserve">계약이 만료되는 날부터 60일 전까지 이의를 제기하거나 </w:t>
      </w:r>
      <w:r w:rsidRPr="009A0D0A">
        <w:rPr>
          <w:rFonts w:ascii="돋움" w:eastAsia="돋움" w:hAnsi="돋움" w:cs="굴림" w:hint="eastAsia"/>
          <w:color w:val="000000"/>
        </w:rPr>
        <w:t>당사 또는</w:t>
      </w:r>
      <w:r w:rsidRPr="009A0D0A">
        <w:rPr>
          <w:rFonts w:ascii="돋움" w:eastAsia="돋움" w:hAnsi="돋움" w:cs="굴림"/>
          <w:color w:val="000000"/>
        </w:rPr>
        <w:t xml:space="preserve"> </w:t>
      </w:r>
      <w:r w:rsidRPr="009A0D0A">
        <w:rPr>
          <w:rFonts w:ascii="돋움" w:eastAsia="돋움" w:hAnsi="돋움" w:cs="굴림" w:hint="eastAsia"/>
          <w:color w:val="000000"/>
        </w:rPr>
        <w:t>귀하</w:t>
      </w:r>
      <w:r w:rsidRPr="009A0D0A">
        <w:rPr>
          <w:rFonts w:ascii="돋움" w:eastAsia="돋움" w:hAnsi="돋움" w:cs="굴림"/>
          <w:color w:val="000000"/>
        </w:rPr>
        <w:t xml:space="preserve">에게 천재지변이나 그 밖에 대통령령으로 정하는 부득이한 사유가 있는 경우에는 그러하지 </w:t>
      </w:r>
      <w:r w:rsidRPr="009A0D0A">
        <w:rPr>
          <w:rFonts w:ascii="돋움" w:eastAsia="돋움" w:hAnsi="돋움" w:cs="굴림" w:hint="eastAsia"/>
          <w:color w:val="000000"/>
        </w:rPr>
        <w:t xml:space="preserve">않습니다. </w:t>
      </w:r>
      <w:r w:rsidRPr="009A0D0A">
        <w:rPr>
          <w:rFonts w:ascii="돋움" w:eastAsia="돋움" w:hAnsi="돋움" w:cs="굴림"/>
          <w:color w:val="000000"/>
        </w:rPr>
        <w:t xml:space="preserve">“대통령령으로 정하는 부득이한 사유”란 </w:t>
      </w:r>
      <w:r w:rsidRPr="009A0D0A">
        <w:rPr>
          <w:rFonts w:ascii="돋움" w:eastAsia="돋움" w:hAnsi="돋움" w:cs="굴림" w:hint="eastAsia"/>
          <w:color w:val="000000"/>
        </w:rPr>
        <w:t xml:space="preserve">다음의 </w:t>
      </w:r>
      <w:r w:rsidRPr="009A0D0A">
        <w:rPr>
          <w:rFonts w:ascii="돋움" w:eastAsia="돋움" w:hAnsi="돋움" w:cs="굴림"/>
          <w:color w:val="000000"/>
        </w:rPr>
        <w:t>어느 하나에 해당하는 경우를 말</w:t>
      </w:r>
      <w:r w:rsidRPr="009A0D0A">
        <w:rPr>
          <w:rFonts w:ascii="돋움" w:eastAsia="돋움" w:hAnsi="돋움" w:cs="굴림" w:hint="eastAsia"/>
          <w:color w:val="000000"/>
        </w:rPr>
        <w:t>합니다</w:t>
      </w:r>
      <w:r w:rsidRPr="009A0D0A">
        <w:rPr>
          <w:rFonts w:ascii="돋움" w:eastAsia="돋움" w:hAnsi="돋움" w:cs="굴림"/>
          <w:color w:val="000000"/>
        </w:rPr>
        <w:t>.</w:t>
      </w:r>
    </w:p>
    <w:p w14:paraId="2B4B5CBF" w14:textId="77777777" w:rsidR="007F20C2" w:rsidRPr="009A0D0A" w:rsidRDefault="007F20C2" w:rsidP="00E64929">
      <w:pPr>
        <w:snapToGrid w:val="0"/>
        <w:ind w:leftChars="100" w:left="400" w:hangingChars="100" w:hanging="200"/>
        <w:rPr>
          <w:rFonts w:ascii="돋움" w:eastAsia="돋움" w:hAnsi="돋움" w:cs="굴림"/>
          <w:color w:val="000000"/>
        </w:rPr>
      </w:pPr>
      <w:r w:rsidRPr="009A0D0A">
        <w:rPr>
          <w:rFonts w:ascii="돋움" w:eastAsia="돋움" w:hAnsi="돋움" w:cs="굴림"/>
          <w:color w:val="000000"/>
        </w:rPr>
        <w:t>1.</w:t>
      </w:r>
      <w:r w:rsidRPr="009A0D0A">
        <w:rPr>
          <w:rFonts w:ascii="돋움" w:eastAsia="돋움" w:hAnsi="돋움" w:cs="굴림" w:hint="eastAsia"/>
          <w:color w:val="000000"/>
        </w:rPr>
        <w:t xml:space="preserve"> 당사 또는</w:t>
      </w:r>
      <w:r w:rsidRPr="009A0D0A">
        <w:rPr>
          <w:rFonts w:ascii="돋움" w:eastAsia="돋움" w:hAnsi="돋움" w:cs="굴림"/>
          <w:color w:val="000000"/>
        </w:rPr>
        <w:t xml:space="preserve"> </w:t>
      </w:r>
      <w:r w:rsidRPr="009A0D0A">
        <w:rPr>
          <w:rFonts w:ascii="돋움" w:eastAsia="돋움" w:hAnsi="돋움" w:cs="굴림" w:hint="eastAsia"/>
          <w:color w:val="000000"/>
        </w:rPr>
        <w:t xml:space="preserve">귀하에게 </w:t>
      </w:r>
      <w:r w:rsidRPr="009A0D0A">
        <w:rPr>
          <w:rFonts w:ascii="돋움" w:eastAsia="돋움" w:hAnsi="돋움" w:cs="굴림"/>
          <w:color w:val="000000"/>
        </w:rPr>
        <w:t>파산 신청이 있거나 강제집행절차 또는 회생절차가 개시된 경우</w:t>
      </w:r>
    </w:p>
    <w:p w14:paraId="0531DBDD" w14:textId="77777777" w:rsidR="007F20C2" w:rsidRPr="009A0D0A" w:rsidRDefault="007F20C2" w:rsidP="00E64929">
      <w:pPr>
        <w:snapToGrid w:val="0"/>
        <w:ind w:leftChars="100" w:left="400" w:hangingChars="100" w:hanging="200"/>
        <w:rPr>
          <w:rFonts w:ascii="돋움" w:eastAsia="돋움" w:hAnsi="돋움" w:cs="굴림"/>
          <w:color w:val="000000"/>
        </w:rPr>
      </w:pPr>
      <w:r w:rsidRPr="009A0D0A">
        <w:rPr>
          <w:rFonts w:ascii="돋움" w:eastAsia="돋움" w:hAnsi="돋움" w:cs="굴림"/>
          <w:color w:val="000000"/>
        </w:rPr>
        <w:t>2.</w:t>
      </w:r>
      <w:r w:rsidRPr="009A0D0A">
        <w:rPr>
          <w:rFonts w:ascii="돋움" w:eastAsia="돋움" w:hAnsi="돋움" w:cs="굴림" w:hint="eastAsia"/>
          <w:color w:val="000000"/>
        </w:rPr>
        <w:t xml:space="preserve"> 당사 또는</w:t>
      </w:r>
      <w:r w:rsidRPr="009A0D0A">
        <w:rPr>
          <w:rFonts w:ascii="돋움" w:eastAsia="돋움" w:hAnsi="돋움" w:cs="굴림"/>
          <w:color w:val="000000"/>
        </w:rPr>
        <w:t xml:space="preserve"> </w:t>
      </w:r>
      <w:r w:rsidRPr="009A0D0A">
        <w:rPr>
          <w:rFonts w:ascii="돋움" w:eastAsia="돋움" w:hAnsi="돋움" w:cs="굴림" w:hint="eastAsia"/>
          <w:color w:val="000000"/>
        </w:rPr>
        <w:t xml:space="preserve">귀하가 </w:t>
      </w:r>
      <w:r w:rsidRPr="009A0D0A">
        <w:rPr>
          <w:rFonts w:ascii="돋움" w:eastAsia="돋움" w:hAnsi="돋움" w:cs="굴림"/>
          <w:color w:val="000000"/>
        </w:rPr>
        <w:t>발행한 어음ㆍ수표가 부도 등으로 지급</w:t>
      </w:r>
      <w:r w:rsidR="00676E2E" w:rsidRPr="009A0D0A">
        <w:rPr>
          <w:rFonts w:ascii="돋움" w:eastAsia="돋움" w:hAnsi="돋움" w:cs="굴림" w:hint="eastAsia"/>
          <w:color w:val="000000"/>
        </w:rPr>
        <w:t xml:space="preserve"> </w:t>
      </w:r>
      <w:r w:rsidRPr="009A0D0A">
        <w:rPr>
          <w:rFonts w:ascii="돋움" w:eastAsia="돋움" w:hAnsi="돋움" w:cs="굴림"/>
          <w:color w:val="000000"/>
        </w:rPr>
        <w:t>거절된 경우</w:t>
      </w:r>
    </w:p>
    <w:p w14:paraId="64CC63E8" w14:textId="77777777" w:rsidR="007F20C2" w:rsidRPr="009A0D0A" w:rsidRDefault="007F20C2" w:rsidP="00E64929">
      <w:pPr>
        <w:snapToGrid w:val="0"/>
        <w:ind w:leftChars="100" w:left="400" w:hangingChars="100" w:hanging="200"/>
        <w:rPr>
          <w:rFonts w:ascii="돋움" w:eastAsia="돋움" w:hAnsi="돋움" w:cs="굴림"/>
          <w:color w:val="000000"/>
        </w:rPr>
      </w:pPr>
      <w:r w:rsidRPr="009A0D0A">
        <w:rPr>
          <w:rFonts w:ascii="돋움" w:eastAsia="돋움" w:hAnsi="돋움" w:cs="굴림"/>
          <w:color w:val="000000"/>
        </w:rPr>
        <w:t xml:space="preserve">3. </w:t>
      </w:r>
      <w:r w:rsidRPr="009A0D0A">
        <w:rPr>
          <w:rFonts w:ascii="돋움" w:eastAsia="돋움" w:hAnsi="돋움" w:cs="굴림" w:hint="eastAsia"/>
          <w:color w:val="000000"/>
        </w:rPr>
        <w:t>귀하</w:t>
      </w:r>
      <w:r w:rsidRPr="009A0D0A">
        <w:rPr>
          <w:rFonts w:ascii="돋움" w:eastAsia="돋움" w:hAnsi="돋움" w:cs="굴림"/>
          <w:color w:val="000000"/>
        </w:rPr>
        <w:t>에게 중대한 일신상의 사유 등이 발생하여 더 이상 가맹사업을 경영할 수 없게 된 경우</w:t>
      </w:r>
    </w:p>
    <w:p w14:paraId="1021A515" w14:textId="77777777" w:rsidR="00E0473E" w:rsidRPr="009A0D0A" w:rsidRDefault="00E0473E" w:rsidP="00AE0E95">
      <w:pPr>
        <w:pStyle w:val="a3"/>
        <w:wordWrap w:val="0"/>
        <w:spacing w:line="240" w:lineRule="auto"/>
        <w:rPr>
          <w:rFonts w:ascii="돋움" w:eastAsia="돋움" w:hAnsi="돋움" w:cs="조선일보명조"/>
          <w:bCs/>
        </w:rPr>
      </w:pPr>
    </w:p>
    <w:p w14:paraId="75C6DC62" w14:textId="77777777" w:rsidR="00FC25EB" w:rsidRPr="009A0D0A" w:rsidRDefault="00FC25EB" w:rsidP="00AE0E95">
      <w:pPr>
        <w:pStyle w:val="a3"/>
        <w:wordWrap w:val="0"/>
        <w:spacing w:line="240" w:lineRule="auto"/>
        <w:rPr>
          <w:rFonts w:ascii="돋움" w:eastAsia="돋움" w:hAnsi="돋움" w:cs="조선일보명조"/>
          <w:bCs/>
        </w:rPr>
      </w:pPr>
    </w:p>
    <w:p w14:paraId="69019FEC" w14:textId="77777777" w:rsidR="009A6E04" w:rsidRPr="009A0D0A" w:rsidRDefault="009A6E04" w:rsidP="00E64929">
      <w:pPr>
        <w:widowControl/>
        <w:autoSpaceDE/>
        <w:autoSpaceDN/>
        <w:snapToGrid w:val="0"/>
        <w:rPr>
          <w:rFonts w:ascii="돋움" w:eastAsia="돋움" w:hAnsi="돋움" w:cs="조선일보명조"/>
          <w:b/>
          <w:color w:val="000000"/>
          <w:kern w:val="0"/>
          <w:szCs w:val="20"/>
          <w:u w:val="single"/>
        </w:rPr>
      </w:pPr>
      <w:bookmarkStart w:id="9" w:name="_Hlk53580077"/>
      <w:r w:rsidRPr="009A0D0A">
        <w:rPr>
          <w:rFonts w:ascii="돋움" w:eastAsia="돋움" w:hAnsi="돋움" w:cs="조선일보명조" w:hint="eastAsia"/>
          <w:b/>
          <w:color w:val="000000"/>
          <w:kern w:val="0"/>
          <w:sz w:val="22"/>
          <w:szCs w:val="22"/>
          <w:u w:val="single"/>
        </w:rPr>
        <w:lastRenderedPageBreak/>
        <w:t>4) 계약 해지 사유 및 그 절차</w:t>
      </w:r>
    </w:p>
    <w:p w14:paraId="7E61188B" w14:textId="77777777" w:rsidR="00880B53" w:rsidRPr="009A0D0A" w:rsidRDefault="00880B53" w:rsidP="00AE0E95">
      <w:pPr>
        <w:pStyle w:val="a3"/>
        <w:wordWrap w:val="0"/>
        <w:spacing w:line="240" w:lineRule="auto"/>
        <w:rPr>
          <w:rFonts w:ascii="돋움" w:eastAsia="돋움" w:hAnsi="돋움" w:cs="조선일보명조"/>
          <w:bCs/>
        </w:rPr>
      </w:pPr>
    </w:p>
    <w:p w14:paraId="6DF77757" w14:textId="77777777" w:rsidR="00917DCA" w:rsidRPr="009A0D0A" w:rsidRDefault="00B8359A" w:rsidP="00E64929">
      <w:pPr>
        <w:snapToGrid w:val="0"/>
        <w:rPr>
          <w:rFonts w:ascii="돋움" w:eastAsia="돋움" w:hAnsi="돋움"/>
          <w:b/>
        </w:rPr>
      </w:pPr>
      <w:r w:rsidRPr="009A0D0A">
        <w:rPr>
          <w:rFonts w:ascii="돋움" w:eastAsia="돋움" w:hAnsi="돋움" w:hint="eastAsia"/>
          <w:b/>
        </w:rPr>
        <w:t>*</w:t>
      </w:r>
      <w:r w:rsidR="00776B72" w:rsidRPr="009A0D0A">
        <w:rPr>
          <w:rFonts w:ascii="돋움" w:eastAsia="돋움" w:hAnsi="돋움"/>
          <w:b/>
        </w:rPr>
        <w:t>아래 표의 계약 해지 사유 중 어느 하나에 해당하는 경우 당사는 귀하에게 2개월 이상의 유예기간을 두고 계약의 위반 사실을 구체적으로 밝히고 이를 시정하지 아니하면 그 계약을 해지한다는 사실을 서면으로 2회 이상 통지하여야 합니다. 상기 절차를 거치지 아니한 가맹계약의 해지는 그 효력이 없습니다. 자세한 내용은 가맹계약서를 참고하시기 바랍니다.</w:t>
      </w:r>
    </w:p>
    <w:p w14:paraId="49AA45B5" w14:textId="77777777" w:rsidR="002B16B5" w:rsidRPr="009A0D0A" w:rsidRDefault="002B16B5" w:rsidP="00AE0E95">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8504"/>
      </w:tblGrid>
      <w:tr w:rsidR="00042D5A" w:rsidRPr="009A0D0A" w14:paraId="6E123CF5" w14:textId="77777777" w:rsidTr="00296892">
        <w:trPr>
          <w:trHeight w:val="61"/>
        </w:trPr>
        <w:tc>
          <w:tcPr>
            <w:tcW w:w="50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24410965" w14:textId="77777777" w:rsidR="00042D5A" w:rsidRPr="009A0D0A" w:rsidRDefault="00042D5A" w:rsidP="006605E8">
            <w:pPr>
              <w:snapToGrid w:val="0"/>
              <w:jc w:val="center"/>
              <w:rPr>
                <w:rFonts w:ascii="돋움" w:eastAsia="돋움" w:hAnsi="돋움" w:cs="굴림"/>
                <w:b/>
              </w:rPr>
            </w:pPr>
            <w:r w:rsidRPr="009A0D0A">
              <w:rPr>
                <w:rFonts w:ascii="돋움" w:eastAsia="돋움" w:hAnsi="돋움" w:hint="eastAsia"/>
                <w:b/>
              </w:rPr>
              <w:t>당사의 계약 해지 사유</w:t>
            </w:r>
          </w:p>
        </w:tc>
      </w:tr>
      <w:tr w:rsidR="00042D5A" w:rsidRPr="009A0D0A" w14:paraId="023C2D67" w14:textId="77777777" w:rsidTr="00296892">
        <w:trPr>
          <w:trHeight w:val="299"/>
        </w:trPr>
        <w:tc>
          <w:tcPr>
            <w:tcW w:w="5000" w:type="pct"/>
            <w:tcBorders>
              <w:top w:val="single" w:sz="2" w:space="0" w:color="000000"/>
            </w:tcBorders>
            <w:tcMar>
              <w:top w:w="0" w:type="dxa"/>
              <w:left w:w="0" w:type="dxa"/>
              <w:bottom w:w="0" w:type="dxa"/>
              <w:right w:w="0" w:type="dxa"/>
            </w:tcMar>
            <w:vAlign w:val="center"/>
          </w:tcPr>
          <w:p w14:paraId="4CB977F7" w14:textId="77777777" w:rsidR="00042D5A" w:rsidRPr="009A0D0A" w:rsidRDefault="00042D5A" w:rsidP="006605E8">
            <w:pPr>
              <w:widowControl/>
              <w:autoSpaceDE/>
              <w:autoSpaceDN/>
              <w:snapToGrid w:val="0"/>
              <w:rPr>
                <w:rFonts w:ascii="돋움" w:eastAsia="돋움" w:hAnsi="돋움" w:cs="조선일보명조"/>
              </w:rPr>
            </w:pPr>
            <w:r w:rsidRPr="009A0D0A">
              <w:rPr>
                <w:rFonts w:ascii="돋움" w:eastAsia="돋움" w:hAnsi="돋움" w:cs="조선일보명조"/>
                <w:color w:val="000000"/>
                <w:kern w:val="0"/>
                <w:szCs w:val="20"/>
              </w:rPr>
              <w:t>1. 제1조 영업표지의 사용 규정을 위반하는 경우</w:t>
            </w:r>
          </w:p>
        </w:tc>
      </w:tr>
      <w:tr w:rsidR="00042D5A" w:rsidRPr="009A0D0A" w14:paraId="01C0F5D4" w14:textId="77777777" w:rsidTr="00296892">
        <w:trPr>
          <w:trHeight w:val="299"/>
        </w:trPr>
        <w:tc>
          <w:tcPr>
            <w:tcW w:w="5000" w:type="pct"/>
            <w:tcMar>
              <w:top w:w="0" w:type="dxa"/>
              <w:left w:w="0" w:type="dxa"/>
              <w:bottom w:w="0" w:type="dxa"/>
              <w:right w:w="0" w:type="dxa"/>
            </w:tcMar>
            <w:vAlign w:val="center"/>
          </w:tcPr>
          <w:p w14:paraId="59A686C2" w14:textId="77777777" w:rsidR="00042D5A" w:rsidRPr="009A0D0A" w:rsidRDefault="00762B43" w:rsidP="00E0600A">
            <w:pPr>
              <w:snapToGrid w:val="0"/>
              <w:rPr>
                <w:rFonts w:ascii="돋움" w:eastAsia="돋움" w:hAnsi="돋움" w:cs="조선일보명조"/>
                <w:color w:val="000000"/>
              </w:rPr>
            </w:pPr>
            <w:r w:rsidRPr="009A0D0A">
              <w:rPr>
                <w:rFonts w:ascii="돋움" w:eastAsia="돋움" w:hAnsi="돋움" w:cs="조선일보명조"/>
                <w:color w:val="000000"/>
              </w:rPr>
              <w:t>2</w:t>
            </w:r>
            <w:r w:rsidR="00042D5A" w:rsidRPr="009A0D0A">
              <w:rPr>
                <w:rFonts w:ascii="돋움" w:eastAsia="돋움" w:hAnsi="돋움" w:cs="조선일보명조"/>
                <w:color w:val="000000"/>
              </w:rPr>
              <w:t xml:space="preserve">. 제6조 가맹점사업자의 영업활동 조건에 관한 사항을 준수하지 않는 경우 </w:t>
            </w:r>
          </w:p>
          <w:p w14:paraId="648C9F1D" w14:textId="6F073C6D" w:rsidR="00B134E0" w:rsidRPr="009A0D0A" w:rsidRDefault="00092B27" w:rsidP="00B134E0">
            <w:pPr>
              <w:pStyle w:val="a3"/>
              <w:widowControl w:val="0"/>
              <w:wordWrap w:val="0"/>
              <w:autoSpaceDE w:val="0"/>
              <w:autoSpaceDN w:val="0"/>
              <w:spacing w:line="240" w:lineRule="auto"/>
              <w:rPr>
                <w:rFonts w:ascii="돋움" w:eastAsia="돋움" w:hAnsi="돋움" w:cs="조선일보명조"/>
                <w:kern w:val="2"/>
                <w:szCs w:val="24"/>
              </w:rPr>
            </w:pPr>
            <w:r w:rsidRPr="009A0D0A">
              <w:rPr>
                <w:rFonts w:ascii="돋움" w:eastAsia="돋움" w:hAnsi="돋움" w:cs="조선일보명조" w:hint="eastAsia"/>
                <w:kern w:val="2"/>
                <w:szCs w:val="24"/>
              </w:rPr>
              <w:t xml:space="preserve">① 인/허가 취득 </w:t>
            </w:r>
            <w:r w:rsidR="00042D5A" w:rsidRPr="009A0D0A">
              <w:rPr>
                <w:rFonts w:ascii="돋움" w:eastAsia="돋움" w:hAnsi="돋움" w:cs="조선일보명조" w:hint="eastAsia"/>
                <w:kern w:val="2"/>
                <w:szCs w:val="24"/>
              </w:rPr>
              <w:t xml:space="preserve">② 물품의 조달과 관리 ③ 거래상대방에 따른 </w:t>
            </w:r>
            <w:r w:rsidR="00D66631" w:rsidRPr="009A0D0A">
              <w:rPr>
                <w:rFonts w:ascii="돋움" w:eastAsia="돋움" w:hAnsi="돋움" w:cs="조선일보명조" w:hint="eastAsia"/>
                <w:kern w:val="2"/>
                <w:szCs w:val="24"/>
              </w:rPr>
              <w:t>메뉴 또는 원/부재료 판매</w:t>
            </w:r>
            <w:r w:rsidR="00042D5A" w:rsidRPr="009A0D0A">
              <w:rPr>
                <w:rFonts w:ascii="돋움" w:eastAsia="돋움" w:hAnsi="돋움" w:cs="조선일보명조" w:hint="eastAsia"/>
                <w:kern w:val="2"/>
                <w:szCs w:val="24"/>
              </w:rPr>
              <w:t>의 제한</w:t>
            </w:r>
            <w:r w:rsidR="004A46FB" w:rsidRPr="009A0D0A">
              <w:rPr>
                <w:rFonts w:ascii="돋움" w:eastAsia="돋움" w:hAnsi="돋움" w:cs="조선일보명조" w:hint="eastAsia"/>
                <w:kern w:val="2"/>
                <w:szCs w:val="24"/>
              </w:rPr>
              <w:t xml:space="preserve"> </w:t>
            </w:r>
            <w:r w:rsidR="00042D5A" w:rsidRPr="009A0D0A">
              <w:rPr>
                <w:rFonts w:ascii="돋움" w:eastAsia="돋움" w:hAnsi="돋움" w:cs="조선일보명조" w:hint="eastAsia"/>
                <w:kern w:val="2"/>
                <w:szCs w:val="24"/>
              </w:rPr>
              <w:t>④ 메뉴판매의 제한</w:t>
            </w:r>
            <w:r w:rsidR="0083587B" w:rsidRPr="009A0D0A">
              <w:rPr>
                <w:rFonts w:ascii="돋움" w:eastAsia="돋움" w:hAnsi="돋움" w:cs="조선일보명조" w:hint="eastAsia"/>
                <w:kern w:val="2"/>
                <w:szCs w:val="24"/>
              </w:rPr>
              <w:t xml:space="preserve"> 등</w:t>
            </w:r>
            <w:r w:rsidR="00042D5A" w:rsidRPr="009A0D0A">
              <w:rPr>
                <w:rFonts w:ascii="돋움" w:eastAsia="돋움" w:hAnsi="돋움" w:cs="조선일보명조" w:hint="eastAsia"/>
                <w:kern w:val="2"/>
                <w:szCs w:val="24"/>
              </w:rPr>
              <w:t xml:space="preserve"> ⑤ 가격결정의 제한 ⑥ 영업시간 및 일수의 제한 ⑦ 유니폼 착용 ⑧ 광고 및 판촉 ⑨ 경업금지 ⑩ 상품공급의 중단 </w:t>
            </w:r>
            <w:r w:rsidR="006429F4" w:rsidRPr="009A0D0A">
              <w:rPr>
                <w:rFonts w:ascii="돋움" w:eastAsia="돋움" w:hAnsi="돋움" w:cs="조선일보명조" w:hint="eastAsia"/>
                <w:kern w:val="2"/>
                <w:szCs w:val="24"/>
              </w:rPr>
              <w:t>⑪ 로열티의 납입 ⑫</w:t>
            </w:r>
            <w:r w:rsidR="00396A79" w:rsidRPr="009A0D0A">
              <w:rPr>
                <w:rFonts w:ascii="돋움" w:eastAsia="돋움" w:hAnsi="돋움" w:cs="조선일보명조" w:hint="eastAsia"/>
                <w:kern w:val="2"/>
                <w:szCs w:val="24"/>
              </w:rPr>
              <w:t xml:space="preserve"> 점포환경개선에 대한 비용</w:t>
            </w:r>
            <w:r w:rsidR="00D53397" w:rsidRPr="009A0D0A">
              <w:rPr>
                <w:rFonts w:ascii="돋움" w:eastAsia="돋움" w:hAnsi="돋움" w:cs="조선일보명조" w:hint="eastAsia"/>
                <w:kern w:val="2"/>
                <w:szCs w:val="24"/>
              </w:rPr>
              <w:t xml:space="preserve"> ⑬ 관계법령의 준수</w:t>
            </w:r>
            <w:r w:rsidR="003E51A9" w:rsidRPr="009A0D0A">
              <w:rPr>
                <w:rFonts w:ascii="돋움" w:eastAsia="돋움" w:hAnsi="돋움" w:cs="조선일보명조" w:hint="eastAsia"/>
                <w:kern w:val="2"/>
                <w:szCs w:val="24"/>
              </w:rPr>
              <w:t xml:space="preserve"> ⑭ 고객 컴플레인 관련</w:t>
            </w:r>
          </w:p>
        </w:tc>
      </w:tr>
      <w:tr w:rsidR="00042D5A" w:rsidRPr="009A0D0A" w14:paraId="33C39099" w14:textId="77777777" w:rsidTr="00296892">
        <w:trPr>
          <w:trHeight w:val="299"/>
        </w:trPr>
        <w:tc>
          <w:tcPr>
            <w:tcW w:w="5000" w:type="pct"/>
            <w:tcMar>
              <w:top w:w="0" w:type="dxa"/>
              <w:left w:w="0" w:type="dxa"/>
              <w:bottom w:w="0" w:type="dxa"/>
              <w:right w:w="0" w:type="dxa"/>
            </w:tcMar>
            <w:vAlign w:val="center"/>
          </w:tcPr>
          <w:p w14:paraId="62A374C5" w14:textId="77777777" w:rsidR="00042D5A" w:rsidRPr="009A0D0A" w:rsidRDefault="007211E9" w:rsidP="007211E9">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3. 제7조</w:t>
            </w:r>
            <w:r w:rsidRPr="009A0D0A">
              <w:rPr>
                <w:rFonts w:ascii="돋움" w:eastAsia="돋움" w:hAnsi="돋움" w:cs="조선일보명조" w:hint="eastAsia"/>
                <w:color w:val="000000"/>
                <w:kern w:val="0"/>
                <w:szCs w:val="20"/>
              </w:rPr>
              <w:t xml:space="preserve"> 영업설비∙집기 등의 설치와 유지에 관한 사항을 준수하지 않는 경우</w:t>
            </w:r>
          </w:p>
        </w:tc>
      </w:tr>
      <w:tr w:rsidR="00042D5A" w:rsidRPr="009A0D0A" w14:paraId="38CDC696" w14:textId="77777777" w:rsidTr="00296892">
        <w:trPr>
          <w:trHeight w:val="299"/>
        </w:trPr>
        <w:tc>
          <w:tcPr>
            <w:tcW w:w="5000" w:type="pct"/>
            <w:tcMar>
              <w:top w:w="0" w:type="dxa"/>
              <w:left w:w="0" w:type="dxa"/>
              <w:bottom w:w="0" w:type="dxa"/>
              <w:right w:w="0" w:type="dxa"/>
            </w:tcMar>
            <w:vAlign w:val="center"/>
          </w:tcPr>
          <w:p w14:paraId="708EFEB1" w14:textId="77777777" w:rsidR="00042D5A" w:rsidRPr="009A0D0A" w:rsidRDefault="00762B43" w:rsidP="006605E8">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color w:val="000000"/>
                <w:kern w:val="0"/>
                <w:szCs w:val="20"/>
              </w:rPr>
              <w:t>4</w:t>
            </w:r>
            <w:r w:rsidR="00042D5A" w:rsidRPr="009A0D0A">
              <w:rPr>
                <w:rFonts w:ascii="돋움" w:eastAsia="돋움" w:hAnsi="돋움" w:cs="조선일보명조"/>
                <w:color w:val="000000"/>
                <w:kern w:val="0"/>
                <w:szCs w:val="20"/>
              </w:rPr>
              <w:t>. 제8조 교육,</w:t>
            </w:r>
            <w:r w:rsidR="00042D5A" w:rsidRPr="009A0D0A">
              <w:rPr>
                <w:rFonts w:ascii="돋움" w:eastAsia="돋움" w:hAnsi="돋움" w:cs="조선일보명조" w:hint="eastAsia"/>
                <w:color w:val="000000"/>
                <w:kern w:val="0"/>
                <w:szCs w:val="20"/>
              </w:rPr>
              <w:t xml:space="preserve"> </w:t>
            </w:r>
            <w:r w:rsidR="00042D5A" w:rsidRPr="009A0D0A">
              <w:rPr>
                <w:rFonts w:ascii="돋움" w:eastAsia="돋움" w:hAnsi="돋움" w:cs="조선일보명조"/>
                <w:color w:val="000000"/>
                <w:kern w:val="0"/>
                <w:szCs w:val="20"/>
              </w:rPr>
              <w:t>훈련, 경영지도에 관한 사항을 준수하지 않는 경우</w:t>
            </w:r>
          </w:p>
        </w:tc>
      </w:tr>
      <w:tr w:rsidR="00042D5A" w:rsidRPr="009A0D0A" w14:paraId="70E9ADCB" w14:textId="77777777" w:rsidTr="00296892">
        <w:trPr>
          <w:trHeight w:val="299"/>
        </w:trPr>
        <w:tc>
          <w:tcPr>
            <w:tcW w:w="5000" w:type="pct"/>
            <w:tcMar>
              <w:top w:w="0" w:type="dxa"/>
              <w:left w:w="0" w:type="dxa"/>
              <w:bottom w:w="0" w:type="dxa"/>
              <w:right w:w="0" w:type="dxa"/>
            </w:tcMar>
            <w:vAlign w:val="center"/>
          </w:tcPr>
          <w:p w14:paraId="49482CC0" w14:textId="75B0462A" w:rsidR="00042D5A" w:rsidRPr="009A0D0A" w:rsidRDefault="00762B43" w:rsidP="006605E8">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color w:val="000000"/>
                <w:kern w:val="0"/>
                <w:szCs w:val="20"/>
              </w:rPr>
              <w:t>5</w:t>
            </w:r>
            <w:r w:rsidR="00042D5A" w:rsidRPr="009A0D0A">
              <w:rPr>
                <w:rFonts w:ascii="돋움" w:eastAsia="돋움" w:hAnsi="돋움" w:cs="조선일보명조"/>
                <w:color w:val="000000"/>
                <w:kern w:val="0"/>
                <w:szCs w:val="20"/>
              </w:rPr>
              <w:t xml:space="preserve">. 제9조 </w:t>
            </w:r>
            <w:r w:rsidR="004D474A" w:rsidRPr="009A0D0A">
              <w:rPr>
                <w:rFonts w:ascii="돋움" w:eastAsia="돋움" w:hAnsi="돋움" w:cs="조선일보명조" w:hint="eastAsia"/>
                <w:color w:val="000000"/>
                <w:kern w:val="0"/>
                <w:szCs w:val="20"/>
              </w:rPr>
              <w:t>당사</w:t>
            </w:r>
            <w:r w:rsidR="00042D5A" w:rsidRPr="009A0D0A">
              <w:rPr>
                <w:rFonts w:ascii="돋움" w:eastAsia="돋움" w:hAnsi="돋움" w:cs="조선일보명조"/>
                <w:color w:val="000000"/>
                <w:kern w:val="0"/>
                <w:szCs w:val="20"/>
              </w:rPr>
              <w:t>의 영업비밀을 외부에 유출 및 누설하는 경우</w:t>
            </w:r>
          </w:p>
        </w:tc>
      </w:tr>
      <w:tr w:rsidR="00042D5A" w:rsidRPr="009A0D0A" w14:paraId="2A9DB4F1" w14:textId="77777777" w:rsidTr="00296892">
        <w:trPr>
          <w:trHeight w:val="90"/>
        </w:trPr>
        <w:tc>
          <w:tcPr>
            <w:tcW w:w="5000" w:type="pct"/>
            <w:tcMar>
              <w:top w:w="0" w:type="dxa"/>
              <w:left w:w="0" w:type="dxa"/>
              <w:bottom w:w="0" w:type="dxa"/>
              <w:right w:w="0" w:type="dxa"/>
            </w:tcMar>
            <w:vAlign w:val="center"/>
          </w:tcPr>
          <w:p w14:paraId="4FBD421A" w14:textId="77777777" w:rsidR="00042D5A" w:rsidRPr="009A0D0A" w:rsidRDefault="00762B43" w:rsidP="006605E8">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color w:val="000000"/>
                <w:kern w:val="0"/>
                <w:szCs w:val="20"/>
              </w:rPr>
              <w:t>6</w:t>
            </w:r>
            <w:r w:rsidR="00042D5A" w:rsidRPr="009A0D0A">
              <w:rPr>
                <w:rFonts w:ascii="돋움" w:eastAsia="돋움" w:hAnsi="돋움" w:cs="조선일보명조"/>
                <w:color w:val="000000"/>
                <w:kern w:val="0"/>
                <w:szCs w:val="20"/>
              </w:rPr>
              <w:t>. 제1</w:t>
            </w:r>
            <w:r w:rsidR="00EB613A" w:rsidRPr="009A0D0A">
              <w:rPr>
                <w:rFonts w:ascii="돋움" w:eastAsia="돋움" w:hAnsi="돋움" w:cs="조선일보명조" w:hint="eastAsia"/>
                <w:color w:val="000000"/>
                <w:kern w:val="0"/>
                <w:szCs w:val="20"/>
              </w:rPr>
              <w:t>4</w:t>
            </w:r>
            <w:r w:rsidR="00042D5A" w:rsidRPr="009A0D0A">
              <w:rPr>
                <w:rFonts w:ascii="돋움" w:eastAsia="돋움" w:hAnsi="돋움" w:cs="조선일보명조"/>
                <w:color w:val="000000"/>
                <w:kern w:val="0"/>
                <w:szCs w:val="20"/>
              </w:rPr>
              <w:t>조 영업의 양도 등에 관한 사항을 준수하지 않는 경우</w:t>
            </w:r>
          </w:p>
        </w:tc>
      </w:tr>
      <w:tr w:rsidR="00042D5A" w:rsidRPr="009A0D0A" w14:paraId="6BF8EE88" w14:textId="77777777" w:rsidTr="00296892">
        <w:trPr>
          <w:trHeight w:val="90"/>
        </w:trPr>
        <w:tc>
          <w:tcPr>
            <w:tcW w:w="5000" w:type="pct"/>
            <w:tcMar>
              <w:top w:w="0" w:type="dxa"/>
              <w:left w:w="0" w:type="dxa"/>
              <w:bottom w:w="0" w:type="dxa"/>
              <w:right w:w="0" w:type="dxa"/>
            </w:tcMar>
            <w:vAlign w:val="center"/>
          </w:tcPr>
          <w:p w14:paraId="7F333EB0" w14:textId="0B1D8F21" w:rsidR="00042D5A" w:rsidRPr="009A0D0A" w:rsidRDefault="00762B43" w:rsidP="006605E8">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color w:val="000000"/>
                <w:kern w:val="0"/>
                <w:szCs w:val="20"/>
              </w:rPr>
              <w:t>7</w:t>
            </w:r>
            <w:r w:rsidR="00042D5A" w:rsidRPr="009A0D0A">
              <w:rPr>
                <w:rFonts w:ascii="돋움" w:eastAsia="돋움" w:hAnsi="돋움" w:cs="조선일보명조"/>
                <w:color w:val="000000"/>
                <w:kern w:val="0"/>
                <w:szCs w:val="20"/>
              </w:rPr>
              <w:t>. 제1</w:t>
            </w:r>
            <w:r w:rsidR="00C81AF9" w:rsidRPr="009A0D0A">
              <w:rPr>
                <w:rFonts w:ascii="돋움" w:eastAsia="돋움" w:hAnsi="돋움" w:cs="조선일보명조" w:hint="eastAsia"/>
                <w:color w:val="000000"/>
                <w:kern w:val="0"/>
                <w:szCs w:val="20"/>
              </w:rPr>
              <w:t>8</w:t>
            </w:r>
            <w:r w:rsidR="00042D5A" w:rsidRPr="009A0D0A">
              <w:rPr>
                <w:rFonts w:ascii="돋움" w:eastAsia="돋움" w:hAnsi="돋움" w:cs="조선일보명조"/>
                <w:color w:val="000000"/>
                <w:kern w:val="0"/>
                <w:szCs w:val="20"/>
              </w:rPr>
              <w:t>조제</w:t>
            </w:r>
            <w:r w:rsidR="00C81AF9" w:rsidRPr="009A0D0A">
              <w:rPr>
                <w:rFonts w:ascii="돋움" w:eastAsia="돋움" w:hAnsi="돋움" w:cs="조선일보명조" w:hint="eastAsia"/>
                <w:color w:val="000000"/>
                <w:kern w:val="0"/>
                <w:szCs w:val="20"/>
              </w:rPr>
              <w:t>2</w:t>
            </w:r>
            <w:r w:rsidR="00042D5A" w:rsidRPr="009A0D0A">
              <w:rPr>
                <w:rFonts w:ascii="돋움" w:eastAsia="돋움" w:hAnsi="돋움" w:cs="조선일보명조"/>
                <w:color w:val="000000"/>
                <w:kern w:val="0"/>
                <w:szCs w:val="20"/>
              </w:rPr>
              <w:t xml:space="preserve">항 </w:t>
            </w:r>
            <w:r w:rsidR="004D474A" w:rsidRPr="009A0D0A">
              <w:rPr>
                <w:rFonts w:ascii="돋움" w:eastAsia="돋움" w:hAnsi="돋움" w:cs="조선일보명조" w:hint="eastAsia"/>
                <w:color w:val="000000"/>
                <w:kern w:val="0"/>
                <w:szCs w:val="20"/>
              </w:rPr>
              <w:t>귀하</w:t>
            </w:r>
            <w:r w:rsidR="00042D5A" w:rsidRPr="009A0D0A">
              <w:rPr>
                <w:rFonts w:ascii="돋움" w:eastAsia="돋움" w:hAnsi="돋움" w:cs="조선일보명조"/>
                <w:color w:val="000000"/>
                <w:kern w:val="0"/>
                <w:szCs w:val="20"/>
              </w:rPr>
              <w:t xml:space="preserve">의 요건 변동 시 </w:t>
            </w:r>
            <w:r w:rsidR="004D474A" w:rsidRPr="009A0D0A">
              <w:rPr>
                <w:rFonts w:ascii="돋움" w:eastAsia="돋움" w:hAnsi="돋움" w:cs="조선일보명조" w:hint="eastAsia"/>
                <w:color w:val="000000"/>
                <w:kern w:val="0"/>
                <w:szCs w:val="20"/>
              </w:rPr>
              <w:t>당사</w:t>
            </w:r>
            <w:r w:rsidR="00042D5A" w:rsidRPr="009A0D0A">
              <w:rPr>
                <w:rFonts w:ascii="돋움" w:eastAsia="돋움" w:hAnsi="돋움" w:cs="조선일보명조"/>
                <w:color w:val="000000"/>
                <w:kern w:val="0"/>
                <w:szCs w:val="20"/>
              </w:rPr>
              <w:t>에 통지하지 않는 경우</w:t>
            </w:r>
          </w:p>
        </w:tc>
      </w:tr>
      <w:tr w:rsidR="00EF02F5" w:rsidRPr="009A0D0A" w14:paraId="05D706D8" w14:textId="77777777" w:rsidTr="00296892">
        <w:trPr>
          <w:trHeight w:val="90"/>
        </w:trPr>
        <w:tc>
          <w:tcPr>
            <w:tcW w:w="5000" w:type="pct"/>
            <w:tcMar>
              <w:top w:w="0" w:type="dxa"/>
              <w:left w:w="0" w:type="dxa"/>
              <w:bottom w:w="0" w:type="dxa"/>
              <w:right w:w="0" w:type="dxa"/>
            </w:tcMar>
            <w:vAlign w:val="center"/>
          </w:tcPr>
          <w:p w14:paraId="47E3B657" w14:textId="7301B2ED" w:rsidR="00291E5E" w:rsidRPr="009A0D0A" w:rsidRDefault="00762B43" w:rsidP="002F4CFA">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color w:val="000000"/>
                <w:kern w:val="0"/>
                <w:szCs w:val="20"/>
              </w:rPr>
              <w:t>8</w:t>
            </w:r>
            <w:r w:rsidR="00E576ED" w:rsidRPr="009A0D0A">
              <w:rPr>
                <w:rFonts w:ascii="돋움" w:eastAsia="돋움" w:hAnsi="돋움" w:cs="조선일보명조"/>
                <w:color w:val="000000"/>
                <w:kern w:val="0"/>
                <w:szCs w:val="20"/>
              </w:rPr>
              <w:t xml:space="preserve">. </w:t>
            </w:r>
            <w:r w:rsidR="004D474A" w:rsidRPr="009A0D0A">
              <w:rPr>
                <w:rFonts w:ascii="돋움" w:eastAsia="돋움" w:hAnsi="돋움" w:cs="조선일보명조" w:hint="eastAsia"/>
                <w:color w:val="000000"/>
                <w:kern w:val="0"/>
                <w:szCs w:val="20"/>
              </w:rPr>
              <w:t>귀하가</w:t>
            </w:r>
            <w:r w:rsidR="00E576ED" w:rsidRPr="009A0D0A">
              <w:rPr>
                <w:rFonts w:ascii="돋움" w:eastAsia="돋움" w:hAnsi="돋움" w:cs="조선일보명조"/>
                <w:color w:val="000000"/>
                <w:kern w:val="0"/>
                <w:szCs w:val="20"/>
              </w:rPr>
              <w:t xml:space="preserve"> </w:t>
            </w:r>
            <w:r w:rsidR="004D474A" w:rsidRPr="009A0D0A">
              <w:rPr>
                <w:rFonts w:ascii="돋움" w:eastAsia="돋움" w:hAnsi="돋움" w:cs="조선일보명조" w:hint="eastAsia"/>
                <w:color w:val="000000"/>
                <w:kern w:val="0"/>
                <w:szCs w:val="20"/>
              </w:rPr>
              <w:t>당사</w:t>
            </w:r>
            <w:r w:rsidR="00E576ED" w:rsidRPr="009A0D0A">
              <w:rPr>
                <w:rFonts w:ascii="돋움" w:eastAsia="돋움" w:hAnsi="돋움" w:cs="조선일보명조"/>
                <w:color w:val="000000"/>
                <w:kern w:val="0"/>
                <w:szCs w:val="20"/>
              </w:rPr>
              <w:t>에 지급해야 하는 비용을 지급하지 않은 경우</w:t>
            </w:r>
          </w:p>
        </w:tc>
      </w:tr>
      <w:tr w:rsidR="00291E5E" w:rsidRPr="009A0D0A" w14:paraId="74B6D4CE" w14:textId="77777777" w:rsidTr="00296892">
        <w:trPr>
          <w:trHeight w:val="90"/>
        </w:trPr>
        <w:tc>
          <w:tcPr>
            <w:tcW w:w="5000" w:type="pct"/>
            <w:tcMar>
              <w:top w:w="0" w:type="dxa"/>
              <w:left w:w="0" w:type="dxa"/>
              <w:bottom w:w="0" w:type="dxa"/>
              <w:right w:w="0" w:type="dxa"/>
            </w:tcMar>
            <w:vAlign w:val="center"/>
          </w:tcPr>
          <w:p w14:paraId="5AEDED56" w14:textId="0BCA5D72" w:rsidR="00291E5E" w:rsidRPr="009A0D0A" w:rsidRDefault="00EC4CDE" w:rsidP="00291E5E">
            <w:pPr>
              <w:snapToGrid w:val="0"/>
              <w:rPr>
                <w:rFonts w:ascii="돋움" w:eastAsia="돋움" w:hAnsi="돋움" w:cs="조선일보명조"/>
                <w:color w:val="000000"/>
              </w:rPr>
            </w:pPr>
            <w:r w:rsidRPr="009A0D0A">
              <w:rPr>
                <w:rFonts w:ascii="돋움" w:eastAsia="돋움" w:hAnsi="돋움" w:cs="조선일보명조" w:hint="eastAsia"/>
                <w:kern w:val="0"/>
                <w:szCs w:val="20"/>
              </w:rPr>
              <w:t xml:space="preserve">9. 귀하가 </w:t>
            </w:r>
            <w:r w:rsidR="00F70BF7" w:rsidRPr="009A0D0A">
              <w:rPr>
                <w:rFonts w:ascii="돋움" w:eastAsia="돋움" w:hAnsi="돋움" w:cs="조선일보명조" w:hint="eastAsia"/>
                <w:kern w:val="0"/>
                <w:szCs w:val="20"/>
              </w:rPr>
              <w:t xml:space="preserve">당사와 관련된 허위사실을 유포하거나 </w:t>
            </w:r>
            <w:r w:rsidRPr="009A0D0A">
              <w:rPr>
                <w:rFonts w:ascii="돋움" w:eastAsia="돋움" w:hAnsi="돋움" w:cs="조선일보명조" w:hint="eastAsia"/>
                <w:kern w:val="0"/>
                <w:szCs w:val="20"/>
              </w:rPr>
              <w:t>가맹점 운영과 관련하여 고의 또는 과실로 위법행위나 사회상규에 반하는 행위(예: 성추행, 폭행, 욕설 등)를 할 경우</w:t>
            </w:r>
          </w:p>
        </w:tc>
      </w:tr>
      <w:tr w:rsidR="00291E5E" w:rsidRPr="009A0D0A" w14:paraId="456E1C4C" w14:textId="77777777" w:rsidTr="00296892">
        <w:trPr>
          <w:trHeight w:val="90"/>
        </w:trPr>
        <w:tc>
          <w:tcPr>
            <w:tcW w:w="5000" w:type="pct"/>
            <w:tcMar>
              <w:top w:w="0" w:type="dxa"/>
              <w:left w:w="0" w:type="dxa"/>
              <w:bottom w:w="0" w:type="dxa"/>
              <w:right w:w="0" w:type="dxa"/>
            </w:tcMar>
          </w:tcPr>
          <w:p w14:paraId="250ED780" w14:textId="1779E680" w:rsidR="00DD5188" w:rsidRPr="009A0D0A" w:rsidRDefault="00291E5E" w:rsidP="00362949">
            <w:pPr>
              <w:snapToGrid w:val="0"/>
              <w:rPr>
                <w:rFonts w:ascii="돋움" w:eastAsia="돋움" w:hAnsi="돋움" w:cs="조선일보명조"/>
                <w:color w:val="000000"/>
              </w:rPr>
            </w:pPr>
            <w:r w:rsidRPr="009A0D0A">
              <w:rPr>
                <w:rFonts w:ascii="돋움" w:eastAsia="돋움" w:hAnsi="돋움" w:cs="조선일보명조" w:hint="eastAsia"/>
                <w:color w:val="000000"/>
              </w:rPr>
              <w:t>1</w:t>
            </w:r>
            <w:r w:rsidRPr="009A0D0A">
              <w:rPr>
                <w:rFonts w:ascii="돋움" w:eastAsia="돋움" w:hAnsi="돋움" w:cs="조선일보명조"/>
                <w:color w:val="000000"/>
              </w:rPr>
              <w:t>0</w:t>
            </w:r>
            <w:r w:rsidRPr="009A0D0A">
              <w:rPr>
                <w:rFonts w:ascii="돋움" w:eastAsia="돋움" w:hAnsi="돋움" w:cs="조선일보명조" w:hint="eastAsia"/>
                <w:color w:val="000000"/>
              </w:rPr>
              <w:t>. 귀하가 계약체결일 또는 점포이전으로 인한 영업중단일로부터 2개월이 지나도록 오픈을 하지 않는 경우</w:t>
            </w:r>
          </w:p>
        </w:tc>
      </w:tr>
    </w:tbl>
    <w:p w14:paraId="2C405E6F" w14:textId="77777777" w:rsidR="00EB613A" w:rsidRPr="009A0D0A" w:rsidRDefault="00EB613A" w:rsidP="00AE0E95">
      <w:pPr>
        <w:pStyle w:val="a3"/>
        <w:wordWrap w:val="0"/>
        <w:spacing w:line="240" w:lineRule="auto"/>
        <w:rPr>
          <w:rFonts w:ascii="돋움" w:eastAsia="돋움" w:hAnsi="돋움" w:cs="조선일보명조"/>
          <w:bCs/>
        </w:rPr>
      </w:pPr>
    </w:p>
    <w:p w14:paraId="3C73A576" w14:textId="37C8C04B" w:rsidR="00B8359A" w:rsidRPr="009A0D0A" w:rsidRDefault="00B8359A" w:rsidP="00B8359A">
      <w:pPr>
        <w:snapToGrid w:val="0"/>
        <w:rPr>
          <w:rFonts w:ascii="돋움" w:eastAsia="돋움" w:hAnsi="돋움" w:cs="굴림"/>
          <w:b/>
          <w:color w:val="000000"/>
          <w:szCs w:val="20"/>
        </w:rPr>
      </w:pPr>
      <w:r w:rsidRPr="009A0D0A">
        <w:rPr>
          <w:rFonts w:ascii="돋움" w:eastAsia="돋움" w:hAnsi="돋움" w:cs="굴림" w:hint="eastAsia"/>
          <w:b/>
          <w:color w:val="000000"/>
          <w:szCs w:val="20"/>
        </w:rPr>
        <w:t xml:space="preserve">*귀하는 당사가 </w:t>
      </w:r>
      <w:r w:rsidR="00A9739D" w:rsidRPr="009A0D0A">
        <w:rPr>
          <w:rFonts w:ascii="돋움" w:eastAsia="돋움" w:hAnsi="돋움" w:cs="굴림" w:hint="eastAsia"/>
          <w:b/>
          <w:color w:val="000000"/>
          <w:szCs w:val="20"/>
        </w:rPr>
        <w:t xml:space="preserve">정당한 사유 없이 </w:t>
      </w:r>
      <w:r w:rsidR="00CF7C4D" w:rsidRPr="009A0D0A">
        <w:rPr>
          <w:rFonts w:ascii="돋움" w:eastAsia="돋움" w:hAnsi="돋움" w:cs="굴림" w:hint="eastAsia"/>
          <w:b/>
          <w:color w:val="000000"/>
          <w:szCs w:val="20"/>
        </w:rPr>
        <w:t>약정한</w:t>
      </w:r>
      <w:r w:rsidR="00727B64" w:rsidRPr="009A0D0A">
        <w:rPr>
          <w:rFonts w:ascii="돋움" w:eastAsia="돋움" w:hAnsi="돋움" w:cs="굴림" w:hint="eastAsia"/>
          <w:b/>
          <w:color w:val="000000"/>
          <w:szCs w:val="20"/>
        </w:rPr>
        <w:t xml:space="preserve"> </w:t>
      </w:r>
      <w:r w:rsidR="00A9739D" w:rsidRPr="009A0D0A">
        <w:rPr>
          <w:rFonts w:ascii="돋움" w:eastAsia="돋움" w:hAnsi="돋움" w:cs="굴림" w:hint="eastAsia"/>
          <w:b/>
          <w:color w:val="000000"/>
          <w:szCs w:val="20"/>
        </w:rPr>
        <w:t>경영지원을 이행하지 않을 경우 30일 전에 서면으로 그 시정을 요구하고 그래도 시정하지 않을 경우에는 가맹계약을 해지할 수 있습니다.</w:t>
      </w:r>
    </w:p>
    <w:p w14:paraId="3B9F713D" w14:textId="77777777" w:rsidR="00B8359A" w:rsidRPr="009A0D0A" w:rsidRDefault="00B8359A" w:rsidP="00E64929">
      <w:pPr>
        <w:snapToGrid w:val="0"/>
        <w:rPr>
          <w:rFonts w:ascii="돋움" w:eastAsia="돋움" w:hAnsi="돋움" w:cs="굴림"/>
          <w:b/>
          <w:color w:val="000000"/>
          <w:szCs w:val="20"/>
        </w:rPr>
      </w:pPr>
    </w:p>
    <w:p w14:paraId="6EC81509" w14:textId="77777777" w:rsidR="007F20C2" w:rsidRPr="009A0D0A" w:rsidRDefault="00B8359A" w:rsidP="00E64929">
      <w:pPr>
        <w:snapToGrid w:val="0"/>
        <w:rPr>
          <w:rFonts w:ascii="돋움" w:eastAsia="돋움" w:hAnsi="돋움" w:cs="굴림"/>
          <w:b/>
          <w:color w:val="000000"/>
          <w:szCs w:val="20"/>
        </w:rPr>
      </w:pPr>
      <w:r w:rsidRPr="009A0D0A">
        <w:rPr>
          <w:rFonts w:ascii="돋움" w:eastAsia="돋움" w:hAnsi="돋움" w:cs="굴림"/>
          <w:b/>
          <w:color w:val="000000"/>
          <w:szCs w:val="20"/>
        </w:rPr>
        <w:t>*</w:t>
      </w:r>
      <w:r w:rsidR="007F20C2" w:rsidRPr="009A0D0A">
        <w:rPr>
          <w:rFonts w:ascii="돋움" w:eastAsia="돋움" w:hAnsi="돋움" w:cs="굴림" w:hint="eastAsia"/>
          <w:b/>
          <w:color w:val="000000"/>
          <w:szCs w:val="20"/>
        </w:rPr>
        <w:t xml:space="preserve">당사는 귀하가 </w:t>
      </w:r>
      <w:r w:rsidR="007F20C2" w:rsidRPr="009A0D0A">
        <w:rPr>
          <w:rFonts w:ascii="돋움" w:eastAsia="돋움" w:hAnsi="돋움" w:cs="굴림"/>
          <w:b/>
          <w:color w:val="000000"/>
          <w:szCs w:val="20"/>
        </w:rPr>
        <w:t>가맹사업의 거래를 지속하기 어려운</w:t>
      </w:r>
      <w:r w:rsidR="007F20C2" w:rsidRPr="009A0D0A">
        <w:rPr>
          <w:rFonts w:ascii="돋움" w:eastAsia="돋움" w:hAnsi="돋움" w:cs="굴림" w:hint="eastAsia"/>
          <w:b/>
          <w:color w:val="000000"/>
          <w:szCs w:val="20"/>
        </w:rPr>
        <w:t xml:space="preserve"> 다음의 어느 하나에 해당하는 경우 2개월의 최고기간 없이 계약을 즉시 해지할 수 있습니다. </w:t>
      </w:r>
    </w:p>
    <w:p w14:paraId="0CDBFF58" w14:textId="77777777" w:rsidR="00C26C6B" w:rsidRPr="009A0D0A" w:rsidRDefault="00C26C6B" w:rsidP="00AE0E95">
      <w:pPr>
        <w:pStyle w:val="a3"/>
        <w:wordWrap w:val="0"/>
        <w:spacing w:line="240" w:lineRule="auto"/>
        <w:rPr>
          <w:rFonts w:ascii="돋움" w:eastAsia="돋움" w:hAnsi="돋움" w:cs="조선일보명조"/>
          <w:bCs/>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8504"/>
      </w:tblGrid>
      <w:tr w:rsidR="007F20C2" w:rsidRPr="009A0D0A" w14:paraId="139F6DC6" w14:textId="77777777" w:rsidTr="00296892">
        <w:trPr>
          <w:trHeight w:val="61"/>
        </w:trPr>
        <w:tc>
          <w:tcPr>
            <w:tcW w:w="50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6EDF9D38" w14:textId="77777777" w:rsidR="007F20C2" w:rsidRPr="009A0D0A" w:rsidRDefault="00976C73" w:rsidP="004A1445">
            <w:pPr>
              <w:snapToGrid w:val="0"/>
              <w:jc w:val="center"/>
              <w:rPr>
                <w:rFonts w:ascii="돋움" w:eastAsia="돋움" w:hAnsi="돋움"/>
                <w:b/>
              </w:rPr>
            </w:pPr>
            <w:r w:rsidRPr="009A0D0A">
              <w:rPr>
                <w:rFonts w:ascii="돋움" w:eastAsia="돋움" w:hAnsi="돋움" w:hint="eastAsia"/>
                <w:b/>
              </w:rPr>
              <w:t>계약 즉시 해지 사유</w:t>
            </w:r>
          </w:p>
        </w:tc>
      </w:tr>
      <w:tr w:rsidR="007F20C2" w:rsidRPr="009A0D0A" w14:paraId="342EE936" w14:textId="77777777" w:rsidTr="00296892">
        <w:trPr>
          <w:trHeight w:val="299"/>
        </w:trPr>
        <w:tc>
          <w:tcPr>
            <w:tcW w:w="5000" w:type="pct"/>
            <w:tcBorders>
              <w:top w:val="single" w:sz="2" w:space="0" w:color="000000"/>
            </w:tcBorders>
            <w:tcMar>
              <w:top w:w="0" w:type="dxa"/>
              <w:left w:w="0" w:type="dxa"/>
              <w:bottom w:w="0" w:type="dxa"/>
              <w:right w:w="0" w:type="dxa"/>
            </w:tcMar>
            <w:vAlign w:val="center"/>
          </w:tcPr>
          <w:p w14:paraId="6643054B" w14:textId="77777777" w:rsidR="007F20C2" w:rsidRPr="009A0D0A" w:rsidRDefault="007F20C2" w:rsidP="00C5035F">
            <w:pPr>
              <w:snapToGrid w:val="0"/>
              <w:rPr>
                <w:rFonts w:ascii="돋움" w:eastAsia="돋움" w:hAnsi="돋움" w:cs="조선일보명조"/>
                <w:color w:val="000000"/>
              </w:rPr>
            </w:pPr>
            <w:r w:rsidRPr="009A0D0A">
              <w:rPr>
                <w:rFonts w:ascii="돋움" w:eastAsia="돋움" w:hAnsi="돋움" w:cs="조선일보명조" w:hint="eastAsia"/>
                <w:color w:val="000000"/>
              </w:rPr>
              <w:t>① 귀하</w:t>
            </w:r>
            <w:r w:rsidRPr="009A0D0A">
              <w:rPr>
                <w:rFonts w:ascii="돋움" w:eastAsia="돋움" w:hAnsi="돋움" w:cs="조선일보명조"/>
                <w:color w:val="000000"/>
              </w:rPr>
              <w:t>에게 파산 신청이 있거나 강제집행절차 또는 회생절차가 개시된 경우</w:t>
            </w:r>
          </w:p>
        </w:tc>
      </w:tr>
      <w:tr w:rsidR="007F20C2" w:rsidRPr="009A0D0A" w14:paraId="7C8B3881" w14:textId="77777777" w:rsidTr="00296892">
        <w:trPr>
          <w:trHeight w:val="299"/>
        </w:trPr>
        <w:tc>
          <w:tcPr>
            <w:tcW w:w="5000" w:type="pct"/>
            <w:tcMar>
              <w:top w:w="0" w:type="dxa"/>
              <w:left w:w="0" w:type="dxa"/>
              <w:bottom w:w="0" w:type="dxa"/>
              <w:right w:w="0" w:type="dxa"/>
            </w:tcMar>
            <w:vAlign w:val="center"/>
          </w:tcPr>
          <w:p w14:paraId="06B583BA" w14:textId="77777777" w:rsidR="007F20C2" w:rsidRPr="009A0D0A" w:rsidRDefault="007F20C2" w:rsidP="00C5035F">
            <w:pPr>
              <w:snapToGrid w:val="0"/>
              <w:rPr>
                <w:rFonts w:ascii="돋움" w:eastAsia="돋움" w:hAnsi="돋움" w:cs="굴림"/>
                <w:color w:val="000000"/>
              </w:rPr>
            </w:pPr>
            <w:r w:rsidRPr="009A0D0A">
              <w:rPr>
                <w:rFonts w:ascii="돋움" w:eastAsia="돋움" w:hAnsi="돋움" w:cs="조선일보명조" w:hint="eastAsia"/>
                <w:color w:val="000000"/>
              </w:rPr>
              <w:t>② 귀하가</w:t>
            </w:r>
            <w:r w:rsidRPr="009A0D0A">
              <w:rPr>
                <w:rFonts w:ascii="돋움" w:eastAsia="돋움" w:hAnsi="돋움" w:cs="조선일보명조"/>
                <w:color w:val="000000"/>
              </w:rPr>
              <w:t xml:space="preserve"> 발행한 어음·수표가 부도 등으로 지불</w:t>
            </w:r>
            <w:r w:rsidR="00135B62" w:rsidRPr="009A0D0A">
              <w:rPr>
                <w:rFonts w:ascii="돋움" w:eastAsia="돋움" w:hAnsi="돋움" w:cs="조선일보명조" w:hint="eastAsia"/>
                <w:color w:val="000000"/>
              </w:rPr>
              <w:t xml:space="preserve"> </w:t>
            </w:r>
            <w:r w:rsidRPr="009A0D0A">
              <w:rPr>
                <w:rFonts w:ascii="돋움" w:eastAsia="돋움" w:hAnsi="돋움" w:cs="조선일보명조"/>
                <w:color w:val="000000"/>
              </w:rPr>
              <w:t>정지된 경우</w:t>
            </w:r>
          </w:p>
        </w:tc>
      </w:tr>
      <w:tr w:rsidR="007F20C2" w:rsidRPr="009A0D0A" w14:paraId="1B2D4145" w14:textId="77777777" w:rsidTr="00296892">
        <w:trPr>
          <w:trHeight w:val="299"/>
        </w:trPr>
        <w:tc>
          <w:tcPr>
            <w:tcW w:w="5000" w:type="pct"/>
            <w:tcMar>
              <w:top w:w="0" w:type="dxa"/>
              <w:left w:w="0" w:type="dxa"/>
              <w:bottom w:w="0" w:type="dxa"/>
              <w:right w:w="0" w:type="dxa"/>
            </w:tcMar>
            <w:vAlign w:val="center"/>
          </w:tcPr>
          <w:p w14:paraId="0403A713" w14:textId="77777777" w:rsidR="007F20C2" w:rsidRPr="009A0D0A" w:rsidRDefault="007F20C2" w:rsidP="00C5035F">
            <w:pPr>
              <w:snapToGrid w:val="0"/>
              <w:rPr>
                <w:rFonts w:ascii="돋움" w:eastAsia="돋움" w:hAnsi="돋움" w:cs="조선일보명조"/>
                <w:color w:val="000000"/>
              </w:rPr>
            </w:pPr>
            <w:r w:rsidRPr="009A0D0A">
              <w:rPr>
                <w:rFonts w:ascii="돋움" w:eastAsia="돋움" w:hAnsi="돋움" w:cs="조선일보명조" w:hint="eastAsia"/>
                <w:color w:val="000000"/>
              </w:rPr>
              <w:t xml:space="preserve">③ </w:t>
            </w:r>
            <w:r w:rsidRPr="009A0D0A">
              <w:rPr>
                <w:rFonts w:ascii="돋움" w:eastAsia="돋움" w:hAnsi="돋움" w:cs="조선일보명조"/>
                <w:color w:val="000000"/>
              </w:rPr>
              <w:t>천재지변, 중대한 일신상의 사유 등</w:t>
            </w:r>
            <w:r w:rsidRPr="009A0D0A">
              <w:rPr>
                <w:rFonts w:ascii="돋움" w:eastAsia="돋움" w:hAnsi="돋움" w:cs="조선일보명조" w:hint="eastAsia"/>
                <w:color w:val="000000"/>
              </w:rPr>
              <w:t xml:space="preserve"> 귀하가</w:t>
            </w:r>
            <w:r w:rsidRPr="009A0D0A">
              <w:rPr>
                <w:rFonts w:ascii="돋움" w:eastAsia="돋움" w:hAnsi="돋움" w:cs="조선일보명조"/>
                <w:color w:val="000000"/>
              </w:rPr>
              <w:t xml:space="preserve"> 더 이상 가맹사업을 경영할 수 없게 된 경우</w:t>
            </w:r>
          </w:p>
        </w:tc>
      </w:tr>
      <w:tr w:rsidR="004E1AA1" w:rsidRPr="009A0D0A" w14:paraId="3BD3EDBE" w14:textId="77777777" w:rsidTr="00296892">
        <w:trPr>
          <w:trHeight w:val="299"/>
        </w:trPr>
        <w:tc>
          <w:tcPr>
            <w:tcW w:w="5000" w:type="pct"/>
            <w:tcMar>
              <w:top w:w="0" w:type="dxa"/>
              <w:left w:w="0" w:type="dxa"/>
              <w:bottom w:w="0" w:type="dxa"/>
              <w:right w:w="0" w:type="dxa"/>
            </w:tcMar>
            <w:vAlign w:val="center"/>
          </w:tcPr>
          <w:p w14:paraId="45338E2D" w14:textId="583BFD4F" w:rsidR="00B03591" w:rsidRPr="009A0D0A" w:rsidRDefault="004E1AA1" w:rsidP="00B03591">
            <w:pPr>
              <w:snapToGrid w:val="0"/>
              <w:rPr>
                <w:rFonts w:ascii="돋움" w:eastAsia="돋움" w:hAnsi="돋움" w:cs="조선일보명조"/>
                <w:color w:val="000000"/>
              </w:rPr>
            </w:pPr>
            <w:r w:rsidRPr="009A0D0A">
              <w:rPr>
                <w:rFonts w:ascii="돋움" w:eastAsia="돋움" w:hAnsi="돋움" w:cs="조선일보명조" w:hint="eastAsia"/>
                <w:color w:val="000000"/>
              </w:rPr>
              <w:t xml:space="preserve">④ </w:t>
            </w:r>
            <w:r w:rsidR="00B03591" w:rsidRPr="009A0D0A">
              <w:rPr>
                <w:rFonts w:ascii="돋움" w:eastAsia="돋움" w:hAnsi="돋움" w:cs="조선일보명조" w:hint="eastAsia"/>
                <w:color w:val="000000"/>
              </w:rPr>
              <w:t>귀하가 가맹점 운영과 관련되는 법령을 위반하여 다음 각 목의 어느 하나에 해당하는 행정처분을 받거나 법원 판결을 받음으로써 당사의 명성이나 신용을 뚜렷이 훼손하여 가맹사업에 중대한 장애를 초래한 경우</w:t>
            </w:r>
          </w:p>
          <w:p w14:paraId="65E22292" w14:textId="77777777" w:rsidR="00B03591" w:rsidRPr="009A0D0A" w:rsidRDefault="00B03591" w:rsidP="00B03591">
            <w:pPr>
              <w:snapToGrid w:val="0"/>
              <w:rPr>
                <w:rFonts w:ascii="돋움" w:eastAsia="돋움" w:hAnsi="돋움" w:cs="조선일보명조"/>
                <w:color w:val="000000"/>
              </w:rPr>
            </w:pPr>
            <w:r w:rsidRPr="009A0D0A">
              <w:rPr>
                <w:rFonts w:ascii="돋움" w:eastAsia="돋움" w:hAnsi="돋움" w:cs="조선일보명조" w:hint="eastAsia"/>
                <w:color w:val="000000"/>
              </w:rPr>
              <w:t>가. 위법사실을 시정하라는 내용의 행정처분</w:t>
            </w:r>
          </w:p>
          <w:p w14:paraId="2F552D28" w14:textId="77777777" w:rsidR="00B03591" w:rsidRPr="009A0D0A" w:rsidRDefault="00B03591" w:rsidP="00B03591">
            <w:pPr>
              <w:snapToGrid w:val="0"/>
              <w:rPr>
                <w:rFonts w:ascii="돋움" w:eastAsia="돋움" w:hAnsi="돋움" w:cs="조선일보명조"/>
                <w:color w:val="000000"/>
              </w:rPr>
            </w:pPr>
            <w:r w:rsidRPr="009A0D0A">
              <w:rPr>
                <w:rFonts w:ascii="돋움" w:eastAsia="돋움" w:hAnsi="돋움" w:cs="조선일보명조" w:hint="eastAsia"/>
                <w:color w:val="000000"/>
              </w:rPr>
              <w:t>나. 위법사실을 처분사유로 하는 과징금ㆍ과태료 등 부과처분</w:t>
            </w:r>
          </w:p>
          <w:p w14:paraId="7651D136" w14:textId="0ED9B4BC" w:rsidR="004E1AA1" w:rsidRPr="009A0D0A" w:rsidRDefault="00B03591" w:rsidP="00B03591">
            <w:pPr>
              <w:snapToGrid w:val="0"/>
              <w:rPr>
                <w:rFonts w:ascii="돋움" w:eastAsia="돋움" w:hAnsi="돋움" w:cs="조선일보명조"/>
                <w:color w:val="000000"/>
              </w:rPr>
            </w:pPr>
            <w:r w:rsidRPr="009A0D0A">
              <w:rPr>
                <w:rFonts w:ascii="돋움" w:eastAsia="돋움" w:hAnsi="돋움" w:cs="조선일보명조" w:hint="eastAsia"/>
                <w:color w:val="000000"/>
              </w:rPr>
              <w:t>다. 위법사실을 처분사유로 하는 영업정지 명령</w:t>
            </w:r>
          </w:p>
        </w:tc>
      </w:tr>
      <w:tr w:rsidR="00C87BBA" w:rsidRPr="009A0D0A" w14:paraId="0365EEB3" w14:textId="77777777" w:rsidTr="00296892">
        <w:trPr>
          <w:trHeight w:val="299"/>
        </w:trPr>
        <w:tc>
          <w:tcPr>
            <w:tcW w:w="5000" w:type="pct"/>
            <w:tcMar>
              <w:top w:w="0" w:type="dxa"/>
              <w:left w:w="0" w:type="dxa"/>
              <w:bottom w:w="0" w:type="dxa"/>
              <w:right w:w="0" w:type="dxa"/>
            </w:tcMar>
            <w:vAlign w:val="center"/>
          </w:tcPr>
          <w:p w14:paraId="6CA14F23" w14:textId="49975C2E" w:rsidR="00C87BBA" w:rsidRPr="009A0D0A" w:rsidRDefault="002A2BC7" w:rsidP="001A35CD">
            <w:pPr>
              <w:snapToGrid w:val="0"/>
              <w:rPr>
                <w:rFonts w:ascii="돋움" w:eastAsia="돋움" w:hAnsi="돋움" w:cs="조선일보명조"/>
                <w:color w:val="000000"/>
              </w:rPr>
            </w:pPr>
            <w:r w:rsidRPr="009A0D0A">
              <w:rPr>
                <w:rFonts w:ascii="돋움" w:eastAsia="돋움" w:hAnsi="돋움" w:cs="조선일보명조" w:hint="eastAsia"/>
                <w:color w:val="000000"/>
              </w:rPr>
              <w:t>⑤</w:t>
            </w:r>
            <w:r w:rsidR="00C87BBA" w:rsidRPr="009A0D0A">
              <w:rPr>
                <w:rFonts w:ascii="돋움" w:eastAsia="돋움" w:hAnsi="돋움" w:cs="조선일보명조" w:hint="eastAsia"/>
                <w:color w:val="000000"/>
              </w:rPr>
              <w:t xml:space="preserve"> 귀하가 가맹점 운영과 관련되는 법령을 위반하여 자격·면허·허가 취소 또는 영업정지 명령(15일 이내의 영업정지 명령을 받은 경우는 제외한다) 등 그 시정이 불가능한 성격의 행정처분을 받은 경우. 다만, 법령에 근거하여 행정처분을 갈음하는 과징금 등의 부과 처분을 받은 경우는 제외</w:t>
            </w:r>
          </w:p>
        </w:tc>
      </w:tr>
      <w:tr w:rsidR="007F20C2" w:rsidRPr="009A0D0A" w14:paraId="53FB3416" w14:textId="77777777" w:rsidTr="00296892">
        <w:trPr>
          <w:trHeight w:val="299"/>
        </w:trPr>
        <w:tc>
          <w:tcPr>
            <w:tcW w:w="5000" w:type="pct"/>
            <w:tcMar>
              <w:top w:w="0" w:type="dxa"/>
              <w:left w:w="0" w:type="dxa"/>
              <w:bottom w:w="0" w:type="dxa"/>
              <w:right w:w="0" w:type="dxa"/>
            </w:tcMar>
            <w:vAlign w:val="center"/>
          </w:tcPr>
          <w:p w14:paraId="7882FB9A" w14:textId="7DEB1BB2" w:rsidR="007F20C2" w:rsidRPr="009A0D0A" w:rsidRDefault="002A2BC7" w:rsidP="001A35CD">
            <w:pPr>
              <w:snapToGrid w:val="0"/>
              <w:rPr>
                <w:rFonts w:ascii="돋움" w:eastAsia="돋움" w:hAnsi="돋움" w:cs="굴림"/>
                <w:color w:val="000000"/>
              </w:rPr>
            </w:pPr>
            <w:r w:rsidRPr="009A0D0A">
              <w:rPr>
                <w:rFonts w:ascii="돋움" w:eastAsia="돋움" w:hAnsi="돋움" w:cs="조선일보명조" w:hint="eastAsia"/>
                <w:color w:val="000000"/>
              </w:rPr>
              <w:t>⑥</w:t>
            </w:r>
            <w:r w:rsidR="007F20C2" w:rsidRPr="009A0D0A">
              <w:rPr>
                <w:rFonts w:ascii="돋움" w:eastAsia="돋움" w:hAnsi="돋움" w:cs="조선일보명조" w:hint="eastAsia"/>
                <w:color w:val="000000"/>
              </w:rPr>
              <w:t xml:space="preserve"> </w:t>
            </w:r>
            <w:r w:rsidR="00C87BBA" w:rsidRPr="009A0D0A">
              <w:rPr>
                <w:rFonts w:ascii="돋움" w:eastAsia="돋움" w:hAnsi="돋움" w:cs="조선일보명조" w:hint="eastAsia"/>
                <w:color w:val="000000"/>
              </w:rPr>
              <w:t xml:space="preserve">귀하가 당사의 시정요구에 따라 위반사항을 시정한 날부터 1년(계약갱신이나 재계약된 경우에는 종전 계약기간에 속한 기간을 합산한다) 이내에 다시 같은 사항을 위반하는 경우. 다만, </w:t>
            </w:r>
            <w:r w:rsidR="001A35CD" w:rsidRPr="009A0D0A">
              <w:rPr>
                <w:rFonts w:ascii="돋움" w:eastAsia="돋움" w:hAnsi="돋움" w:cs="조선일보명조" w:hint="eastAsia"/>
                <w:color w:val="000000"/>
              </w:rPr>
              <w:t>당사</w:t>
            </w:r>
            <w:r w:rsidR="00C87BBA" w:rsidRPr="009A0D0A">
              <w:rPr>
                <w:rFonts w:ascii="돋움" w:eastAsia="돋움" w:hAnsi="돋움" w:cs="조선일보명조" w:hint="eastAsia"/>
                <w:color w:val="000000"/>
              </w:rPr>
              <w:t xml:space="preserve">가 시정을 요구하는 서면에 다시 같은 사항을 1년 이내에 위반하는 경우에는 </w:t>
            </w:r>
            <w:r w:rsidR="001A35CD" w:rsidRPr="009A0D0A">
              <w:rPr>
                <w:rFonts w:ascii="돋움" w:eastAsia="돋움" w:hAnsi="돋움" w:cs="조선일보명조" w:hint="eastAsia"/>
                <w:color w:val="000000"/>
              </w:rPr>
              <w:t>2</w:t>
            </w:r>
            <w:r w:rsidR="001A35CD" w:rsidRPr="009A0D0A">
              <w:rPr>
                <w:rFonts w:ascii="돋움" w:eastAsia="돋움" w:hAnsi="돋움" w:cs="조선일보명조" w:hint="eastAsia"/>
                <w:color w:val="000000"/>
              </w:rPr>
              <w:lastRenderedPageBreak/>
              <w:t>개월 2회의 서면통보</w:t>
            </w:r>
            <w:r w:rsidR="00C87BBA" w:rsidRPr="009A0D0A">
              <w:rPr>
                <w:rFonts w:ascii="돋움" w:eastAsia="돋움" w:hAnsi="돋움" w:cs="조선일보명조" w:hint="eastAsia"/>
                <w:color w:val="000000"/>
              </w:rPr>
              <w:t>의 절차를 거치지 아니하고 가맹계약이 해지될 수 있다는 사실을 누락한 경우는 제외</w:t>
            </w:r>
          </w:p>
        </w:tc>
      </w:tr>
      <w:tr w:rsidR="007F20C2" w:rsidRPr="009A0D0A" w14:paraId="08C5EF6E" w14:textId="77777777" w:rsidTr="00296892">
        <w:trPr>
          <w:trHeight w:val="299"/>
        </w:trPr>
        <w:tc>
          <w:tcPr>
            <w:tcW w:w="5000" w:type="pct"/>
            <w:tcMar>
              <w:top w:w="0" w:type="dxa"/>
              <w:left w:w="0" w:type="dxa"/>
              <w:bottom w:w="0" w:type="dxa"/>
              <w:right w:w="0" w:type="dxa"/>
            </w:tcMar>
            <w:vAlign w:val="center"/>
          </w:tcPr>
          <w:p w14:paraId="670A149E" w14:textId="329604BB" w:rsidR="007F20C2" w:rsidRPr="009A0D0A" w:rsidRDefault="002A2BC7" w:rsidP="007370D9">
            <w:pPr>
              <w:snapToGrid w:val="0"/>
              <w:spacing w:line="276" w:lineRule="auto"/>
              <w:rPr>
                <w:rFonts w:ascii="돋움" w:eastAsia="돋움" w:hAnsi="돋움" w:cs="굴림"/>
                <w:color w:val="000000"/>
              </w:rPr>
            </w:pPr>
            <w:r w:rsidRPr="009A0D0A">
              <w:rPr>
                <w:rFonts w:ascii="돋움" w:eastAsia="돋움" w:hAnsi="돋움" w:cs="조선일보명조" w:hint="eastAsia"/>
                <w:color w:val="000000"/>
              </w:rPr>
              <w:lastRenderedPageBreak/>
              <w:t>⑦</w:t>
            </w:r>
            <w:r w:rsidR="007F20C2" w:rsidRPr="009A0D0A">
              <w:rPr>
                <w:rFonts w:ascii="돋움" w:eastAsia="돋움" w:hAnsi="돋움" w:cs="조선일보명조" w:hint="eastAsia"/>
                <w:color w:val="000000"/>
              </w:rPr>
              <w:t xml:space="preserve"> 귀하가 </w:t>
            </w:r>
            <w:r w:rsidR="007F20C2" w:rsidRPr="009A0D0A">
              <w:rPr>
                <w:rFonts w:ascii="돋움" w:eastAsia="돋움" w:hAnsi="돋움" w:cs="조선일보명조"/>
                <w:color w:val="000000"/>
              </w:rPr>
              <w:t>가맹점 운영과 관련된 행위로 형사처벌을 받은 경우</w:t>
            </w:r>
          </w:p>
        </w:tc>
      </w:tr>
      <w:tr w:rsidR="007F20C2" w:rsidRPr="009A0D0A" w14:paraId="2289F1F6" w14:textId="77777777" w:rsidTr="00296892">
        <w:trPr>
          <w:trHeight w:val="299"/>
        </w:trPr>
        <w:tc>
          <w:tcPr>
            <w:tcW w:w="5000" w:type="pct"/>
            <w:tcMar>
              <w:top w:w="0" w:type="dxa"/>
              <w:left w:w="0" w:type="dxa"/>
              <w:bottom w:w="0" w:type="dxa"/>
              <w:right w:w="0" w:type="dxa"/>
            </w:tcMar>
            <w:vAlign w:val="center"/>
          </w:tcPr>
          <w:p w14:paraId="2C7F165E" w14:textId="0D3999A4" w:rsidR="007F20C2" w:rsidRPr="009A0D0A" w:rsidRDefault="002A2BC7" w:rsidP="007370D9">
            <w:pPr>
              <w:snapToGrid w:val="0"/>
              <w:spacing w:line="276" w:lineRule="auto"/>
              <w:rPr>
                <w:rFonts w:ascii="돋움" w:eastAsia="돋움" w:hAnsi="돋움" w:cs="조선일보명조"/>
                <w:color w:val="000000"/>
              </w:rPr>
            </w:pPr>
            <w:r w:rsidRPr="009A0D0A">
              <w:rPr>
                <w:rFonts w:ascii="돋움" w:eastAsia="돋움" w:hAnsi="돋움" w:cs="조선일보명조" w:hint="eastAsia"/>
                <w:color w:val="000000"/>
              </w:rPr>
              <w:t>⑧</w:t>
            </w:r>
            <w:r w:rsidR="007F20C2" w:rsidRPr="009A0D0A">
              <w:rPr>
                <w:rFonts w:ascii="돋움" w:eastAsia="돋움" w:hAnsi="돋움" w:cs="조선일보명조" w:hint="eastAsia"/>
                <w:color w:val="000000"/>
              </w:rPr>
              <w:t xml:space="preserve"> 귀하가 </w:t>
            </w:r>
            <w:r w:rsidR="00243A72" w:rsidRPr="009A0D0A">
              <w:rPr>
                <w:rFonts w:ascii="돋움" w:eastAsia="돋움" w:hAnsi="돋움" w:cs="조선일보명조" w:hint="eastAsia"/>
                <w:color w:val="000000"/>
              </w:rPr>
              <w:t xml:space="preserve">뚜렷이 </w:t>
            </w:r>
            <w:r w:rsidR="007F20C2" w:rsidRPr="009A0D0A">
              <w:rPr>
                <w:rFonts w:ascii="돋움" w:eastAsia="돋움" w:hAnsi="돋움" w:cs="조선일보명조"/>
                <w:color w:val="000000"/>
              </w:rPr>
              <w:t xml:space="preserve">공중의 건강이나 안전에 급박한 위해를 일으킬 염려가 있는 방법이나 형태로 가맹점을 </w:t>
            </w:r>
            <w:r w:rsidR="00FE1676" w:rsidRPr="009A0D0A">
              <w:rPr>
                <w:rFonts w:ascii="돋움" w:eastAsia="돋움" w:hAnsi="돋움" w:cs="조선일보명조" w:hint="eastAsia"/>
                <w:color w:val="000000"/>
              </w:rPr>
              <w:t>운영하고 있으나,</w:t>
            </w:r>
            <w:r w:rsidR="00FE1676" w:rsidRPr="009A0D0A">
              <w:rPr>
                <w:rFonts w:ascii="돋움" w:eastAsia="돋움" w:hAnsi="돋움" w:cs="조선일보명조"/>
                <w:color w:val="000000"/>
              </w:rPr>
              <w:t xml:space="preserve"> </w:t>
            </w:r>
            <w:r w:rsidR="00FE1676" w:rsidRPr="009A0D0A">
              <w:rPr>
                <w:rFonts w:ascii="돋움" w:eastAsia="돋움" w:hAnsi="돋움" w:cs="조선일보명조" w:hint="eastAsia"/>
                <w:color w:val="000000"/>
              </w:rPr>
              <w:t>행정청의 시정조치를 기다리기 어려운 경우</w:t>
            </w:r>
          </w:p>
        </w:tc>
      </w:tr>
      <w:tr w:rsidR="007F20C2" w:rsidRPr="009A0D0A" w14:paraId="1E2B1DBA" w14:textId="77777777" w:rsidTr="00296892">
        <w:trPr>
          <w:trHeight w:val="299"/>
        </w:trPr>
        <w:tc>
          <w:tcPr>
            <w:tcW w:w="5000" w:type="pct"/>
            <w:tcMar>
              <w:top w:w="0" w:type="dxa"/>
              <w:left w:w="0" w:type="dxa"/>
              <w:bottom w:w="0" w:type="dxa"/>
              <w:right w:w="0" w:type="dxa"/>
            </w:tcMar>
            <w:vAlign w:val="center"/>
          </w:tcPr>
          <w:p w14:paraId="21142DBB" w14:textId="548E405F" w:rsidR="007F20C2" w:rsidRPr="009A0D0A" w:rsidRDefault="002A2BC7" w:rsidP="007370D9">
            <w:pPr>
              <w:snapToGrid w:val="0"/>
              <w:spacing w:line="276" w:lineRule="auto"/>
              <w:rPr>
                <w:rFonts w:ascii="돋움" w:eastAsia="돋움" w:hAnsi="돋움" w:cs="조선일보명조"/>
                <w:color w:val="000000"/>
              </w:rPr>
            </w:pPr>
            <w:r w:rsidRPr="009A0D0A">
              <w:rPr>
                <w:rFonts w:ascii="돋움" w:eastAsia="돋움" w:hAnsi="돋움" w:cs="조선일보명조" w:hint="eastAsia"/>
                <w:color w:val="000000"/>
              </w:rPr>
              <w:t>⑨</w:t>
            </w:r>
            <w:r w:rsidR="007F20C2" w:rsidRPr="009A0D0A">
              <w:rPr>
                <w:rFonts w:ascii="돋움" w:eastAsia="돋움" w:hAnsi="돋움" w:cs="조선일보명조" w:hint="eastAsia"/>
                <w:color w:val="000000"/>
              </w:rPr>
              <w:t xml:space="preserve"> 귀하가 </w:t>
            </w:r>
            <w:r w:rsidR="007F20C2" w:rsidRPr="009A0D0A">
              <w:rPr>
                <w:rFonts w:ascii="돋움" w:eastAsia="돋움" w:hAnsi="돋움" w:cs="조선일보명조"/>
                <w:color w:val="000000"/>
              </w:rPr>
              <w:t>정당한 사유 없이 연속하여 7일 이상 영업을 중단한 경우</w:t>
            </w:r>
          </w:p>
        </w:tc>
      </w:tr>
      <w:bookmarkEnd w:id="9"/>
    </w:tbl>
    <w:p w14:paraId="77202449" w14:textId="77777777" w:rsidR="009B12E8" w:rsidRPr="009A0D0A" w:rsidRDefault="009B12E8" w:rsidP="00AE0E95">
      <w:pPr>
        <w:pStyle w:val="a3"/>
        <w:wordWrap w:val="0"/>
        <w:spacing w:line="240" w:lineRule="auto"/>
        <w:rPr>
          <w:rFonts w:ascii="돋움" w:eastAsia="돋움" w:hAnsi="돋움" w:cs="조선일보명조"/>
          <w:bCs/>
        </w:rPr>
      </w:pPr>
    </w:p>
    <w:p w14:paraId="271CFBCF" w14:textId="77777777" w:rsidR="009B12E8" w:rsidRPr="009A0D0A" w:rsidRDefault="009B12E8" w:rsidP="00AE0E95">
      <w:pPr>
        <w:pStyle w:val="a3"/>
        <w:wordWrap w:val="0"/>
        <w:spacing w:line="240" w:lineRule="auto"/>
        <w:rPr>
          <w:rFonts w:ascii="돋움" w:eastAsia="돋움" w:hAnsi="돋움" w:cs="조선일보명조"/>
          <w:bCs/>
        </w:rPr>
      </w:pPr>
    </w:p>
    <w:p w14:paraId="1DF4EE45" w14:textId="77777777" w:rsidR="00880B53" w:rsidRPr="009A0D0A" w:rsidRDefault="009A6E04"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5) 계약 수정의 사유, 사전 통보 여부 및 동의 절차</w:t>
      </w:r>
    </w:p>
    <w:p w14:paraId="58659E23" w14:textId="77777777" w:rsidR="00C730BE" w:rsidRPr="009A0D0A" w:rsidRDefault="00C730BE" w:rsidP="00E64929">
      <w:pPr>
        <w:widowControl/>
        <w:autoSpaceDE/>
        <w:autoSpaceDN/>
        <w:snapToGrid w:val="0"/>
        <w:rPr>
          <w:rFonts w:ascii="돋움" w:eastAsia="돋움" w:hAnsi="돋움" w:cs="조선일보명조"/>
          <w:b/>
          <w:color w:val="000000"/>
          <w:kern w:val="0"/>
          <w:szCs w:val="20"/>
          <w:u w:val="single"/>
        </w:rPr>
      </w:pPr>
    </w:p>
    <w:p w14:paraId="4D709315" w14:textId="738964E3" w:rsidR="00F06FD2" w:rsidRPr="009A0D0A" w:rsidRDefault="007F20C2" w:rsidP="00362949">
      <w:pPr>
        <w:snapToGrid w:val="0"/>
        <w:rPr>
          <w:rFonts w:ascii="돋움" w:eastAsia="돋움" w:hAnsi="돋움" w:cs="조선일보명조"/>
          <w:b/>
          <w:color w:val="000000"/>
          <w:kern w:val="0"/>
          <w:szCs w:val="20"/>
          <w:u w:val="single"/>
        </w:rPr>
      </w:pPr>
      <w:r w:rsidRPr="009A0D0A">
        <w:rPr>
          <w:rFonts w:ascii="돋움" w:eastAsia="돋움" w:hAnsi="돋움" w:cs="굴림" w:hint="eastAsia"/>
          <w:color w:val="000000"/>
        </w:rPr>
        <w:t xml:space="preserve">당사는 계약기간 중에 계약서의 내용을 변경하지 않는 것을 원칙으로 합니다. </w:t>
      </w:r>
      <w:r w:rsidR="00480035" w:rsidRPr="009A0D0A">
        <w:rPr>
          <w:rFonts w:ascii="돋움" w:eastAsia="돋움" w:hAnsi="돋움" w:cs="굴림" w:hint="eastAsia"/>
          <w:color w:val="000000"/>
        </w:rPr>
        <w:t>변경사유</w:t>
      </w:r>
      <w:r w:rsidRPr="009A0D0A">
        <w:rPr>
          <w:rFonts w:ascii="돋움" w:eastAsia="돋움" w:hAnsi="돋움" w:cs="굴림" w:hint="eastAsia"/>
          <w:color w:val="000000"/>
        </w:rPr>
        <w:t xml:space="preserve"> 발생 시에는 </w:t>
      </w:r>
      <w:r w:rsidR="009875C5" w:rsidRPr="009A0D0A">
        <w:rPr>
          <w:rFonts w:ascii="돋움" w:eastAsia="돋움" w:hAnsi="돋움" w:cs="굴림" w:hint="eastAsia"/>
          <w:color w:val="000000"/>
        </w:rPr>
        <w:t>귀하의 동의를 얻은 후</w:t>
      </w:r>
      <w:r w:rsidRPr="009A0D0A">
        <w:rPr>
          <w:rFonts w:ascii="돋움" w:eastAsia="돋움" w:hAnsi="돋움" w:cs="굴림" w:hint="eastAsia"/>
          <w:color w:val="000000"/>
        </w:rPr>
        <w:t xml:space="preserve"> 정하고 있습니다. </w:t>
      </w:r>
      <w:r w:rsidR="005E55F0" w:rsidRPr="009A0D0A">
        <w:rPr>
          <w:rFonts w:ascii="돋움" w:eastAsia="돋움" w:hAnsi="돋움" w:cs="굴림" w:hint="eastAsia"/>
          <w:color w:val="000000"/>
        </w:rPr>
        <w:t>다만 계약 갱신 시 변경내용이 있을 경우 계약기간 만료 180일에서 90일 사이에 계약의 변경 조건을 통지하고 재계약 여부를 묻게 됩니다.</w:t>
      </w:r>
    </w:p>
    <w:p w14:paraId="72C77BD2" w14:textId="77777777" w:rsidR="0029483A" w:rsidRPr="009A0D0A" w:rsidRDefault="0029483A" w:rsidP="00E64929">
      <w:pPr>
        <w:widowControl/>
        <w:autoSpaceDE/>
        <w:autoSpaceDN/>
        <w:snapToGrid w:val="0"/>
        <w:rPr>
          <w:rFonts w:ascii="돋움" w:eastAsia="돋움" w:hAnsi="돋움" w:cs="조선일보명조"/>
          <w:b/>
          <w:color w:val="000000"/>
          <w:kern w:val="0"/>
          <w:szCs w:val="20"/>
          <w:u w:val="single"/>
        </w:rPr>
      </w:pPr>
    </w:p>
    <w:p w14:paraId="69E61668" w14:textId="77777777" w:rsidR="0029483A" w:rsidRPr="009A0D0A" w:rsidRDefault="0029483A" w:rsidP="00E64929">
      <w:pPr>
        <w:widowControl/>
        <w:autoSpaceDE/>
        <w:autoSpaceDN/>
        <w:snapToGrid w:val="0"/>
        <w:rPr>
          <w:rFonts w:ascii="돋움" w:eastAsia="돋움" w:hAnsi="돋움" w:cs="조선일보명조"/>
          <w:b/>
          <w:color w:val="000000"/>
          <w:kern w:val="0"/>
          <w:szCs w:val="20"/>
          <w:u w:val="single"/>
        </w:rPr>
      </w:pPr>
    </w:p>
    <w:p w14:paraId="15C832A3" w14:textId="77777777" w:rsidR="0053269C" w:rsidRPr="009A0D0A" w:rsidRDefault="0053269C" w:rsidP="00E64929">
      <w:pPr>
        <w:widowControl/>
        <w:autoSpaceDE/>
        <w:autoSpaceDN/>
        <w:snapToGrid w:val="0"/>
        <w:rPr>
          <w:rFonts w:ascii="돋움" w:eastAsia="돋움" w:hAnsi="돋움" w:cs="조선일보명조"/>
          <w:b/>
          <w:bCs/>
          <w:sz w:val="22"/>
          <w:szCs w:val="22"/>
        </w:rPr>
      </w:pPr>
    </w:p>
    <w:p w14:paraId="3AF67C02" w14:textId="56DA7505" w:rsidR="009A6E04" w:rsidRPr="009A0D0A" w:rsidRDefault="00454523"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b/>
          <w:bCs/>
          <w:sz w:val="22"/>
          <w:szCs w:val="22"/>
        </w:rPr>
        <w:t>6</w:t>
      </w:r>
      <w:r w:rsidR="009A6E04" w:rsidRPr="009A0D0A">
        <w:rPr>
          <w:rFonts w:ascii="돋움" w:eastAsia="돋움" w:hAnsi="돋움" w:cs="조선일보명조" w:hint="eastAsia"/>
          <w:b/>
          <w:bCs/>
          <w:sz w:val="22"/>
          <w:szCs w:val="22"/>
        </w:rPr>
        <w:t>. 가맹점운영권의 환매ㆍ양도ㆍ상속 및 대리행사</w:t>
      </w:r>
    </w:p>
    <w:p w14:paraId="1D00259B" w14:textId="77777777" w:rsidR="00402BD0" w:rsidRPr="009A0D0A" w:rsidRDefault="00402BD0" w:rsidP="00E64929">
      <w:pPr>
        <w:widowControl/>
        <w:autoSpaceDE/>
        <w:autoSpaceDN/>
        <w:snapToGrid w:val="0"/>
        <w:rPr>
          <w:rFonts w:ascii="돋움" w:eastAsia="돋움" w:hAnsi="돋움" w:cs="조선일보명조"/>
          <w:b/>
          <w:color w:val="000000"/>
          <w:kern w:val="0"/>
          <w:szCs w:val="20"/>
          <w:u w:val="single"/>
        </w:rPr>
      </w:pPr>
    </w:p>
    <w:p w14:paraId="29AF6CB9" w14:textId="77777777" w:rsidR="00CD147B" w:rsidRPr="009A0D0A" w:rsidRDefault="00CD147B" w:rsidP="00E64929">
      <w:pPr>
        <w:widowControl/>
        <w:autoSpaceDE/>
        <w:autoSpaceDN/>
        <w:snapToGrid w:val="0"/>
        <w:rPr>
          <w:rFonts w:ascii="돋움" w:eastAsia="돋움" w:hAnsi="돋움" w:cs="조선일보명조"/>
          <w:b/>
          <w:color w:val="000000"/>
          <w:kern w:val="0"/>
          <w:szCs w:val="20"/>
          <w:u w:val="single"/>
        </w:rPr>
      </w:pPr>
    </w:p>
    <w:p w14:paraId="49EABEA3" w14:textId="77777777" w:rsidR="009A6E04" w:rsidRPr="009A0D0A" w:rsidRDefault="009A6E04" w:rsidP="00E64929">
      <w:pPr>
        <w:widowControl/>
        <w:autoSpaceDE/>
        <w:autoSpaceDN/>
        <w:snapToGrid w:val="0"/>
        <w:spacing w:line="276" w:lineRule="auto"/>
        <w:rPr>
          <w:rFonts w:ascii="돋움" w:eastAsia="돋움" w:hAnsi="돋움" w:cs="조선일보명조"/>
          <w:b/>
          <w:color w:val="000000"/>
          <w:kern w:val="0"/>
          <w:sz w:val="22"/>
          <w:szCs w:val="22"/>
          <w:u w:val="single"/>
        </w:rPr>
      </w:pPr>
      <w:r w:rsidRPr="009A0D0A">
        <w:rPr>
          <w:rFonts w:ascii="돋움" w:eastAsia="돋움" w:hAnsi="돋움" w:cs="조선일보명조" w:hint="eastAsia"/>
          <w:b/>
          <w:color w:val="000000"/>
          <w:kern w:val="0"/>
          <w:sz w:val="22"/>
          <w:szCs w:val="22"/>
          <w:u w:val="single"/>
        </w:rPr>
        <w:t>1) 가맹점운영권의 환매</w:t>
      </w:r>
      <w:r w:rsidR="00F06FD2" w:rsidRPr="009A0D0A">
        <w:rPr>
          <w:rFonts w:ascii="돋움" w:eastAsia="돋움" w:hAnsi="돋움" w:cs="조선일보명조" w:hint="eastAsia"/>
          <w:b/>
          <w:color w:val="000000"/>
          <w:kern w:val="0"/>
          <w:sz w:val="22"/>
          <w:szCs w:val="22"/>
          <w:u w:val="single"/>
        </w:rPr>
        <w:t xml:space="preserve"> 및 양도에 필요한 절차</w:t>
      </w:r>
    </w:p>
    <w:p w14:paraId="4DA04D5A" w14:textId="77777777" w:rsidR="00880B53" w:rsidRPr="009A0D0A" w:rsidRDefault="00880B53" w:rsidP="00E64929">
      <w:pPr>
        <w:widowControl/>
        <w:autoSpaceDE/>
        <w:autoSpaceDN/>
        <w:snapToGrid w:val="0"/>
        <w:spacing w:line="276" w:lineRule="auto"/>
        <w:rPr>
          <w:rFonts w:ascii="돋움" w:eastAsia="돋움" w:hAnsi="돋움" w:cs="조선일보명조"/>
          <w:color w:val="000000"/>
          <w:kern w:val="0"/>
          <w:szCs w:val="20"/>
        </w:rPr>
      </w:pPr>
    </w:p>
    <w:p w14:paraId="19C4633E" w14:textId="77777777" w:rsidR="00B47B85" w:rsidRPr="009A0D0A" w:rsidRDefault="00B47B85"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굴림" w:hint="eastAsia"/>
          <w:color w:val="000000"/>
        </w:rPr>
        <w:t>당사는 가맹점운영권 환매제도를 운영하고 있지 않습니다. 귀하가 가맹점운영권을 다른 사업자에게 양도하기 위해서는 사전에 당사에게 서면으로 그 사실을 통지하여야 하고, 당사의 승인이 필요합니다. 자세한 내용은 다음과 같습니다.</w:t>
      </w:r>
    </w:p>
    <w:p w14:paraId="1E200A6E" w14:textId="77777777" w:rsidR="00880B53" w:rsidRPr="009A0D0A" w:rsidRDefault="00880B53" w:rsidP="00E64929">
      <w:pPr>
        <w:widowControl/>
        <w:autoSpaceDE/>
        <w:autoSpaceDN/>
        <w:snapToGrid w:val="0"/>
        <w:rPr>
          <w:rFonts w:ascii="돋움" w:eastAsia="돋움" w:hAnsi="돋움" w:cs="조선일보명조"/>
          <w:b/>
          <w:color w:val="000000"/>
          <w:kern w:val="0"/>
          <w:szCs w:val="20"/>
          <w:u w:val="single"/>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8504"/>
      </w:tblGrid>
      <w:tr w:rsidR="00B47B85" w:rsidRPr="009A0D0A" w14:paraId="1277369B" w14:textId="77777777" w:rsidTr="00296892">
        <w:trPr>
          <w:trHeight w:val="390"/>
        </w:trPr>
        <w:tc>
          <w:tcPr>
            <w:tcW w:w="50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4E3CEDAF" w14:textId="77777777" w:rsidR="00B47B85" w:rsidRPr="009A0D0A" w:rsidRDefault="00B47B85" w:rsidP="004A1445">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양도 절차</w:t>
            </w:r>
          </w:p>
        </w:tc>
      </w:tr>
      <w:tr w:rsidR="00B47B85" w:rsidRPr="009A0D0A" w14:paraId="1BAEEF3C" w14:textId="77777777" w:rsidTr="00296892">
        <w:trPr>
          <w:trHeight w:val="75"/>
        </w:trPr>
        <w:tc>
          <w:tcPr>
            <w:tcW w:w="5000" w:type="pct"/>
            <w:tcBorders>
              <w:top w:val="single" w:sz="2" w:space="0" w:color="000000"/>
            </w:tcBorders>
            <w:tcMar>
              <w:top w:w="0" w:type="dxa"/>
              <w:left w:w="0" w:type="dxa"/>
              <w:bottom w:w="0" w:type="dxa"/>
              <w:right w:w="0" w:type="dxa"/>
            </w:tcMar>
            <w:vAlign w:val="center"/>
          </w:tcPr>
          <w:p w14:paraId="02769E98" w14:textId="3D4F05FB" w:rsidR="00B47B85" w:rsidRPr="009A0D0A" w:rsidRDefault="003A38B1" w:rsidP="00C56320">
            <w:pPr>
              <w:widowControl/>
              <w:autoSpaceDE/>
              <w:autoSpaceDN/>
              <w:snapToGrid w:val="0"/>
              <w:rPr>
                <w:rFonts w:ascii="돋움" w:eastAsia="돋움" w:hAnsi="돋움" w:cs="조선일보명조"/>
                <w:color w:val="000000"/>
                <w:kern w:val="0"/>
                <w:szCs w:val="20"/>
              </w:rPr>
            </w:pPr>
            <w:r w:rsidRPr="009A0D0A">
              <w:rPr>
                <w:rFonts w:ascii="돋움" w:eastAsia="돋움" w:hAnsi="돋움" w:cs="굴림" w:hint="eastAsia"/>
                <w:color w:val="000000"/>
              </w:rPr>
              <w:t>가맹점사업자가 서면으로 양도 신청(1개월 전) → 양도인</w:t>
            </w:r>
            <w:r w:rsidR="00391824" w:rsidRPr="009A0D0A">
              <w:rPr>
                <w:rFonts w:ascii="돋움" w:eastAsia="돋움" w:hAnsi="돋움" w:cs="굴림" w:hint="eastAsia"/>
                <w:color w:val="000000"/>
              </w:rPr>
              <w:t>/양수인</w:t>
            </w:r>
            <w:r w:rsidRPr="009A0D0A">
              <w:rPr>
                <w:rFonts w:ascii="돋움" w:eastAsia="돋움" w:hAnsi="돋움" w:cs="굴림" w:hint="eastAsia"/>
                <w:color w:val="000000"/>
              </w:rPr>
              <w:t xml:space="preserve"> 면담 → 승인 여부 통지(10일 이내) → 양도인, 양수인, 가맹본부의 양수도 계약 체결(양수인이 당사에 가맹비, </w:t>
            </w:r>
            <w:r w:rsidR="003F1EAB" w:rsidRPr="009A0D0A">
              <w:rPr>
                <w:rFonts w:ascii="돋움" w:eastAsia="돋움" w:hAnsi="돋움" w:cs="굴림"/>
                <w:color w:val="000000"/>
              </w:rPr>
              <w:t xml:space="preserve"> </w:t>
            </w:r>
            <w:r w:rsidRPr="009A0D0A">
              <w:rPr>
                <w:rFonts w:ascii="돋움" w:eastAsia="돋움" w:hAnsi="돋움" w:cs="굴림" w:hint="eastAsia"/>
                <w:color w:val="000000"/>
              </w:rPr>
              <w:t>교육비, 보증금 지급)→ 양수인 교육→ 가맹점운영권 이전 완료</w:t>
            </w:r>
          </w:p>
        </w:tc>
      </w:tr>
    </w:tbl>
    <w:p w14:paraId="211C8540" w14:textId="77777777" w:rsidR="00036121" w:rsidRPr="009A0D0A" w:rsidRDefault="00036121" w:rsidP="00E64929">
      <w:pPr>
        <w:widowControl/>
        <w:autoSpaceDE/>
        <w:autoSpaceDN/>
        <w:snapToGrid w:val="0"/>
        <w:rPr>
          <w:rFonts w:ascii="돋움" w:eastAsia="돋움" w:hAnsi="돋움" w:cs="굴림"/>
          <w:color w:val="000000"/>
        </w:rPr>
      </w:pPr>
    </w:p>
    <w:p w14:paraId="5E30B86C" w14:textId="77777777" w:rsidR="00641211" w:rsidRPr="009A0D0A" w:rsidRDefault="00B47B85"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굴림" w:hint="eastAsia"/>
          <w:color w:val="000000"/>
        </w:rPr>
        <w:t xml:space="preserve">*당사는 귀하의 승인청구를 받은 날로부터 10일 이내에 서면으로 승인 또는 거절을 하여야 합니다. 당사는 정당한 사유 없이 </w:t>
      </w:r>
      <w:r w:rsidR="004C050D" w:rsidRPr="009A0D0A">
        <w:rPr>
          <w:rFonts w:ascii="돋움" w:eastAsia="돋움" w:hAnsi="돋움" w:cs="굴림" w:hint="eastAsia"/>
          <w:color w:val="000000"/>
        </w:rPr>
        <w:t>양도양수를</w:t>
      </w:r>
      <w:r w:rsidRPr="009A0D0A">
        <w:rPr>
          <w:rFonts w:ascii="돋움" w:eastAsia="돋움" w:hAnsi="돋움" w:cs="굴림" w:hint="eastAsia"/>
          <w:color w:val="000000"/>
        </w:rPr>
        <w:t xml:space="preserve"> 거절하지 않습니다. </w:t>
      </w:r>
    </w:p>
    <w:p w14:paraId="0E1FEEB7" w14:textId="77777777" w:rsidR="005C6106" w:rsidRPr="009A0D0A" w:rsidRDefault="005C6106" w:rsidP="00E64929">
      <w:pPr>
        <w:widowControl/>
        <w:autoSpaceDE/>
        <w:autoSpaceDN/>
        <w:snapToGrid w:val="0"/>
        <w:rPr>
          <w:rFonts w:ascii="돋움" w:eastAsia="돋움" w:hAnsi="돋움" w:cs="조선일보명조"/>
          <w:b/>
          <w:color w:val="000000"/>
          <w:kern w:val="0"/>
          <w:szCs w:val="20"/>
          <w:u w:val="single"/>
        </w:rPr>
      </w:pPr>
    </w:p>
    <w:p w14:paraId="7A159009" w14:textId="77777777" w:rsidR="00C56320" w:rsidRPr="009A0D0A" w:rsidRDefault="00C56320" w:rsidP="00E64929">
      <w:pPr>
        <w:widowControl/>
        <w:autoSpaceDE/>
        <w:autoSpaceDN/>
        <w:snapToGrid w:val="0"/>
        <w:rPr>
          <w:rFonts w:ascii="돋움" w:eastAsia="돋움" w:hAnsi="돋움" w:cs="조선일보명조"/>
          <w:b/>
          <w:color w:val="000000"/>
          <w:kern w:val="0"/>
          <w:szCs w:val="20"/>
          <w:u w:val="single"/>
        </w:rPr>
      </w:pPr>
    </w:p>
    <w:p w14:paraId="284393E5" w14:textId="77777777" w:rsidR="009A6E04" w:rsidRPr="009A0D0A" w:rsidRDefault="00F06FD2"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2</w:t>
      </w:r>
      <w:r w:rsidR="009A6E04" w:rsidRPr="009A0D0A">
        <w:rPr>
          <w:rFonts w:ascii="돋움" w:eastAsia="돋움" w:hAnsi="돋움" w:cs="조선일보명조" w:hint="eastAsia"/>
          <w:b/>
          <w:color w:val="000000"/>
          <w:kern w:val="0"/>
          <w:sz w:val="22"/>
          <w:szCs w:val="22"/>
          <w:u w:val="single"/>
        </w:rPr>
        <w:t>) 가맹점운영권의 상속, 대리행사, 위탁 등</w:t>
      </w:r>
    </w:p>
    <w:p w14:paraId="438D7DF3" w14:textId="77777777" w:rsidR="00880B53" w:rsidRPr="009A0D0A" w:rsidRDefault="00880B53" w:rsidP="00E64929">
      <w:pPr>
        <w:widowControl/>
        <w:autoSpaceDE/>
        <w:autoSpaceDN/>
        <w:snapToGrid w:val="0"/>
        <w:rPr>
          <w:rFonts w:ascii="돋움" w:eastAsia="돋움" w:hAnsi="돋움" w:cs="조선일보명조"/>
          <w:b/>
          <w:color w:val="000000"/>
          <w:kern w:val="0"/>
          <w:szCs w:val="20"/>
          <w:u w:val="single"/>
        </w:rPr>
      </w:pPr>
    </w:p>
    <w:p w14:paraId="2625B13D" w14:textId="30C5A8F6" w:rsidR="00933B96" w:rsidRPr="009A0D0A" w:rsidRDefault="00B47B85" w:rsidP="00270E04">
      <w:pPr>
        <w:pStyle w:val="a3"/>
        <w:wordWrap w:val="0"/>
        <w:spacing w:line="240" w:lineRule="auto"/>
        <w:rPr>
          <w:rFonts w:ascii="돋움" w:eastAsia="돋움" w:hAnsi="돋움"/>
        </w:rPr>
      </w:pPr>
      <w:r w:rsidRPr="009A0D0A">
        <w:rPr>
          <w:rFonts w:ascii="돋움" w:eastAsia="돋움" w:hAnsi="돋움" w:hint="eastAsia"/>
        </w:rPr>
        <w:t>가맹점운영권은 원칙적으로 당사와 가맹계약을 체결한 귀하에게 주어집니다. 따라서</w:t>
      </w:r>
      <w:r w:rsidR="00EC2FFF" w:rsidRPr="009A0D0A">
        <w:rPr>
          <w:rFonts w:ascii="돋움" w:eastAsia="돋움" w:hAnsi="돋움" w:hint="eastAsia"/>
        </w:rPr>
        <w:t xml:space="preserve"> 귀하가</w:t>
      </w:r>
      <w:r w:rsidRPr="009A0D0A">
        <w:rPr>
          <w:rFonts w:ascii="돋움" w:eastAsia="돋움" w:hAnsi="돋움" w:hint="eastAsia"/>
        </w:rPr>
        <w:t xml:space="preserve"> 개인사정 등으로 가맹점운영권을 다른 사람에게 대리, 위탁하게 하거나 담보설정</w:t>
      </w:r>
      <w:r w:rsidR="00161ADA" w:rsidRPr="009A0D0A">
        <w:rPr>
          <w:rFonts w:ascii="돋움" w:eastAsia="돋움" w:hAnsi="돋움" w:hint="eastAsia"/>
        </w:rPr>
        <w:t>, 동업</w:t>
      </w:r>
      <w:r w:rsidR="00EC2FFF" w:rsidRPr="009A0D0A">
        <w:rPr>
          <w:rFonts w:ascii="돋움" w:eastAsia="돋움" w:hAnsi="돋움" w:hint="eastAsia"/>
        </w:rPr>
        <w:t>,</w:t>
      </w:r>
      <w:r w:rsidR="00EC2596" w:rsidRPr="009A0D0A">
        <w:rPr>
          <w:rFonts w:ascii="돋움" w:eastAsia="돋움" w:hAnsi="돋움" w:hint="eastAsia"/>
        </w:rPr>
        <w:t xml:space="preserve"> 전전세</w:t>
      </w:r>
      <w:r w:rsidR="00EC2FFF" w:rsidRPr="009A0D0A">
        <w:rPr>
          <w:rFonts w:ascii="돋움" w:eastAsia="돋움" w:hAnsi="돋움" w:hint="eastAsia"/>
        </w:rPr>
        <w:t>, 점포이전을</w:t>
      </w:r>
      <w:r w:rsidRPr="009A0D0A">
        <w:rPr>
          <w:rFonts w:ascii="돋움" w:eastAsia="돋움" w:hAnsi="돋움" w:hint="eastAsia"/>
        </w:rPr>
        <w:t xml:space="preserve"> 하기 위해서는 사전에 당사에 서면으로 Ⅴ-</w:t>
      </w:r>
      <w:r w:rsidR="00F738F4" w:rsidRPr="009A0D0A">
        <w:rPr>
          <w:rFonts w:ascii="돋움" w:eastAsia="돋움" w:hAnsi="돋움"/>
        </w:rPr>
        <w:t>6</w:t>
      </w:r>
      <w:r w:rsidRPr="009A0D0A">
        <w:rPr>
          <w:rFonts w:ascii="돋움" w:eastAsia="돋움" w:hAnsi="돋움" w:hint="eastAsia"/>
        </w:rPr>
        <w:t>-1)의 표에 기재된 절차에 따라 그 사실을 통지하여야 하고, 당사의 승인을 받아야 합니다.</w:t>
      </w:r>
      <w:r w:rsidR="009E098C" w:rsidRPr="009A0D0A">
        <w:rPr>
          <w:rFonts w:ascii="돋움" w:eastAsia="돋움" w:hAnsi="돋움" w:hint="eastAsia"/>
        </w:rPr>
        <w:t xml:space="preserve"> </w:t>
      </w:r>
      <w:r w:rsidR="00EC2FFF" w:rsidRPr="009A0D0A">
        <w:rPr>
          <w:rFonts w:ascii="돋움" w:eastAsia="돋움" w:hAnsi="돋움" w:hint="eastAsia"/>
        </w:rPr>
        <w:t xml:space="preserve">가맹점운영권이 상속될 경우 상속인은 상속 개시일로부터 </w:t>
      </w:r>
      <w:r w:rsidR="007C642D" w:rsidRPr="009A0D0A">
        <w:rPr>
          <w:rFonts w:ascii="돋움" w:eastAsia="돋움" w:hAnsi="돋움" w:hint="eastAsia"/>
        </w:rPr>
        <w:t xml:space="preserve">3개월 이내에 </w:t>
      </w:r>
      <w:r w:rsidR="00EC2FFF" w:rsidRPr="009A0D0A">
        <w:rPr>
          <w:rFonts w:ascii="돋움" w:eastAsia="돋움" w:hAnsi="돋움" w:hint="eastAsia"/>
        </w:rPr>
        <w:t xml:space="preserve">당사에 그 </w:t>
      </w:r>
      <w:r w:rsidR="007C642D" w:rsidRPr="009A0D0A">
        <w:rPr>
          <w:rFonts w:ascii="돋움" w:eastAsia="돋움" w:hAnsi="돋움" w:hint="eastAsia"/>
        </w:rPr>
        <w:t xml:space="preserve">사실을 </w:t>
      </w:r>
      <w:r w:rsidR="00EC2FFF" w:rsidRPr="009A0D0A">
        <w:rPr>
          <w:rFonts w:ascii="돋움" w:eastAsia="돋움" w:hAnsi="돋움" w:hint="eastAsia"/>
        </w:rPr>
        <w:t xml:space="preserve">서면으로 </w:t>
      </w:r>
      <w:r w:rsidR="007C642D" w:rsidRPr="009A0D0A">
        <w:rPr>
          <w:rFonts w:ascii="돋움" w:eastAsia="돋움" w:hAnsi="돋움" w:hint="eastAsia"/>
        </w:rPr>
        <w:t xml:space="preserve">통지한 후 당사의 승인을 </w:t>
      </w:r>
      <w:r w:rsidR="00EC2FFF" w:rsidRPr="009A0D0A">
        <w:rPr>
          <w:rFonts w:ascii="돋움" w:eastAsia="돋움" w:hAnsi="돋움" w:hint="eastAsia"/>
        </w:rPr>
        <w:t>받아야 합니다.</w:t>
      </w:r>
      <w:r w:rsidR="00FE6FC5" w:rsidRPr="009A0D0A">
        <w:rPr>
          <w:rFonts w:ascii="돋움" w:eastAsia="돋움" w:hAnsi="돋움" w:hint="eastAsia"/>
        </w:rPr>
        <w:t xml:space="preserve"> </w:t>
      </w:r>
      <w:r w:rsidR="002B1250" w:rsidRPr="009A0D0A">
        <w:rPr>
          <w:rFonts w:ascii="돋움" w:eastAsia="돋움" w:hAnsi="돋움" w:hint="eastAsia"/>
        </w:rPr>
        <w:t xml:space="preserve">다만, </w:t>
      </w:r>
      <w:r w:rsidR="002B1250" w:rsidRPr="009A0D0A">
        <w:rPr>
          <w:rFonts w:ascii="돋움" w:eastAsia="돋움" w:hAnsi="돋움"/>
        </w:rPr>
        <w:t>상속인이 미성년자</w:t>
      </w:r>
      <w:r w:rsidR="002B1250" w:rsidRPr="009A0D0A">
        <w:rPr>
          <w:rFonts w:ascii="돋움" w:eastAsia="돋움" w:hAnsi="돋움" w:hint="eastAsia"/>
        </w:rPr>
        <w:t xml:space="preserve">, </w:t>
      </w:r>
      <w:r w:rsidR="002B1250" w:rsidRPr="009A0D0A">
        <w:rPr>
          <w:rFonts w:ascii="돋움" w:eastAsia="돋움" w:hAnsi="돋움"/>
        </w:rPr>
        <w:t>피성년후견</w:t>
      </w:r>
      <w:r w:rsidR="002B1250" w:rsidRPr="009A0D0A">
        <w:rPr>
          <w:rFonts w:ascii="돋움" w:eastAsia="돋움" w:hAnsi="돋움" w:hint="eastAsia"/>
        </w:rPr>
        <w:t>인, 피한정후견인</w:t>
      </w:r>
      <w:r w:rsidR="002B1250" w:rsidRPr="009A0D0A">
        <w:rPr>
          <w:rFonts w:ascii="돋움" w:eastAsia="돋움" w:hAnsi="돋움"/>
        </w:rPr>
        <w:t>에</w:t>
      </w:r>
      <w:r w:rsidR="002B1250" w:rsidRPr="009A0D0A">
        <w:rPr>
          <w:rFonts w:ascii="돋움" w:eastAsia="돋움" w:hAnsi="돋움" w:hint="eastAsia"/>
        </w:rPr>
        <w:t xml:space="preserve"> </w:t>
      </w:r>
      <w:r w:rsidR="002B1250" w:rsidRPr="009A0D0A">
        <w:rPr>
          <w:rFonts w:ascii="돋움" w:eastAsia="돋움" w:hAnsi="돋움"/>
        </w:rPr>
        <w:t>해당하거나 이에 준하는 사유가 있는 경우에는 가맹계약은 종료합니다</w:t>
      </w:r>
      <w:r w:rsidR="002B1250" w:rsidRPr="009A0D0A">
        <w:rPr>
          <w:rFonts w:ascii="돋움" w:eastAsia="돋움" w:hAnsi="돋움" w:hint="eastAsia"/>
        </w:rPr>
        <w:t>.</w:t>
      </w:r>
      <w:r w:rsidR="002B1250" w:rsidRPr="009A0D0A">
        <w:rPr>
          <w:rFonts w:ascii="돋움" w:eastAsia="돋움" w:hAnsi="돋움"/>
        </w:rPr>
        <w:t xml:space="preserve"> </w:t>
      </w:r>
      <w:r w:rsidR="00EC2FFF" w:rsidRPr="009A0D0A">
        <w:rPr>
          <w:rFonts w:ascii="돋움" w:eastAsia="돋움" w:hAnsi="돋움" w:hint="eastAsia"/>
        </w:rPr>
        <w:t>당사의 승인을 받은 상속인</w:t>
      </w:r>
      <w:r w:rsidR="002B1250" w:rsidRPr="009A0D0A">
        <w:rPr>
          <w:rFonts w:ascii="돋움" w:eastAsia="돋움" w:hAnsi="돋움" w:hint="eastAsia"/>
        </w:rPr>
        <w:t>,</w:t>
      </w:r>
      <w:r w:rsidR="002B1250" w:rsidRPr="009A0D0A">
        <w:rPr>
          <w:rFonts w:ascii="돋움" w:eastAsia="돋움" w:hAnsi="돋움"/>
        </w:rPr>
        <w:t xml:space="preserve"> </w:t>
      </w:r>
      <w:r w:rsidR="002B1250" w:rsidRPr="009A0D0A">
        <w:rPr>
          <w:rFonts w:ascii="돋움" w:eastAsia="돋움" w:hAnsi="돋움" w:hint="eastAsia"/>
        </w:rPr>
        <w:t>동업자,</w:t>
      </w:r>
      <w:r w:rsidR="002B1250" w:rsidRPr="009A0D0A">
        <w:rPr>
          <w:rFonts w:ascii="돋움" w:eastAsia="돋움" w:hAnsi="돋움"/>
        </w:rPr>
        <w:t xml:space="preserve"> </w:t>
      </w:r>
      <w:r w:rsidR="002B1250" w:rsidRPr="009A0D0A">
        <w:rPr>
          <w:rFonts w:ascii="돋움" w:eastAsia="돋움" w:hAnsi="돋움" w:hint="eastAsia"/>
        </w:rPr>
        <w:t>대리인,</w:t>
      </w:r>
      <w:r w:rsidR="002B1250" w:rsidRPr="009A0D0A">
        <w:rPr>
          <w:rFonts w:ascii="돋움" w:eastAsia="돋움" w:hAnsi="돋움"/>
        </w:rPr>
        <w:t xml:space="preserve"> </w:t>
      </w:r>
      <w:r w:rsidR="002B1250" w:rsidRPr="009A0D0A">
        <w:rPr>
          <w:rFonts w:ascii="돋움" w:eastAsia="돋움" w:hAnsi="돋움" w:hint="eastAsia"/>
        </w:rPr>
        <w:t>위</w:t>
      </w:r>
      <w:r w:rsidR="00790B29" w:rsidRPr="009A0D0A">
        <w:rPr>
          <w:rFonts w:ascii="돋움" w:eastAsia="돋움" w:hAnsi="돋움" w:hint="eastAsia"/>
        </w:rPr>
        <w:t>임</w:t>
      </w:r>
      <w:r w:rsidR="002B1250" w:rsidRPr="009A0D0A">
        <w:rPr>
          <w:rFonts w:ascii="돋움" w:eastAsia="돋움" w:hAnsi="돋움" w:hint="eastAsia"/>
        </w:rPr>
        <w:t>인</w:t>
      </w:r>
      <w:r w:rsidR="00EC2FFF" w:rsidRPr="009A0D0A">
        <w:rPr>
          <w:rFonts w:ascii="돋움" w:eastAsia="돋움" w:hAnsi="돋움" w:hint="eastAsia"/>
        </w:rPr>
        <w:t xml:space="preserve">은 </w:t>
      </w:r>
      <w:r w:rsidR="00FE6FC5" w:rsidRPr="009A0D0A">
        <w:rPr>
          <w:rFonts w:ascii="돋움" w:eastAsia="돋움" w:hAnsi="돋움" w:hint="eastAsia"/>
        </w:rPr>
        <w:t>교육비</w:t>
      </w:r>
      <w:r w:rsidR="00562A1D" w:rsidRPr="009A0D0A">
        <w:rPr>
          <w:rFonts w:ascii="돋움" w:eastAsia="돋움" w:hAnsi="돋움" w:hint="eastAsia"/>
        </w:rPr>
        <w:t>(</w:t>
      </w:r>
      <w:r w:rsidR="003C6E1F" w:rsidRPr="009A0D0A">
        <w:rPr>
          <w:rFonts w:ascii="돋움" w:eastAsia="돋움" w:hAnsi="돋움" w:hint="eastAsia"/>
        </w:rPr>
        <w:t>330</w:t>
      </w:r>
      <w:r w:rsidR="00045E90" w:rsidRPr="009A0D0A">
        <w:rPr>
          <w:rFonts w:ascii="돋움" w:eastAsia="돋움" w:hAnsi="돋움" w:hint="eastAsia"/>
        </w:rPr>
        <w:t>만원</w:t>
      </w:r>
      <w:r w:rsidR="00562A1D" w:rsidRPr="009A0D0A">
        <w:rPr>
          <w:rFonts w:ascii="돋움" w:eastAsia="돋움" w:hAnsi="돋움" w:hint="eastAsia"/>
        </w:rPr>
        <w:t>,</w:t>
      </w:r>
      <w:r w:rsidR="00562A1D" w:rsidRPr="009A0D0A">
        <w:rPr>
          <w:rFonts w:ascii="돋움" w:eastAsia="돋움" w:hAnsi="돋움"/>
        </w:rPr>
        <w:t xml:space="preserve"> VAT</w:t>
      </w:r>
      <w:r w:rsidR="00562A1D" w:rsidRPr="009A0D0A">
        <w:rPr>
          <w:rFonts w:ascii="돋움" w:eastAsia="돋움" w:hAnsi="돋움" w:hint="eastAsia"/>
        </w:rPr>
        <w:t>포함</w:t>
      </w:r>
      <w:r w:rsidR="00562A1D" w:rsidRPr="009A0D0A">
        <w:rPr>
          <w:rFonts w:ascii="돋움" w:eastAsia="돋움" w:hAnsi="돋움"/>
        </w:rPr>
        <w:t>)</w:t>
      </w:r>
      <w:r w:rsidR="00FE6FC5" w:rsidRPr="009A0D0A">
        <w:rPr>
          <w:rFonts w:ascii="돋움" w:eastAsia="돋움" w:hAnsi="돋움" w:hint="eastAsia"/>
        </w:rPr>
        <w:t>를 당사에 지급하고 교육을 이수하여야 합</w:t>
      </w:r>
      <w:r w:rsidR="007C642D" w:rsidRPr="009A0D0A">
        <w:rPr>
          <w:rFonts w:ascii="돋움" w:eastAsia="돋움" w:hAnsi="돋움" w:hint="eastAsia"/>
        </w:rPr>
        <w:t>니다.</w:t>
      </w:r>
    </w:p>
    <w:p w14:paraId="352770DC" w14:textId="45216643" w:rsidR="00790B29" w:rsidRPr="009A0D0A" w:rsidRDefault="00790B29" w:rsidP="00270E04">
      <w:pPr>
        <w:pStyle w:val="a3"/>
        <w:wordWrap w:val="0"/>
        <w:spacing w:line="240" w:lineRule="auto"/>
        <w:rPr>
          <w:rFonts w:ascii="돋움" w:eastAsia="돋움" w:hAnsi="돋움"/>
        </w:rPr>
      </w:pPr>
    </w:p>
    <w:p w14:paraId="710C45C1" w14:textId="77777777" w:rsidR="00522E38" w:rsidRPr="009A0D0A" w:rsidRDefault="00522E38" w:rsidP="00522E38">
      <w:pPr>
        <w:pStyle w:val="a3"/>
        <w:wordWrap w:val="0"/>
        <w:spacing w:line="240" w:lineRule="auto"/>
        <w:rPr>
          <w:rFonts w:ascii="돋움" w:eastAsia="돋움" w:hAnsi="돋움"/>
        </w:rPr>
      </w:pPr>
    </w:p>
    <w:p w14:paraId="51484856" w14:textId="77777777" w:rsidR="00137616" w:rsidRPr="009A0D0A" w:rsidRDefault="00137616" w:rsidP="00E64929">
      <w:pPr>
        <w:widowControl/>
        <w:autoSpaceDE/>
        <w:autoSpaceDN/>
        <w:snapToGrid w:val="0"/>
        <w:rPr>
          <w:rFonts w:ascii="돋움" w:eastAsia="돋움" w:hAnsi="돋움" w:cs="조선일보명조"/>
          <w:b/>
          <w:color w:val="000000"/>
          <w:kern w:val="0"/>
          <w:szCs w:val="20"/>
          <w:u w:val="single"/>
        </w:rPr>
      </w:pPr>
    </w:p>
    <w:p w14:paraId="5D0BFB7C" w14:textId="77777777" w:rsidR="00137616" w:rsidRPr="009A0D0A" w:rsidRDefault="00454523" w:rsidP="00E64929">
      <w:pPr>
        <w:pStyle w:val="a3"/>
        <w:wordWrap w:val="0"/>
        <w:spacing w:line="276" w:lineRule="auto"/>
        <w:rPr>
          <w:rFonts w:ascii="돋움" w:eastAsia="돋움" w:hAnsi="돋움" w:cs="조선일보명조"/>
          <w:b/>
          <w:bCs/>
        </w:rPr>
      </w:pPr>
      <w:r w:rsidRPr="009A0D0A">
        <w:rPr>
          <w:rFonts w:ascii="돋움" w:eastAsia="돋움" w:hAnsi="돋움" w:cs="조선일보명조"/>
          <w:b/>
          <w:bCs/>
          <w:sz w:val="22"/>
          <w:szCs w:val="22"/>
        </w:rPr>
        <w:t>7</w:t>
      </w:r>
      <w:r w:rsidR="00137616" w:rsidRPr="009A0D0A">
        <w:rPr>
          <w:rFonts w:ascii="돋움" w:eastAsia="돋움" w:hAnsi="돋움" w:cs="조선일보명조" w:hint="eastAsia"/>
          <w:b/>
          <w:bCs/>
          <w:sz w:val="22"/>
          <w:szCs w:val="22"/>
        </w:rPr>
        <w:t>. 경업금지, 영업시간 제한, 가맹본부의 영업장 관리ㆍ감독</w:t>
      </w:r>
    </w:p>
    <w:p w14:paraId="2FBBA1A2" w14:textId="77777777" w:rsidR="00137616" w:rsidRPr="009A0D0A" w:rsidRDefault="00137616" w:rsidP="00E64929">
      <w:pPr>
        <w:widowControl/>
        <w:autoSpaceDE/>
        <w:autoSpaceDN/>
        <w:snapToGrid w:val="0"/>
        <w:rPr>
          <w:rFonts w:ascii="돋움" w:eastAsia="돋움" w:hAnsi="돋움" w:cs="조선일보명조"/>
          <w:b/>
          <w:color w:val="000000"/>
          <w:kern w:val="0"/>
          <w:szCs w:val="20"/>
          <w:u w:val="single"/>
        </w:rPr>
      </w:pPr>
    </w:p>
    <w:p w14:paraId="4C3498AC" w14:textId="77777777" w:rsidR="007C642D" w:rsidRPr="009A0D0A" w:rsidRDefault="007C642D" w:rsidP="00E64929">
      <w:pPr>
        <w:widowControl/>
        <w:autoSpaceDE/>
        <w:autoSpaceDN/>
        <w:snapToGrid w:val="0"/>
        <w:rPr>
          <w:rFonts w:ascii="돋움" w:eastAsia="돋움" w:hAnsi="돋움" w:cs="조선일보명조"/>
          <w:b/>
          <w:bCs/>
          <w:szCs w:val="20"/>
        </w:rPr>
      </w:pPr>
    </w:p>
    <w:p w14:paraId="18D1C9A4" w14:textId="77777777" w:rsidR="009A6E04" w:rsidRPr="009A0D0A" w:rsidRDefault="00137616"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bCs/>
          <w:sz w:val="22"/>
          <w:szCs w:val="22"/>
          <w:u w:val="single"/>
        </w:rPr>
        <w:t>1</w:t>
      </w:r>
      <w:r w:rsidR="004343D1" w:rsidRPr="009A0D0A">
        <w:rPr>
          <w:rFonts w:ascii="돋움" w:eastAsia="돋움" w:hAnsi="돋움" w:cs="조선일보명조" w:hint="eastAsia"/>
          <w:b/>
          <w:bCs/>
          <w:sz w:val="22"/>
          <w:szCs w:val="22"/>
          <w:u w:val="single"/>
        </w:rPr>
        <w:t>)</w:t>
      </w:r>
      <w:r w:rsidR="009A6E04" w:rsidRPr="009A0D0A">
        <w:rPr>
          <w:rFonts w:ascii="돋움" w:eastAsia="돋움" w:hAnsi="돋움" w:cs="조선일보명조" w:hint="eastAsia"/>
          <w:b/>
          <w:bCs/>
          <w:sz w:val="22"/>
          <w:szCs w:val="22"/>
          <w:u w:val="single"/>
        </w:rPr>
        <w:t xml:space="preserve"> 경업금지</w:t>
      </w:r>
      <w:r w:rsidRPr="009A0D0A">
        <w:rPr>
          <w:rFonts w:ascii="돋움" w:eastAsia="돋움" w:hAnsi="돋움" w:cs="조선일보명조" w:hint="eastAsia"/>
          <w:b/>
          <w:bCs/>
          <w:sz w:val="22"/>
          <w:szCs w:val="22"/>
          <w:u w:val="single"/>
        </w:rPr>
        <w:t xml:space="preserve">의 </w:t>
      </w:r>
      <w:r w:rsidR="004343D1" w:rsidRPr="009A0D0A">
        <w:rPr>
          <w:rFonts w:ascii="돋움" w:eastAsia="돋움" w:hAnsi="돋움" w:cs="조선일보명조" w:hint="eastAsia"/>
          <w:b/>
          <w:bCs/>
          <w:sz w:val="22"/>
          <w:szCs w:val="22"/>
          <w:u w:val="single"/>
        </w:rPr>
        <w:t>범위</w:t>
      </w:r>
    </w:p>
    <w:p w14:paraId="4331532C" w14:textId="77777777" w:rsidR="00B666C8" w:rsidRPr="009A0D0A" w:rsidRDefault="00B666C8" w:rsidP="00E64929">
      <w:pPr>
        <w:widowControl/>
        <w:autoSpaceDE/>
        <w:autoSpaceDN/>
        <w:snapToGrid w:val="0"/>
        <w:rPr>
          <w:rFonts w:ascii="돋움" w:eastAsia="돋움" w:hAnsi="돋움" w:cs="조선일보명조"/>
          <w:b/>
          <w:color w:val="000000"/>
          <w:kern w:val="0"/>
          <w:szCs w:val="20"/>
          <w:u w:val="single"/>
        </w:rPr>
      </w:pPr>
    </w:p>
    <w:p w14:paraId="56509A79" w14:textId="77777777" w:rsidR="00304C74" w:rsidRPr="009A0D0A" w:rsidRDefault="002C2273" w:rsidP="00304C74">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color w:val="000000"/>
          <w:kern w:val="0"/>
          <w:szCs w:val="20"/>
        </w:rPr>
        <w:t xml:space="preserve">귀하는 </w:t>
      </w:r>
      <w:r w:rsidR="00304C74" w:rsidRPr="009A0D0A">
        <w:rPr>
          <w:rFonts w:ascii="돋움" w:eastAsia="돋움" w:hAnsi="돋움" w:cs="조선일보명조" w:hint="eastAsia"/>
          <w:b/>
          <w:color w:val="000000"/>
          <w:kern w:val="0"/>
          <w:szCs w:val="20"/>
        </w:rPr>
        <w:t>Ⅴ</w:t>
      </w:r>
      <w:r w:rsidR="00473C00" w:rsidRPr="009A0D0A">
        <w:rPr>
          <w:rFonts w:ascii="돋움" w:eastAsia="돋움" w:hAnsi="돋움" w:cs="조선일보명조" w:hint="eastAsia"/>
          <w:b/>
          <w:color w:val="000000"/>
          <w:kern w:val="0"/>
          <w:szCs w:val="20"/>
        </w:rPr>
        <w:t>-5</w:t>
      </w:r>
      <w:r w:rsidR="00304C74" w:rsidRPr="009A0D0A">
        <w:rPr>
          <w:rFonts w:ascii="돋움" w:eastAsia="돋움" w:hAnsi="돋움" w:cs="조선일보명조" w:hint="eastAsia"/>
          <w:b/>
          <w:color w:val="000000"/>
          <w:kern w:val="0"/>
          <w:szCs w:val="20"/>
        </w:rPr>
        <w:t>-1)</w:t>
      </w:r>
      <w:r w:rsidR="00304C74" w:rsidRPr="009A0D0A">
        <w:rPr>
          <w:rFonts w:ascii="돋움" w:eastAsia="돋움" w:hAnsi="돋움" w:cs="조선일보명조"/>
          <w:b/>
          <w:color w:val="000000"/>
          <w:kern w:val="0"/>
          <w:szCs w:val="20"/>
        </w:rPr>
        <w:t xml:space="preserve"> </w:t>
      </w:r>
      <w:r w:rsidR="00304C74" w:rsidRPr="009A0D0A">
        <w:rPr>
          <w:rFonts w:ascii="돋움" w:eastAsia="돋움" w:hAnsi="돋움" w:cs="조선일보명조" w:hint="eastAsia"/>
          <w:b/>
          <w:color w:val="000000"/>
          <w:kern w:val="0"/>
          <w:szCs w:val="20"/>
        </w:rPr>
        <w:t>가맹계약의 기간</w:t>
      </w:r>
      <w:r w:rsidR="00304C74" w:rsidRPr="009A0D0A">
        <w:rPr>
          <w:rFonts w:ascii="돋움" w:eastAsia="돋움" w:hAnsi="돋움" w:cs="조선일보명조" w:hint="eastAsia"/>
          <w:color w:val="000000"/>
          <w:kern w:val="0"/>
          <w:szCs w:val="20"/>
        </w:rPr>
        <w:t xml:space="preserve">에 따른 기간 동안 귀하 및 귀하가 제3자로 하여금 동일한 업종을 운영하거나 가맹사업을 하여서는 아니 됩니다. </w:t>
      </w:r>
      <w:r w:rsidR="00304C74" w:rsidRPr="009A0D0A">
        <w:rPr>
          <w:rFonts w:ascii="돋움" w:eastAsia="돋움" w:hAnsi="돋움" w:cs="굴림" w:hint="eastAsia"/>
          <w:color w:val="000000"/>
        </w:rPr>
        <w:t xml:space="preserve">아래와 같이 귀하가 당사와 동일한 업종의 영업을 하는 행위를 금지하고 있습니다. </w:t>
      </w:r>
    </w:p>
    <w:p w14:paraId="6D42E57A" w14:textId="77777777" w:rsidR="00EB2C08" w:rsidRPr="009A0D0A" w:rsidRDefault="00EB2C08" w:rsidP="00E64929">
      <w:pPr>
        <w:widowControl/>
        <w:autoSpaceDE/>
        <w:autoSpaceDN/>
        <w:snapToGrid w:val="0"/>
        <w:rPr>
          <w:rFonts w:ascii="돋움" w:eastAsia="돋움" w:hAnsi="돋움" w:cs="조선일보명조"/>
          <w:b/>
          <w:color w:val="000000"/>
          <w:kern w:val="0"/>
          <w:szCs w:val="20"/>
          <w:u w:val="single"/>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2835"/>
        <w:gridCol w:w="2835"/>
        <w:gridCol w:w="2834"/>
      </w:tblGrid>
      <w:tr w:rsidR="00FD7733" w:rsidRPr="009A0D0A" w14:paraId="0FAE8E2E" w14:textId="77777777" w:rsidTr="00296892">
        <w:trPr>
          <w:trHeight w:val="398"/>
        </w:trPr>
        <w:tc>
          <w:tcPr>
            <w:tcW w:w="1667" w:type="pct"/>
            <w:tcBorders>
              <w:top w:val="single" w:sz="12" w:space="0" w:color="000000"/>
              <w:bottom w:val="single" w:sz="2" w:space="0" w:color="000000"/>
            </w:tcBorders>
            <w:shd w:val="clear" w:color="auto" w:fill="C0C0C0"/>
            <w:vAlign w:val="center"/>
          </w:tcPr>
          <w:p w14:paraId="3A6A6B23" w14:textId="77777777" w:rsidR="00FD7733" w:rsidRPr="009A0D0A" w:rsidRDefault="00A414ED" w:rsidP="00FD7733">
            <w:pPr>
              <w:snapToGrid w:val="0"/>
              <w:spacing w:line="276" w:lineRule="auto"/>
              <w:jc w:val="center"/>
              <w:rPr>
                <w:rFonts w:ascii="돋움" w:eastAsia="돋움" w:hAnsi="돋움"/>
                <w:b/>
              </w:rPr>
            </w:pPr>
            <w:r w:rsidRPr="009A0D0A">
              <w:rPr>
                <w:rFonts w:ascii="돋움" w:eastAsia="돋움" w:hAnsi="돋움" w:hint="eastAsia"/>
                <w:b/>
              </w:rPr>
              <w:t>제</w:t>
            </w:r>
            <w:r w:rsidR="00FD7733" w:rsidRPr="009A0D0A">
              <w:rPr>
                <w:rFonts w:ascii="돋움" w:eastAsia="돋움" w:hAnsi="돋움" w:hint="eastAsia"/>
                <w:b/>
              </w:rPr>
              <w:t>한기간</w:t>
            </w:r>
          </w:p>
        </w:tc>
        <w:tc>
          <w:tcPr>
            <w:tcW w:w="1667" w:type="pct"/>
            <w:tcBorders>
              <w:top w:val="single" w:sz="12" w:space="0" w:color="000000"/>
              <w:bottom w:val="single" w:sz="2" w:space="0" w:color="000000"/>
            </w:tcBorders>
            <w:shd w:val="clear" w:color="auto" w:fill="C0C0C0"/>
            <w:vAlign w:val="center"/>
          </w:tcPr>
          <w:p w14:paraId="1F9CF442" w14:textId="77777777" w:rsidR="00FD7733" w:rsidRPr="009A0D0A" w:rsidRDefault="00FD7733" w:rsidP="00853D05">
            <w:pPr>
              <w:snapToGrid w:val="0"/>
              <w:spacing w:line="276" w:lineRule="auto"/>
              <w:jc w:val="center"/>
              <w:rPr>
                <w:rFonts w:ascii="돋움" w:eastAsia="돋움" w:hAnsi="돋움"/>
                <w:b/>
              </w:rPr>
            </w:pPr>
            <w:r w:rsidRPr="009A0D0A">
              <w:rPr>
                <w:rFonts w:ascii="돋움" w:eastAsia="돋움" w:hAnsi="돋움" w:hint="eastAsia"/>
                <w:b/>
              </w:rPr>
              <w:t>제한업종</w:t>
            </w:r>
          </w:p>
        </w:tc>
        <w:tc>
          <w:tcPr>
            <w:tcW w:w="1667" w:type="pct"/>
            <w:tcBorders>
              <w:top w:val="single" w:sz="12" w:space="0" w:color="000000"/>
              <w:bottom w:val="single" w:sz="2" w:space="0" w:color="000000"/>
            </w:tcBorders>
            <w:shd w:val="clear" w:color="auto" w:fill="C0C0C0"/>
            <w:vAlign w:val="center"/>
          </w:tcPr>
          <w:p w14:paraId="635359F2" w14:textId="77777777" w:rsidR="00FD7733" w:rsidRPr="009A0D0A" w:rsidRDefault="00FD7733" w:rsidP="000A49F0">
            <w:pPr>
              <w:snapToGrid w:val="0"/>
              <w:spacing w:line="276" w:lineRule="auto"/>
              <w:jc w:val="center"/>
              <w:rPr>
                <w:rFonts w:ascii="돋움" w:eastAsia="돋움" w:hAnsi="돋움"/>
                <w:b/>
              </w:rPr>
            </w:pPr>
            <w:r w:rsidRPr="009A0D0A">
              <w:rPr>
                <w:rFonts w:ascii="돋움" w:eastAsia="돋움" w:hAnsi="돋움" w:hint="eastAsia"/>
                <w:b/>
              </w:rPr>
              <w:t>제한지역</w:t>
            </w:r>
          </w:p>
        </w:tc>
      </w:tr>
      <w:tr w:rsidR="00FD7733" w:rsidRPr="009A0D0A" w14:paraId="0089552F" w14:textId="77777777" w:rsidTr="00296892">
        <w:trPr>
          <w:trHeight w:val="373"/>
        </w:trPr>
        <w:tc>
          <w:tcPr>
            <w:tcW w:w="1667" w:type="pct"/>
            <w:tcBorders>
              <w:top w:val="single" w:sz="2" w:space="0" w:color="000000"/>
            </w:tcBorders>
            <w:vAlign w:val="center"/>
          </w:tcPr>
          <w:p w14:paraId="36913874" w14:textId="77777777" w:rsidR="008E62B5" w:rsidRPr="009A0D0A" w:rsidRDefault="00304C74" w:rsidP="00580CAE">
            <w:pPr>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b/>
                <w:color w:val="000000"/>
                <w:kern w:val="0"/>
                <w:szCs w:val="20"/>
              </w:rPr>
              <w:t>Ⅴ</w:t>
            </w:r>
            <w:r w:rsidR="00473C00" w:rsidRPr="009A0D0A">
              <w:rPr>
                <w:rFonts w:ascii="돋움" w:eastAsia="돋움" w:hAnsi="돋움" w:cs="조선일보명조" w:hint="eastAsia"/>
                <w:b/>
                <w:color w:val="000000"/>
                <w:kern w:val="0"/>
                <w:szCs w:val="20"/>
              </w:rPr>
              <w:t>-5</w:t>
            </w:r>
            <w:r w:rsidRPr="009A0D0A">
              <w:rPr>
                <w:rFonts w:ascii="돋움" w:eastAsia="돋움" w:hAnsi="돋움" w:cs="조선일보명조" w:hint="eastAsia"/>
                <w:b/>
                <w:color w:val="000000"/>
                <w:kern w:val="0"/>
                <w:szCs w:val="20"/>
              </w:rPr>
              <w:t>-1)</w:t>
            </w:r>
            <w:r w:rsidRPr="009A0D0A">
              <w:rPr>
                <w:rFonts w:ascii="돋움" w:eastAsia="돋움" w:hAnsi="돋움" w:cs="조선일보명조"/>
                <w:b/>
                <w:color w:val="000000"/>
                <w:kern w:val="0"/>
                <w:szCs w:val="20"/>
              </w:rPr>
              <w:t xml:space="preserve"> </w:t>
            </w:r>
            <w:r w:rsidRPr="009A0D0A">
              <w:rPr>
                <w:rFonts w:ascii="돋움" w:eastAsia="돋움" w:hAnsi="돋움" w:cs="조선일보명조" w:hint="eastAsia"/>
                <w:b/>
                <w:color w:val="000000"/>
                <w:kern w:val="0"/>
                <w:szCs w:val="20"/>
              </w:rPr>
              <w:t>가맹계약의 기간</w:t>
            </w:r>
            <w:r w:rsidRPr="009A0D0A">
              <w:rPr>
                <w:rFonts w:ascii="돋움" w:eastAsia="돋움" w:hAnsi="돋움" w:cs="조선일보명조" w:hint="eastAsia"/>
                <w:color w:val="000000"/>
                <w:kern w:val="0"/>
                <w:szCs w:val="20"/>
              </w:rPr>
              <w:t xml:space="preserve">에 </w:t>
            </w:r>
          </w:p>
          <w:p w14:paraId="7C2F8763" w14:textId="77777777" w:rsidR="00FD7733" w:rsidRPr="009A0D0A" w:rsidRDefault="00304C74" w:rsidP="00580CAE">
            <w:pPr>
              <w:snapToGrid w:val="0"/>
              <w:spacing w:line="276" w:lineRule="auto"/>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따른 기간</w:t>
            </w:r>
          </w:p>
        </w:tc>
        <w:tc>
          <w:tcPr>
            <w:tcW w:w="1667" w:type="pct"/>
            <w:tcBorders>
              <w:top w:val="single" w:sz="2" w:space="0" w:color="000000"/>
            </w:tcBorders>
            <w:vAlign w:val="center"/>
          </w:tcPr>
          <w:p w14:paraId="4669EB95" w14:textId="61ED987E" w:rsidR="00FD7733" w:rsidRPr="009A0D0A" w:rsidRDefault="00625AA4" w:rsidP="00853D05">
            <w:pPr>
              <w:snapToGrid w:val="0"/>
              <w:spacing w:line="276" w:lineRule="auto"/>
              <w:jc w:val="center"/>
              <w:rPr>
                <w:rFonts w:ascii="돋움" w:eastAsia="돋움" w:hAnsi="돋움" w:cs="굴림"/>
                <w:color w:val="000000"/>
              </w:rPr>
            </w:pPr>
            <w:r w:rsidRPr="009A0D0A">
              <w:rPr>
                <w:rFonts w:ascii="돋움" w:eastAsia="돋움" w:hAnsi="돋움" w:cs="굴림" w:hint="eastAsia"/>
                <w:color w:val="000000"/>
              </w:rPr>
              <w:t>소 곱창구이를 주메뉴로 판매하는 업종</w:t>
            </w:r>
          </w:p>
        </w:tc>
        <w:tc>
          <w:tcPr>
            <w:tcW w:w="1667" w:type="pct"/>
            <w:tcBorders>
              <w:top w:val="single" w:sz="2" w:space="0" w:color="000000"/>
            </w:tcBorders>
            <w:vAlign w:val="center"/>
          </w:tcPr>
          <w:p w14:paraId="687F8E77" w14:textId="77777777" w:rsidR="00FD7733" w:rsidRPr="009A0D0A" w:rsidRDefault="00797CB9" w:rsidP="00320853">
            <w:pPr>
              <w:snapToGrid w:val="0"/>
              <w:spacing w:line="276" w:lineRule="auto"/>
              <w:jc w:val="center"/>
              <w:rPr>
                <w:rFonts w:ascii="돋움" w:eastAsia="돋움" w:hAnsi="돋움" w:cs="굴림"/>
                <w:color w:val="000000"/>
              </w:rPr>
            </w:pPr>
            <w:r w:rsidRPr="009A0D0A">
              <w:rPr>
                <w:rFonts w:ascii="돋움" w:eastAsia="돋움" w:hAnsi="돋움" w:cs="굴림" w:hint="eastAsia"/>
                <w:color w:val="000000"/>
              </w:rPr>
              <w:t>국내 전 지역</w:t>
            </w:r>
          </w:p>
        </w:tc>
      </w:tr>
    </w:tbl>
    <w:p w14:paraId="2F959968" w14:textId="77777777" w:rsidR="005D1D00" w:rsidRPr="009A0D0A" w:rsidRDefault="005D1D00" w:rsidP="00E64929">
      <w:pPr>
        <w:widowControl/>
        <w:autoSpaceDE/>
        <w:autoSpaceDN/>
        <w:snapToGrid w:val="0"/>
        <w:rPr>
          <w:rFonts w:ascii="돋움" w:eastAsia="돋움" w:hAnsi="돋움" w:cs="조선일보명조"/>
          <w:b/>
          <w:color w:val="000000"/>
          <w:kern w:val="0"/>
          <w:szCs w:val="20"/>
          <w:u w:val="single"/>
        </w:rPr>
      </w:pPr>
    </w:p>
    <w:p w14:paraId="192B0081" w14:textId="77777777" w:rsidR="0029483A" w:rsidRPr="009A0D0A" w:rsidRDefault="0029483A" w:rsidP="00E64929">
      <w:pPr>
        <w:widowControl/>
        <w:autoSpaceDE/>
        <w:autoSpaceDN/>
        <w:snapToGrid w:val="0"/>
        <w:rPr>
          <w:rFonts w:ascii="돋움" w:eastAsia="돋움" w:hAnsi="돋움" w:cs="조선일보명조"/>
          <w:b/>
          <w:color w:val="000000"/>
          <w:kern w:val="0"/>
          <w:szCs w:val="20"/>
          <w:u w:val="single"/>
        </w:rPr>
      </w:pPr>
    </w:p>
    <w:p w14:paraId="21BF0C0D" w14:textId="77777777" w:rsidR="009A6E04" w:rsidRPr="009A0D0A" w:rsidRDefault="00137616"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2)</w:t>
      </w:r>
      <w:r w:rsidR="009A6E04" w:rsidRPr="009A0D0A">
        <w:rPr>
          <w:rFonts w:ascii="돋움" w:eastAsia="돋움" w:hAnsi="돋움" w:cs="조선일보명조" w:hint="eastAsia"/>
          <w:b/>
          <w:color w:val="000000"/>
          <w:kern w:val="0"/>
          <w:sz w:val="22"/>
          <w:szCs w:val="22"/>
          <w:u w:val="single"/>
        </w:rPr>
        <w:t xml:space="preserve"> 영업시간 및 영업일수 제한</w:t>
      </w:r>
    </w:p>
    <w:p w14:paraId="393E0CE0" w14:textId="77777777" w:rsidR="00373555" w:rsidRPr="009A0D0A" w:rsidRDefault="00373555" w:rsidP="00E64929">
      <w:pPr>
        <w:widowControl/>
        <w:autoSpaceDE/>
        <w:autoSpaceDN/>
        <w:snapToGrid w:val="0"/>
        <w:rPr>
          <w:rFonts w:ascii="돋움" w:eastAsia="돋움" w:hAnsi="돋움" w:cs="조선일보명조"/>
          <w:b/>
          <w:color w:val="000000"/>
          <w:kern w:val="0"/>
          <w:szCs w:val="20"/>
          <w:u w:val="single"/>
        </w:rPr>
      </w:pPr>
    </w:p>
    <w:p w14:paraId="1C80CDC6" w14:textId="1560E660" w:rsidR="00880B53" w:rsidRPr="009A0D0A" w:rsidRDefault="009A6E04"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color w:val="000000"/>
          <w:kern w:val="0"/>
          <w:szCs w:val="20"/>
        </w:rPr>
        <w:t>당사는 [</w:t>
      </w:r>
      <w:r w:rsidR="003C6E1F" w:rsidRPr="009A0D0A">
        <w:rPr>
          <w:rFonts w:ascii="돋움" w:eastAsia="돋움" w:hAnsi="돋움" w:cs="조선일보명조" w:hint="eastAsia"/>
          <w:color w:val="000000"/>
          <w:kern w:val="0"/>
          <w:szCs w:val="20"/>
        </w:rPr>
        <w:t>소곱녀</w:t>
      </w:r>
      <w:r w:rsidRPr="009A0D0A">
        <w:rPr>
          <w:rFonts w:ascii="돋움" w:eastAsia="돋움" w:hAnsi="돋움" w:cs="조선일보명조" w:hint="eastAsia"/>
          <w:color w:val="000000"/>
          <w:kern w:val="0"/>
          <w:szCs w:val="20"/>
        </w:rPr>
        <w:t xml:space="preserve">]의 </w:t>
      </w:r>
      <w:r w:rsidR="00404078" w:rsidRPr="009A0D0A">
        <w:rPr>
          <w:rFonts w:ascii="돋움" w:eastAsia="돋움" w:hAnsi="돋움" w:cs="조선일보명조" w:hint="eastAsia"/>
          <w:color w:val="000000"/>
          <w:kern w:val="0"/>
          <w:szCs w:val="20"/>
        </w:rPr>
        <w:t xml:space="preserve">영업시간 및 영업일수를 </w:t>
      </w:r>
      <w:r w:rsidR="001925C0" w:rsidRPr="009A0D0A">
        <w:rPr>
          <w:rFonts w:ascii="돋움" w:eastAsia="돋움" w:hAnsi="돋움" w:cs="조선일보명조" w:hint="eastAsia"/>
          <w:color w:val="000000"/>
          <w:kern w:val="0"/>
          <w:szCs w:val="20"/>
        </w:rPr>
        <w:t xml:space="preserve">다음과 같이 정하고 있습니다. </w:t>
      </w:r>
    </w:p>
    <w:p w14:paraId="1462DF60" w14:textId="77777777" w:rsidR="00CC694F" w:rsidRPr="009A0D0A" w:rsidRDefault="00CC694F" w:rsidP="00E64929">
      <w:pPr>
        <w:widowControl/>
        <w:autoSpaceDE/>
        <w:autoSpaceDN/>
        <w:snapToGrid w:val="0"/>
        <w:rPr>
          <w:rFonts w:ascii="돋움" w:eastAsia="돋움" w:hAnsi="돋움" w:cs="조선일보명조"/>
          <w:b/>
          <w:color w:val="000000"/>
          <w:kern w:val="0"/>
          <w:szCs w:val="20"/>
          <w:u w:val="single"/>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440"/>
        <w:gridCol w:w="1441"/>
        <w:gridCol w:w="5623"/>
      </w:tblGrid>
      <w:tr w:rsidR="00610223" w:rsidRPr="009A0D0A" w14:paraId="49FD0E80" w14:textId="77777777" w:rsidTr="00610223">
        <w:trPr>
          <w:trHeight w:val="333"/>
        </w:trPr>
        <w:tc>
          <w:tcPr>
            <w:tcW w:w="84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27E60E81" w14:textId="77777777" w:rsidR="00610223" w:rsidRPr="009A0D0A" w:rsidRDefault="00610223" w:rsidP="00F3766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영업시간</w:t>
            </w:r>
          </w:p>
        </w:tc>
        <w:tc>
          <w:tcPr>
            <w:tcW w:w="84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3FC72BD4" w14:textId="77777777" w:rsidR="00610223" w:rsidRPr="009A0D0A" w:rsidRDefault="00610223" w:rsidP="00F3766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영업일수</w:t>
            </w:r>
          </w:p>
        </w:tc>
        <w:tc>
          <w:tcPr>
            <w:tcW w:w="3306"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6E929FF" w14:textId="77777777" w:rsidR="00610223" w:rsidRPr="009A0D0A" w:rsidRDefault="00610223" w:rsidP="00F37669">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비고</w:t>
            </w:r>
          </w:p>
        </w:tc>
      </w:tr>
      <w:tr w:rsidR="00610223" w:rsidRPr="009A0D0A" w14:paraId="50B5CA8B" w14:textId="77777777" w:rsidTr="00610223">
        <w:trPr>
          <w:trHeight w:val="628"/>
        </w:trPr>
        <w:tc>
          <w:tcPr>
            <w:tcW w:w="847" w:type="pct"/>
            <w:tcBorders>
              <w:top w:val="single" w:sz="2" w:space="0" w:color="000000"/>
            </w:tcBorders>
            <w:tcMar>
              <w:top w:w="0" w:type="dxa"/>
              <w:left w:w="0" w:type="dxa"/>
              <w:bottom w:w="0" w:type="dxa"/>
              <w:right w:w="0" w:type="dxa"/>
            </w:tcMar>
            <w:vAlign w:val="center"/>
          </w:tcPr>
          <w:p w14:paraId="5F0C4CFF" w14:textId="77777777" w:rsidR="00362949" w:rsidRPr="009A0D0A" w:rsidRDefault="00CF7A62" w:rsidP="00F37669">
            <w:pPr>
              <w:snapToGrid w:val="0"/>
              <w:jc w:val="center"/>
              <w:rPr>
                <w:rFonts w:ascii="돋움" w:eastAsia="돋움" w:hAnsi="돋움" w:cs="굴림"/>
                <w:color w:val="000000"/>
              </w:rPr>
            </w:pPr>
            <w:r w:rsidRPr="009A0D0A">
              <w:rPr>
                <w:rFonts w:ascii="돋움" w:eastAsia="돋움" w:hAnsi="돋움" w:cs="굴림"/>
                <w:color w:val="000000"/>
              </w:rPr>
              <w:t>1</w:t>
            </w:r>
            <w:r w:rsidR="00362949" w:rsidRPr="009A0D0A">
              <w:rPr>
                <w:rFonts w:ascii="돋움" w:eastAsia="돋움" w:hAnsi="돋움" w:cs="굴림"/>
                <w:color w:val="000000"/>
              </w:rPr>
              <w:t>1</w:t>
            </w:r>
            <w:r w:rsidRPr="009A0D0A">
              <w:rPr>
                <w:rFonts w:ascii="돋움" w:eastAsia="돋움" w:hAnsi="돋움" w:cs="굴림"/>
                <w:color w:val="000000"/>
              </w:rPr>
              <w:t>:00</w:t>
            </w:r>
          </w:p>
          <w:p w14:paraId="1BD253F4" w14:textId="12C0D1C8" w:rsidR="00610223" w:rsidRPr="009A0D0A" w:rsidRDefault="00CF7A62" w:rsidP="00F37669">
            <w:pPr>
              <w:snapToGrid w:val="0"/>
              <w:jc w:val="center"/>
              <w:rPr>
                <w:rFonts w:ascii="돋움" w:eastAsia="돋움" w:hAnsi="돋움" w:cs="굴림"/>
                <w:color w:val="000000"/>
              </w:rPr>
            </w:pPr>
            <w:r w:rsidRPr="009A0D0A">
              <w:rPr>
                <w:rFonts w:ascii="돋움" w:eastAsia="돋움" w:hAnsi="돋움" w:cs="굴림"/>
                <w:color w:val="000000"/>
              </w:rPr>
              <w:t>-</w:t>
            </w:r>
            <w:r w:rsidR="00362949" w:rsidRPr="009A0D0A">
              <w:rPr>
                <w:rFonts w:ascii="돋움" w:eastAsia="돋움" w:hAnsi="돋움" w:cs="굴림" w:hint="eastAsia"/>
                <w:color w:val="000000"/>
              </w:rPr>
              <w:t xml:space="preserve">익일 </w:t>
            </w:r>
            <w:r w:rsidR="00362949" w:rsidRPr="009A0D0A">
              <w:rPr>
                <w:rFonts w:ascii="돋움" w:eastAsia="돋움" w:hAnsi="돋움" w:cs="굴림"/>
                <w:color w:val="000000"/>
              </w:rPr>
              <w:t>0</w:t>
            </w:r>
            <w:r w:rsidRPr="009A0D0A">
              <w:rPr>
                <w:rFonts w:ascii="돋움" w:eastAsia="돋움" w:hAnsi="돋움" w:cs="굴림"/>
                <w:color w:val="000000"/>
              </w:rPr>
              <w:t>2:00</w:t>
            </w:r>
          </w:p>
        </w:tc>
        <w:tc>
          <w:tcPr>
            <w:tcW w:w="847" w:type="pct"/>
            <w:tcBorders>
              <w:top w:val="single" w:sz="2" w:space="0" w:color="000000"/>
            </w:tcBorders>
            <w:vAlign w:val="center"/>
          </w:tcPr>
          <w:p w14:paraId="16908326" w14:textId="1E70AE9C" w:rsidR="00610223" w:rsidRPr="009A0D0A" w:rsidRDefault="00CF7A62" w:rsidP="00F37669">
            <w:pPr>
              <w:snapToGrid w:val="0"/>
              <w:jc w:val="center"/>
              <w:rPr>
                <w:rFonts w:ascii="돋움" w:eastAsia="돋움" w:hAnsi="돋움" w:cs="굴림"/>
                <w:color w:val="000000"/>
              </w:rPr>
            </w:pPr>
            <w:r w:rsidRPr="009A0D0A">
              <w:rPr>
                <w:rFonts w:ascii="돋움" w:eastAsia="돋움" w:hAnsi="돋움" w:cs="굴림" w:hint="eastAsia"/>
                <w:color w:val="000000"/>
              </w:rPr>
              <w:t>명절을 제외한 연중무휴</w:t>
            </w:r>
          </w:p>
        </w:tc>
        <w:tc>
          <w:tcPr>
            <w:tcW w:w="3306" w:type="pct"/>
            <w:tcBorders>
              <w:top w:val="single" w:sz="2" w:space="0" w:color="000000"/>
            </w:tcBorders>
            <w:tcMar>
              <w:top w:w="0" w:type="dxa"/>
              <w:left w:w="0" w:type="dxa"/>
              <w:bottom w:w="0" w:type="dxa"/>
              <w:right w:w="0" w:type="dxa"/>
            </w:tcMar>
            <w:vAlign w:val="center"/>
          </w:tcPr>
          <w:p w14:paraId="4103FAB5" w14:textId="77777777" w:rsidR="00610223" w:rsidRPr="009A0D0A" w:rsidRDefault="00610223" w:rsidP="00F37669">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가맹사업거래의 공정화에 관한 법률 시행령 제15조제10호에 따라 귀하가 정당한 사유 없이 연속하여 7일 이상 영업을 중단한 경우 가맹계약 해지가 될 수 있으므로 주의하시기 바랍니다. 귀하가 개인 사정 등으로 영업을 불가피하게 중단하거나 영업시간을 조정해야 할 경우에는 사전에 당사의 승인을 얻어 주시기 바랍니다.</w:t>
            </w:r>
          </w:p>
        </w:tc>
      </w:tr>
    </w:tbl>
    <w:p w14:paraId="2F401EBF" w14:textId="06804F59" w:rsidR="00610223" w:rsidRPr="009A0D0A" w:rsidRDefault="00610223" w:rsidP="00E64929">
      <w:pPr>
        <w:widowControl/>
        <w:autoSpaceDE/>
        <w:autoSpaceDN/>
        <w:snapToGrid w:val="0"/>
        <w:rPr>
          <w:rFonts w:ascii="돋움" w:eastAsia="돋움" w:hAnsi="돋움" w:cs="조선일보명조"/>
          <w:b/>
          <w:color w:val="000000"/>
          <w:kern w:val="0"/>
          <w:szCs w:val="20"/>
          <w:u w:val="single"/>
        </w:rPr>
      </w:pPr>
    </w:p>
    <w:p w14:paraId="710D5796" w14:textId="77777777" w:rsidR="00610223" w:rsidRPr="009A0D0A" w:rsidRDefault="00610223" w:rsidP="00E64929">
      <w:pPr>
        <w:widowControl/>
        <w:autoSpaceDE/>
        <w:autoSpaceDN/>
        <w:snapToGrid w:val="0"/>
        <w:rPr>
          <w:rFonts w:ascii="돋움" w:eastAsia="돋움" w:hAnsi="돋움" w:cs="조선일보명조"/>
          <w:b/>
          <w:color w:val="000000"/>
          <w:kern w:val="0"/>
          <w:szCs w:val="20"/>
          <w:u w:val="single"/>
        </w:rPr>
      </w:pPr>
    </w:p>
    <w:p w14:paraId="0E1A0034" w14:textId="77777777" w:rsidR="009A6E04" w:rsidRPr="009A0D0A" w:rsidRDefault="00137616"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3)</w:t>
      </w:r>
      <w:r w:rsidR="009A6E04" w:rsidRPr="009A0D0A">
        <w:rPr>
          <w:rFonts w:ascii="돋움" w:eastAsia="돋움" w:hAnsi="돋움" w:cs="조선일보명조" w:hint="eastAsia"/>
          <w:b/>
          <w:color w:val="000000"/>
          <w:kern w:val="0"/>
          <w:sz w:val="22"/>
          <w:szCs w:val="22"/>
          <w:u w:val="single"/>
        </w:rPr>
        <w:t xml:space="preserve"> 권장 종업원 수 및 영업장 근무 여부</w:t>
      </w:r>
    </w:p>
    <w:p w14:paraId="168684AA" w14:textId="77777777" w:rsidR="00880B53" w:rsidRPr="009A0D0A" w:rsidRDefault="00880B53" w:rsidP="00E64929">
      <w:pPr>
        <w:widowControl/>
        <w:autoSpaceDE/>
        <w:autoSpaceDN/>
        <w:snapToGrid w:val="0"/>
        <w:rPr>
          <w:rFonts w:ascii="돋움" w:eastAsia="돋움" w:hAnsi="돋움" w:cs="조선일보명조"/>
          <w:b/>
          <w:color w:val="000000"/>
          <w:kern w:val="0"/>
          <w:szCs w:val="20"/>
          <w:u w:val="single"/>
        </w:rPr>
      </w:pPr>
    </w:p>
    <w:p w14:paraId="419C39F6" w14:textId="77777777" w:rsidR="00880B53" w:rsidRPr="009A0D0A" w:rsidRDefault="009A6E04" w:rsidP="00E64929">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당사는 귀하가 운영하는 가맹점포(영업장)의 종업원 및 근무 형태를 </w:t>
      </w:r>
      <w:r w:rsidR="00CC144B" w:rsidRPr="009A0D0A">
        <w:rPr>
          <w:rFonts w:ascii="돋움" w:eastAsia="돋움" w:hAnsi="돋움" w:cs="조선일보명조" w:hint="eastAsia"/>
          <w:color w:val="000000"/>
          <w:kern w:val="0"/>
          <w:szCs w:val="20"/>
        </w:rPr>
        <w:t>권장</w:t>
      </w:r>
      <w:r w:rsidRPr="009A0D0A">
        <w:rPr>
          <w:rFonts w:ascii="돋움" w:eastAsia="돋움" w:hAnsi="돋움" w:cs="조선일보명조" w:hint="eastAsia"/>
          <w:color w:val="000000"/>
          <w:kern w:val="0"/>
          <w:szCs w:val="20"/>
        </w:rPr>
        <w:t>하고 있으며 자세한 내용은 다음과 같습니다.</w:t>
      </w:r>
    </w:p>
    <w:p w14:paraId="6AF17682" w14:textId="0A3CA221" w:rsidR="001A0A4F" w:rsidRPr="009A0D0A" w:rsidRDefault="001A0A4F" w:rsidP="00E64929">
      <w:pPr>
        <w:widowControl/>
        <w:autoSpaceDE/>
        <w:autoSpaceDN/>
        <w:snapToGrid w:val="0"/>
        <w:rPr>
          <w:rFonts w:ascii="돋움" w:eastAsia="돋움" w:hAnsi="돋움" w:cs="조선일보명조"/>
          <w:color w:val="000000"/>
          <w:kern w:val="0"/>
          <w:szCs w:val="20"/>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4252"/>
        <w:gridCol w:w="4252"/>
      </w:tblGrid>
      <w:tr w:rsidR="00DC7262" w:rsidRPr="009A0D0A" w14:paraId="73003473" w14:textId="77777777" w:rsidTr="00296892">
        <w:trPr>
          <w:trHeight w:val="423"/>
        </w:trPr>
        <w:tc>
          <w:tcPr>
            <w:tcW w:w="25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3C7C70E7" w14:textId="37D68573" w:rsidR="00DC7262" w:rsidRPr="009A0D0A" w:rsidRDefault="00DC7262" w:rsidP="00DC7262">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권장 종업원수</w:t>
            </w:r>
          </w:p>
        </w:tc>
        <w:tc>
          <w:tcPr>
            <w:tcW w:w="2500"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D0424B0" w14:textId="77777777" w:rsidR="00DC7262" w:rsidRPr="009A0D0A" w:rsidRDefault="00DC7262" w:rsidP="00DC7262">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직접 근무 여부</w:t>
            </w:r>
          </w:p>
        </w:tc>
      </w:tr>
      <w:tr w:rsidR="00F91CD0" w:rsidRPr="009A0D0A" w14:paraId="26E28472" w14:textId="77777777" w:rsidTr="00296892">
        <w:trPr>
          <w:trHeight w:val="412"/>
        </w:trPr>
        <w:tc>
          <w:tcPr>
            <w:tcW w:w="2500" w:type="pct"/>
            <w:tcBorders>
              <w:top w:val="single" w:sz="2" w:space="0" w:color="000000"/>
            </w:tcBorders>
            <w:tcMar>
              <w:top w:w="0" w:type="dxa"/>
              <w:left w:w="0" w:type="dxa"/>
              <w:bottom w:w="0" w:type="dxa"/>
              <w:right w:w="0" w:type="dxa"/>
            </w:tcMar>
            <w:vAlign w:val="center"/>
          </w:tcPr>
          <w:p w14:paraId="2BFEBA14" w14:textId="10DDD135" w:rsidR="00E34A58" w:rsidRPr="009A0D0A" w:rsidRDefault="00362949" w:rsidP="007B16FB">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점주 자율</w:t>
            </w:r>
          </w:p>
        </w:tc>
        <w:tc>
          <w:tcPr>
            <w:tcW w:w="2500" w:type="pct"/>
            <w:tcBorders>
              <w:top w:val="single" w:sz="2" w:space="0" w:color="000000"/>
            </w:tcBorders>
            <w:tcMar>
              <w:top w:w="0" w:type="dxa"/>
              <w:left w:w="0" w:type="dxa"/>
              <w:bottom w:w="0" w:type="dxa"/>
              <w:right w:w="0" w:type="dxa"/>
            </w:tcMar>
            <w:vAlign w:val="center"/>
          </w:tcPr>
          <w:p w14:paraId="663553F3" w14:textId="77777777" w:rsidR="00F91CD0" w:rsidRPr="009A0D0A" w:rsidRDefault="00F91CD0" w:rsidP="007B16FB">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직접 근무</w:t>
            </w:r>
          </w:p>
        </w:tc>
      </w:tr>
    </w:tbl>
    <w:p w14:paraId="30A326E9" w14:textId="77777777" w:rsidR="00BC1DC9" w:rsidRPr="009A0D0A" w:rsidRDefault="00BC1DC9" w:rsidP="001A0A4F">
      <w:pPr>
        <w:widowControl/>
        <w:autoSpaceDE/>
        <w:autoSpaceDN/>
        <w:snapToGrid w:val="0"/>
        <w:rPr>
          <w:rFonts w:ascii="돋움" w:eastAsia="돋움" w:hAnsi="돋움" w:cs="조선일보명조"/>
          <w:color w:val="000000"/>
          <w:kern w:val="0"/>
          <w:szCs w:val="20"/>
        </w:rPr>
      </w:pPr>
    </w:p>
    <w:p w14:paraId="155478F3" w14:textId="77777777" w:rsidR="001A0A4F" w:rsidRPr="009A0D0A" w:rsidRDefault="001A0A4F" w:rsidP="00E64929">
      <w:pPr>
        <w:widowControl/>
        <w:autoSpaceDE/>
        <w:autoSpaceDN/>
        <w:snapToGrid w:val="0"/>
        <w:rPr>
          <w:rFonts w:ascii="돋움" w:eastAsia="돋움" w:hAnsi="돋움" w:cs="조선일보명조"/>
          <w:b/>
          <w:color w:val="000000"/>
          <w:kern w:val="0"/>
          <w:szCs w:val="20"/>
          <w:u w:val="single"/>
        </w:rPr>
      </w:pPr>
    </w:p>
    <w:p w14:paraId="08C4A7BA" w14:textId="77777777" w:rsidR="009A6E04" w:rsidRPr="009A0D0A" w:rsidRDefault="00137616"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4)</w:t>
      </w:r>
      <w:r w:rsidR="009A6E04" w:rsidRPr="009A0D0A">
        <w:rPr>
          <w:rFonts w:ascii="돋움" w:eastAsia="돋움" w:hAnsi="돋움" w:cs="조선일보명조" w:hint="eastAsia"/>
          <w:b/>
          <w:color w:val="000000"/>
          <w:kern w:val="0"/>
          <w:sz w:val="22"/>
          <w:szCs w:val="22"/>
          <w:u w:val="single"/>
        </w:rPr>
        <w:t xml:space="preserve"> 가맹본부의 영업장 관리ㆍ감독</w:t>
      </w:r>
    </w:p>
    <w:p w14:paraId="7B632EE8" w14:textId="77777777" w:rsidR="00BE0FA0" w:rsidRPr="009A0D0A" w:rsidRDefault="00BE0FA0" w:rsidP="00E64929">
      <w:pPr>
        <w:widowControl/>
        <w:autoSpaceDE/>
        <w:autoSpaceDN/>
        <w:snapToGrid w:val="0"/>
        <w:rPr>
          <w:rFonts w:ascii="돋움" w:eastAsia="돋움" w:hAnsi="돋움" w:cs="조선일보명조"/>
          <w:b/>
          <w:color w:val="000000"/>
          <w:kern w:val="0"/>
          <w:szCs w:val="20"/>
          <w:u w:val="single"/>
        </w:rPr>
      </w:pPr>
    </w:p>
    <w:p w14:paraId="270B7E28" w14:textId="5A8A014A" w:rsidR="00F91CD0" w:rsidRPr="009A0D0A" w:rsidRDefault="00F91CD0" w:rsidP="00E64929">
      <w:pPr>
        <w:snapToGrid w:val="0"/>
        <w:rPr>
          <w:rFonts w:ascii="돋움" w:eastAsia="돋움" w:hAnsi="돋움" w:cs="굴림"/>
          <w:color w:val="000000"/>
        </w:rPr>
      </w:pPr>
      <w:r w:rsidRPr="009A0D0A">
        <w:rPr>
          <w:rFonts w:ascii="돋움" w:eastAsia="돋움" w:hAnsi="돋움" w:cs="굴림" w:hint="eastAsia"/>
          <w:color w:val="000000"/>
        </w:rPr>
        <w:t xml:space="preserve">당사는 귀하가 운영하는 가맹점포(영업장)를 </w:t>
      </w:r>
      <w:r w:rsidR="00364488" w:rsidRPr="009A0D0A">
        <w:rPr>
          <w:rFonts w:ascii="돋움" w:eastAsia="돋움" w:hAnsi="돋움" w:cs="굴림" w:hint="eastAsia"/>
          <w:color w:val="000000"/>
        </w:rPr>
        <w:t xml:space="preserve">필요 시 </w:t>
      </w:r>
      <w:r w:rsidRPr="009A0D0A">
        <w:rPr>
          <w:rFonts w:ascii="돋움" w:eastAsia="돋움" w:hAnsi="돋움" w:cs="굴림" w:hint="eastAsia"/>
          <w:color w:val="000000"/>
        </w:rPr>
        <w:t>정기적 또는 부정기적으로 관리ㆍ감독</w:t>
      </w:r>
      <w:r w:rsidR="00860487" w:rsidRPr="009A0D0A">
        <w:rPr>
          <w:rFonts w:ascii="돋움" w:eastAsia="돋움" w:hAnsi="돋움" w:cs="굴림" w:hint="eastAsia"/>
          <w:color w:val="000000"/>
        </w:rPr>
        <w:t xml:space="preserve">할 수 </w:t>
      </w:r>
      <w:r w:rsidRPr="009A0D0A">
        <w:rPr>
          <w:rFonts w:ascii="돋움" w:eastAsia="돋움" w:hAnsi="돋움" w:cs="굴림" w:hint="eastAsia"/>
          <w:color w:val="000000"/>
        </w:rPr>
        <w:t>있으며 주요 내용은 다음과 같습니다.</w:t>
      </w:r>
    </w:p>
    <w:p w14:paraId="092E6D33" w14:textId="77777777" w:rsidR="00671F6F" w:rsidRPr="009A0D0A" w:rsidRDefault="00671F6F" w:rsidP="00671F6F">
      <w:pPr>
        <w:widowControl/>
        <w:autoSpaceDE/>
        <w:autoSpaceDN/>
        <w:snapToGrid w:val="0"/>
        <w:rPr>
          <w:rFonts w:ascii="돋움" w:eastAsia="돋움" w:hAnsi="돋움" w:cs="조선일보명조"/>
          <w:color w:val="000000"/>
          <w:kern w:val="0"/>
          <w:szCs w:val="20"/>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271"/>
        <w:gridCol w:w="4233"/>
      </w:tblGrid>
      <w:tr w:rsidR="00F91CD0" w:rsidRPr="009A0D0A" w14:paraId="114A2AC2" w14:textId="77777777" w:rsidTr="00296892">
        <w:tc>
          <w:tcPr>
            <w:tcW w:w="2511" w:type="pct"/>
            <w:tcBorders>
              <w:top w:val="single" w:sz="12" w:space="0" w:color="auto"/>
              <w:bottom w:val="single" w:sz="4" w:space="0" w:color="auto"/>
            </w:tcBorders>
            <w:shd w:val="clear" w:color="auto" w:fill="C0C0C0"/>
            <w:vAlign w:val="center"/>
          </w:tcPr>
          <w:p w14:paraId="614388E0" w14:textId="77777777" w:rsidR="00F91CD0" w:rsidRPr="009A0D0A" w:rsidRDefault="00F91CD0" w:rsidP="00B10705">
            <w:pPr>
              <w:jc w:val="center"/>
              <w:rPr>
                <w:rFonts w:ascii="돋움" w:eastAsia="돋움" w:hAnsi="돋움"/>
                <w:b/>
              </w:rPr>
            </w:pPr>
            <w:r w:rsidRPr="009A0D0A">
              <w:rPr>
                <w:rFonts w:ascii="돋움" w:eastAsia="돋움" w:hAnsi="돋움"/>
                <w:b/>
              </w:rPr>
              <w:br w:type="page"/>
            </w:r>
            <w:r w:rsidRPr="009A0D0A">
              <w:rPr>
                <w:rFonts w:ascii="돋움" w:eastAsia="돋움" w:hAnsi="돋움" w:hint="eastAsia"/>
                <w:b/>
              </w:rPr>
              <w:t>구분</w:t>
            </w:r>
          </w:p>
        </w:tc>
        <w:tc>
          <w:tcPr>
            <w:tcW w:w="2489" w:type="pct"/>
            <w:tcBorders>
              <w:top w:val="single" w:sz="12" w:space="0" w:color="auto"/>
              <w:bottom w:val="single" w:sz="4" w:space="0" w:color="auto"/>
            </w:tcBorders>
            <w:shd w:val="clear" w:color="auto" w:fill="C0C0C0"/>
            <w:vAlign w:val="center"/>
          </w:tcPr>
          <w:p w14:paraId="76E6DA1B" w14:textId="77777777" w:rsidR="00F91CD0" w:rsidRPr="009A0D0A" w:rsidRDefault="00F91CD0" w:rsidP="00B10705">
            <w:pPr>
              <w:jc w:val="center"/>
              <w:rPr>
                <w:rFonts w:ascii="돋움" w:eastAsia="돋움" w:hAnsi="돋움"/>
                <w:b/>
              </w:rPr>
            </w:pPr>
            <w:r w:rsidRPr="009A0D0A">
              <w:rPr>
                <w:rFonts w:ascii="돋움" w:eastAsia="돋움" w:hAnsi="돋움" w:hint="eastAsia"/>
                <w:b/>
              </w:rPr>
              <w:t>내용</w:t>
            </w:r>
          </w:p>
        </w:tc>
      </w:tr>
      <w:tr w:rsidR="00F91CD0" w:rsidRPr="009A0D0A" w14:paraId="7A7C1953" w14:textId="77777777" w:rsidTr="00296892">
        <w:trPr>
          <w:trHeight w:val="416"/>
        </w:trPr>
        <w:tc>
          <w:tcPr>
            <w:tcW w:w="2511" w:type="pct"/>
            <w:tcBorders>
              <w:top w:val="single" w:sz="4" w:space="0" w:color="auto"/>
            </w:tcBorders>
            <w:vAlign w:val="center"/>
          </w:tcPr>
          <w:p w14:paraId="65570C25" w14:textId="77777777" w:rsidR="00F91CD0" w:rsidRPr="009A0D0A" w:rsidRDefault="00F91CD0" w:rsidP="005C6106">
            <w:pPr>
              <w:snapToGrid w:val="0"/>
              <w:jc w:val="center"/>
              <w:rPr>
                <w:rFonts w:ascii="돋움" w:eastAsia="돋움" w:hAnsi="돋움" w:cs="굴림"/>
                <w:color w:val="000000"/>
              </w:rPr>
            </w:pPr>
            <w:r w:rsidRPr="009A0D0A">
              <w:rPr>
                <w:rFonts w:ascii="돋움" w:eastAsia="돋움" w:hAnsi="돋움" w:cs="굴림" w:hint="eastAsia"/>
                <w:color w:val="000000"/>
              </w:rPr>
              <w:t>Quality(</w:t>
            </w:r>
            <w:r w:rsidR="005C6106" w:rsidRPr="009A0D0A">
              <w:rPr>
                <w:rFonts w:ascii="돋움" w:eastAsia="돋움" w:hAnsi="돋움" w:cs="굴림" w:hint="eastAsia"/>
                <w:color w:val="000000"/>
              </w:rPr>
              <w:t>메뉴</w:t>
            </w:r>
            <w:r w:rsidRPr="009A0D0A">
              <w:rPr>
                <w:rFonts w:ascii="돋움" w:eastAsia="돋움" w:hAnsi="돋움" w:cs="굴림" w:hint="eastAsia"/>
                <w:color w:val="000000"/>
              </w:rPr>
              <w:t>의 표준화)</w:t>
            </w:r>
          </w:p>
        </w:tc>
        <w:tc>
          <w:tcPr>
            <w:tcW w:w="2489" w:type="pct"/>
            <w:tcBorders>
              <w:top w:val="single" w:sz="4" w:space="0" w:color="auto"/>
            </w:tcBorders>
            <w:vAlign w:val="center"/>
          </w:tcPr>
          <w:p w14:paraId="5779E612" w14:textId="77777777" w:rsidR="00F91CD0" w:rsidRPr="009A0D0A" w:rsidRDefault="00C71A4E" w:rsidP="00B10705">
            <w:pPr>
              <w:snapToGrid w:val="0"/>
              <w:jc w:val="center"/>
              <w:rPr>
                <w:rFonts w:ascii="돋움" w:eastAsia="돋움" w:hAnsi="돋움" w:cs="굴림"/>
                <w:color w:val="000000"/>
              </w:rPr>
            </w:pPr>
            <w:r w:rsidRPr="009A0D0A">
              <w:rPr>
                <w:rFonts w:ascii="돋움" w:eastAsia="돋움" w:hAnsi="돋움" w:cs="굴림" w:hint="eastAsia"/>
                <w:color w:val="000000"/>
              </w:rPr>
              <w:t>레시피 준수, 자점매입 여부 확인</w:t>
            </w:r>
            <w:r w:rsidR="00BD2D34" w:rsidRPr="009A0D0A">
              <w:rPr>
                <w:rFonts w:ascii="돋움" w:eastAsia="돋움" w:hAnsi="돋움" w:cs="굴림" w:hint="eastAsia"/>
                <w:color w:val="000000"/>
              </w:rPr>
              <w:t xml:space="preserve"> 등</w:t>
            </w:r>
          </w:p>
        </w:tc>
      </w:tr>
      <w:tr w:rsidR="00F91CD0" w:rsidRPr="009A0D0A" w14:paraId="4AFC24A8" w14:textId="77777777" w:rsidTr="00296892">
        <w:trPr>
          <w:trHeight w:val="423"/>
        </w:trPr>
        <w:tc>
          <w:tcPr>
            <w:tcW w:w="2511" w:type="pct"/>
            <w:vAlign w:val="center"/>
          </w:tcPr>
          <w:p w14:paraId="05E48EB9" w14:textId="77777777" w:rsidR="00F91CD0" w:rsidRPr="009A0D0A" w:rsidRDefault="00F91CD0" w:rsidP="00B10705">
            <w:pPr>
              <w:snapToGrid w:val="0"/>
              <w:jc w:val="center"/>
              <w:rPr>
                <w:rFonts w:ascii="돋움" w:eastAsia="돋움" w:hAnsi="돋움" w:cs="굴림"/>
                <w:color w:val="000000"/>
              </w:rPr>
            </w:pPr>
            <w:r w:rsidRPr="009A0D0A">
              <w:rPr>
                <w:rFonts w:ascii="돋움" w:eastAsia="돋움" w:hAnsi="돋움" w:cs="굴림" w:hint="eastAsia"/>
                <w:color w:val="000000"/>
              </w:rPr>
              <w:lastRenderedPageBreak/>
              <w:t>Service(서비스)</w:t>
            </w:r>
          </w:p>
        </w:tc>
        <w:tc>
          <w:tcPr>
            <w:tcW w:w="2489" w:type="pct"/>
            <w:vAlign w:val="center"/>
          </w:tcPr>
          <w:p w14:paraId="2C441591" w14:textId="77777777" w:rsidR="00F91CD0" w:rsidRPr="009A0D0A" w:rsidRDefault="00F91CD0" w:rsidP="00B10705">
            <w:pPr>
              <w:snapToGrid w:val="0"/>
              <w:jc w:val="center"/>
              <w:rPr>
                <w:rFonts w:ascii="돋움" w:eastAsia="돋움" w:hAnsi="돋움" w:cs="굴림"/>
                <w:color w:val="000000"/>
              </w:rPr>
            </w:pPr>
            <w:r w:rsidRPr="009A0D0A">
              <w:rPr>
                <w:rFonts w:ascii="돋움" w:eastAsia="돋움" w:hAnsi="돋움" w:cs="굴림" w:hint="eastAsia"/>
                <w:color w:val="000000"/>
              </w:rPr>
              <w:t>고객접대, 종업원 교육 등</w:t>
            </w:r>
          </w:p>
        </w:tc>
      </w:tr>
      <w:tr w:rsidR="00F91CD0" w:rsidRPr="009A0D0A" w14:paraId="3CA2E98E" w14:textId="77777777" w:rsidTr="00296892">
        <w:trPr>
          <w:trHeight w:val="415"/>
        </w:trPr>
        <w:tc>
          <w:tcPr>
            <w:tcW w:w="2511" w:type="pct"/>
            <w:vAlign w:val="center"/>
          </w:tcPr>
          <w:p w14:paraId="461717B9" w14:textId="77777777" w:rsidR="00F91CD0" w:rsidRPr="009A0D0A" w:rsidRDefault="00F91CD0" w:rsidP="00B10705">
            <w:pPr>
              <w:snapToGrid w:val="0"/>
              <w:jc w:val="center"/>
              <w:rPr>
                <w:rFonts w:ascii="돋움" w:eastAsia="돋움" w:hAnsi="돋움" w:cs="굴림"/>
                <w:color w:val="000000"/>
              </w:rPr>
            </w:pPr>
            <w:r w:rsidRPr="009A0D0A">
              <w:rPr>
                <w:rFonts w:ascii="돋움" w:eastAsia="돋움" w:hAnsi="돋움" w:cs="굴림" w:hint="eastAsia"/>
                <w:color w:val="000000"/>
              </w:rPr>
              <w:t>Clean</w:t>
            </w:r>
            <w:r w:rsidR="00D90DF5" w:rsidRPr="009A0D0A">
              <w:rPr>
                <w:rFonts w:ascii="돋움" w:eastAsia="돋움" w:hAnsi="돋움" w:cs="굴림" w:hint="eastAsia"/>
                <w:color w:val="000000"/>
              </w:rPr>
              <w:t>li</w:t>
            </w:r>
            <w:r w:rsidRPr="009A0D0A">
              <w:rPr>
                <w:rFonts w:ascii="돋움" w:eastAsia="돋움" w:hAnsi="돋움" w:cs="굴림" w:hint="eastAsia"/>
                <w:color w:val="000000"/>
              </w:rPr>
              <w:t>ness(청결)</w:t>
            </w:r>
          </w:p>
        </w:tc>
        <w:tc>
          <w:tcPr>
            <w:tcW w:w="2489" w:type="pct"/>
            <w:vAlign w:val="center"/>
          </w:tcPr>
          <w:p w14:paraId="7EF5F41D" w14:textId="77777777" w:rsidR="00F91CD0" w:rsidRPr="009A0D0A" w:rsidRDefault="00C71A4E" w:rsidP="00B10705">
            <w:pPr>
              <w:snapToGrid w:val="0"/>
              <w:jc w:val="center"/>
              <w:rPr>
                <w:rFonts w:ascii="돋움" w:eastAsia="돋움" w:hAnsi="돋움" w:cs="굴림"/>
                <w:color w:val="000000"/>
              </w:rPr>
            </w:pPr>
            <w:r w:rsidRPr="009A0D0A">
              <w:rPr>
                <w:rFonts w:ascii="돋움" w:eastAsia="돋움" w:hAnsi="돋움" w:cs="굴림" w:hint="eastAsia"/>
                <w:color w:val="000000"/>
              </w:rPr>
              <w:t>주방</w:t>
            </w:r>
            <w:r w:rsidR="00F91CD0" w:rsidRPr="009A0D0A">
              <w:rPr>
                <w:rFonts w:ascii="돋움" w:eastAsia="돋움" w:hAnsi="돋움" w:cs="굴림" w:hint="eastAsia"/>
                <w:color w:val="000000"/>
              </w:rPr>
              <w:t>위생, 매장청소현황 등</w:t>
            </w:r>
          </w:p>
        </w:tc>
      </w:tr>
    </w:tbl>
    <w:p w14:paraId="2EAF9BF6" w14:textId="77777777" w:rsidR="00325CD5" w:rsidRPr="009A0D0A" w:rsidRDefault="00325CD5" w:rsidP="00325CD5">
      <w:pPr>
        <w:widowControl/>
        <w:autoSpaceDE/>
        <w:autoSpaceDN/>
        <w:snapToGrid w:val="0"/>
        <w:rPr>
          <w:rFonts w:ascii="돋움" w:eastAsia="돋움" w:hAnsi="돋움" w:cs="조선일보명조"/>
          <w:color w:val="000000"/>
          <w:kern w:val="0"/>
          <w:szCs w:val="20"/>
        </w:rPr>
      </w:pPr>
    </w:p>
    <w:p w14:paraId="2C8D396A" w14:textId="72A1A2AA" w:rsidR="00671F6F" w:rsidRPr="009A0D0A" w:rsidRDefault="00671F6F" w:rsidP="00E64929">
      <w:pPr>
        <w:widowControl/>
        <w:autoSpaceDE/>
        <w:autoSpaceDN/>
        <w:snapToGrid w:val="0"/>
        <w:rPr>
          <w:rFonts w:ascii="돋움" w:eastAsia="돋움" w:hAnsi="돋움" w:cs="조선일보명조"/>
          <w:b/>
          <w:bCs/>
          <w:sz w:val="22"/>
          <w:szCs w:val="22"/>
        </w:rPr>
      </w:pPr>
    </w:p>
    <w:p w14:paraId="3DEA3C0F" w14:textId="77777777" w:rsidR="00362949" w:rsidRPr="009A0D0A" w:rsidRDefault="00362949" w:rsidP="00E64929">
      <w:pPr>
        <w:widowControl/>
        <w:autoSpaceDE/>
        <w:autoSpaceDN/>
        <w:snapToGrid w:val="0"/>
        <w:rPr>
          <w:rFonts w:ascii="돋움" w:eastAsia="돋움" w:hAnsi="돋움" w:cs="조선일보명조"/>
          <w:b/>
          <w:bCs/>
          <w:sz w:val="22"/>
          <w:szCs w:val="22"/>
        </w:rPr>
      </w:pPr>
    </w:p>
    <w:p w14:paraId="45A9A1BD" w14:textId="46F47DDC" w:rsidR="00B666C8" w:rsidRPr="009A0D0A" w:rsidRDefault="00454523"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b/>
          <w:bCs/>
          <w:sz w:val="22"/>
          <w:szCs w:val="22"/>
        </w:rPr>
        <w:t>8</w:t>
      </w:r>
      <w:r w:rsidR="009A6E04" w:rsidRPr="009A0D0A">
        <w:rPr>
          <w:rFonts w:ascii="돋움" w:eastAsia="돋움" w:hAnsi="돋움" w:cs="조선일보명조" w:hint="eastAsia"/>
          <w:b/>
          <w:bCs/>
          <w:sz w:val="22"/>
          <w:szCs w:val="22"/>
        </w:rPr>
        <w:t>. 광고 및 판촉 활동</w:t>
      </w:r>
    </w:p>
    <w:p w14:paraId="17AEAB4D" w14:textId="77777777" w:rsidR="00C71A4E" w:rsidRPr="009A0D0A" w:rsidRDefault="00C71A4E" w:rsidP="00E64929">
      <w:pPr>
        <w:widowControl/>
        <w:autoSpaceDE/>
        <w:autoSpaceDN/>
        <w:snapToGrid w:val="0"/>
        <w:rPr>
          <w:rFonts w:ascii="돋움" w:eastAsia="돋움" w:hAnsi="돋움" w:cs="조선일보명조"/>
          <w:b/>
          <w:color w:val="000000"/>
          <w:kern w:val="0"/>
          <w:szCs w:val="20"/>
          <w:u w:val="single"/>
        </w:rPr>
      </w:pPr>
    </w:p>
    <w:p w14:paraId="22EE6212" w14:textId="77777777" w:rsidR="00C71A4E" w:rsidRPr="009A0D0A" w:rsidRDefault="00C71A4E" w:rsidP="00E64929">
      <w:pPr>
        <w:widowControl/>
        <w:autoSpaceDE/>
        <w:autoSpaceDN/>
        <w:snapToGrid w:val="0"/>
        <w:rPr>
          <w:rFonts w:ascii="돋움" w:eastAsia="돋움" w:hAnsi="돋움" w:cs="조선일보명조"/>
          <w:b/>
          <w:color w:val="000000"/>
          <w:kern w:val="0"/>
          <w:szCs w:val="20"/>
          <w:u w:val="single"/>
        </w:rPr>
      </w:pPr>
    </w:p>
    <w:p w14:paraId="2E350FC0" w14:textId="77777777" w:rsidR="00880B53" w:rsidRPr="009A0D0A" w:rsidRDefault="009A6E04" w:rsidP="00E64929">
      <w:pPr>
        <w:widowControl/>
        <w:autoSpaceDE/>
        <w:autoSpaceDN/>
        <w:snapToGrid w:val="0"/>
        <w:spacing w:line="276" w:lineRule="auto"/>
        <w:rPr>
          <w:rFonts w:ascii="돋움" w:eastAsia="돋움" w:hAnsi="돋움" w:cs="조선일보명조"/>
          <w:color w:val="000000"/>
          <w:kern w:val="0"/>
          <w:szCs w:val="20"/>
        </w:rPr>
      </w:pPr>
      <w:r w:rsidRPr="009A0D0A">
        <w:rPr>
          <w:rFonts w:ascii="돋움" w:eastAsia="돋움" w:hAnsi="돋움" w:cs="조선일보명조" w:hint="eastAsia"/>
          <w:b/>
          <w:color w:val="000000"/>
          <w:kern w:val="0"/>
          <w:sz w:val="22"/>
          <w:szCs w:val="22"/>
          <w:u w:val="single"/>
        </w:rPr>
        <w:t xml:space="preserve">1) </w:t>
      </w:r>
      <w:r w:rsidR="00AB530C" w:rsidRPr="009A0D0A">
        <w:rPr>
          <w:rFonts w:ascii="돋움" w:eastAsia="돋움" w:hAnsi="돋움" w:cs="조선일보명조" w:hint="eastAsia"/>
          <w:b/>
          <w:color w:val="000000"/>
          <w:kern w:val="0"/>
          <w:sz w:val="22"/>
          <w:szCs w:val="22"/>
          <w:u w:val="single"/>
        </w:rPr>
        <w:t xml:space="preserve">광고의 목적에 따른 가맹본부와 가맹점사업자의 비용분담기준 </w:t>
      </w:r>
    </w:p>
    <w:p w14:paraId="44AA0FF7" w14:textId="77777777" w:rsidR="00837C97" w:rsidRPr="009A0D0A" w:rsidRDefault="00837C97" w:rsidP="00E64929">
      <w:pPr>
        <w:snapToGrid w:val="0"/>
        <w:spacing w:line="276" w:lineRule="auto"/>
        <w:rPr>
          <w:rFonts w:ascii="돋움" w:eastAsia="돋움" w:hAnsi="돋움" w:cs="굴림"/>
          <w:color w:val="000000"/>
        </w:rPr>
      </w:pPr>
    </w:p>
    <w:p w14:paraId="4B33610E" w14:textId="698A5AA9" w:rsidR="00956A31" w:rsidRPr="009A0D0A" w:rsidRDefault="00F91CD0" w:rsidP="00362949">
      <w:pPr>
        <w:snapToGrid w:val="0"/>
        <w:rPr>
          <w:rFonts w:ascii="돋움" w:eastAsia="돋움" w:hAnsi="돋움" w:cs="굴림"/>
          <w:color w:val="000000"/>
        </w:rPr>
      </w:pPr>
      <w:r w:rsidRPr="009A0D0A">
        <w:rPr>
          <w:rFonts w:ascii="돋움" w:eastAsia="돋움" w:hAnsi="돋움" w:cs="굴림" w:hint="eastAsia"/>
          <w:color w:val="000000"/>
        </w:rPr>
        <w:t>당사는 [</w:t>
      </w:r>
      <w:r w:rsidR="003C6E1F" w:rsidRPr="009A0D0A">
        <w:rPr>
          <w:rFonts w:ascii="돋움" w:eastAsia="돋움" w:hAnsi="돋움" w:cs="굴림" w:hint="eastAsia"/>
          <w:color w:val="000000"/>
        </w:rPr>
        <w:t>소곱녀</w:t>
      </w:r>
      <w:r w:rsidRPr="009A0D0A">
        <w:rPr>
          <w:rFonts w:ascii="돋움" w:eastAsia="돋움" w:hAnsi="돋움" w:cs="굴림" w:hint="eastAsia"/>
          <w:color w:val="000000"/>
        </w:rPr>
        <w:t>]의 브랜드 이미지 제고 및 매출액 증대를 위한 노력으로 광고 및 판촉 활동 필요 시 전국규모 또는 지역단위의 광고 및 판촉을 할 수 있습니다. 비용에 대한 분담 기준은 다음과 같습니다.</w:t>
      </w:r>
      <w:r w:rsidR="00EE5472" w:rsidRPr="009A0D0A">
        <w:rPr>
          <w:rFonts w:ascii="돋움" w:eastAsia="돋움" w:hAnsi="돋움" w:cs="굴림" w:hint="eastAsia"/>
          <w:color w:val="000000"/>
        </w:rPr>
        <w:t xml:space="preserve"> </w:t>
      </w:r>
    </w:p>
    <w:p w14:paraId="0D1F2643" w14:textId="77777777" w:rsidR="00DF0497" w:rsidRPr="009A0D0A" w:rsidRDefault="00DF0497" w:rsidP="00362949">
      <w:pPr>
        <w:snapToGrid w:val="0"/>
        <w:rPr>
          <w:rFonts w:ascii="돋움" w:eastAsia="돋움" w:hAnsi="돋움" w:cs="굴림"/>
          <w:color w:val="000000"/>
        </w:rPr>
      </w:pPr>
    </w:p>
    <w:tbl>
      <w:tblPr>
        <w:tblpPr w:leftFromText="142" w:rightFromText="142" w:vertAnchor="text" w:horzAnchor="margin" w:tblpY="44"/>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992"/>
        <w:gridCol w:w="425"/>
        <w:gridCol w:w="1136"/>
        <w:gridCol w:w="1291"/>
        <w:gridCol w:w="1379"/>
        <w:gridCol w:w="3281"/>
      </w:tblGrid>
      <w:tr w:rsidR="00105A07" w:rsidRPr="009A0D0A" w14:paraId="2EFE885B" w14:textId="77777777" w:rsidTr="005F0924">
        <w:trPr>
          <w:trHeight w:val="35"/>
        </w:trPr>
        <w:tc>
          <w:tcPr>
            <w:tcW w:w="1501" w:type="pct"/>
            <w:gridSpan w:val="3"/>
            <w:shd w:val="clear" w:color="auto" w:fill="C0C0C0"/>
            <w:vAlign w:val="center"/>
          </w:tcPr>
          <w:p w14:paraId="7F0B9973" w14:textId="77777777" w:rsidR="00105A07" w:rsidRPr="009A0D0A" w:rsidRDefault="00105A07" w:rsidP="00CA5AB2">
            <w:pPr>
              <w:snapToGrid w:val="0"/>
              <w:jc w:val="center"/>
              <w:rPr>
                <w:rFonts w:ascii="돋움" w:eastAsia="돋움" w:hAnsi="돋움"/>
                <w:b/>
              </w:rPr>
            </w:pPr>
            <w:r w:rsidRPr="009A0D0A">
              <w:rPr>
                <w:rFonts w:ascii="돋움" w:eastAsia="돋움" w:hAnsi="돋움" w:hint="eastAsia"/>
                <w:b/>
              </w:rPr>
              <w:t>구분</w:t>
            </w:r>
          </w:p>
        </w:tc>
        <w:tc>
          <w:tcPr>
            <w:tcW w:w="759" w:type="pct"/>
            <w:shd w:val="clear" w:color="auto" w:fill="C0C0C0"/>
            <w:tcMar>
              <w:top w:w="0" w:type="dxa"/>
              <w:left w:w="0" w:type="dxa"/>
              <w:bottom w:w="0" w:type="dxa"/>
              <w:right w:w="0" w:type="dxa"/>
            </w:tcMar>
            <w:vAlign w:val="center"/>
          </w:tcPr>
          <w:p w14:paraId="7B0ACB0F" w14:textId="77777777" w:rsidR="00105A07" w:rsidRPr="009A0D0A" w:rsidRDefault="00105A07" w:rsidP="00CA5AB2">
            <w:pPr>
              <w:snapToGrid w:val="0"/>
              <w:jc w:val="center"/>
              <w:rPr>
                <w:rFonts w:ascii="돋움" w:eastAsia="돋움" w:hAnsi="돋움"/>
                <w:b/>
              </w:rPr>
            </w:pPr>
            <w:r w:rsidRPr="009A0D0A">
              <w:rPr>
                <w:rFonts w:ascii="돋움" w:eastAsia="돋움" w:hAnsi="돋움" w:hint="eastAsia"/>
                <w:b/>
              </w:rPr>
              <w:t>본사부담</w:t>
            </w:r>
          </w:p>
        </w:tc>
        <w:tc>
          <w:tcPr>
            <w:tcW w:w="811" w:type="pct"/>
            <w:shd w:val="clear" w:color="auto" w:fill="C0C0C0"/>
            <w:vAlign w:val="center"/>
          </w:tcPr>
          <w:p w14:paraId="681CE912" w14:textId="77777777" w:rsidR="00105A07" w:rsidRPr="009A0D0A" w:rsidRDefault="00105A07" w:rsidP="00CA5AB2">
            <w:pPr>
              <w:snapToGrid w:val="0"/>
              <w:jc w:val="center"/>
              <w:rPr>
                <w:rFonts w:ascii="돋움" w:eastAsia="돋움" w:hAnsi="돋움"/>
                <w:b/>
              </w:rPr>
            </w:pPr>
            <w:r w:rsidRPr="009A0D0A">
              <w:rPr>
                <w:rFonts w:ascii="돋움" w:eastAsia="돋움" w:hAnsi="돋움" w:hint="eastAsia"/>
                <w:b/>
              </w:rPr>
              <w:t>가맹점부담</w:t>
            </w:r>
          </w:p>
        </w:tc>
        <w:tc>
          <w:tcPr>
            <w:tcW w:w="1929" w:type="pct"/>
            <w:shd w:val="clear" w:color="auto" w:fill="C0C0C0"/>
            <w:tcMar>
              <w:top w:w="0" w:type="dxa"/>
              <w:left w:w="0" w:type="dxa"/>
              <w:bottom w:w="0" w:type="dxa"/>
              <w:right w:w="0" w:type="dxa"/>
            </w:tcMar>
            <w:vAlign w:val="center"/>
          </w:tcPr>
          <w:p w14:paraId="382643A9" w14:textId="77777777" w:rsidR="00105A07" w:rsidRPr="009A0D0A" w:rsidRDefault="00105A07" w:rsidP="00CA5AB2">
            <w:pPr>
              <w:snapToGrid w:val="0"/>
              <w:jc w:val="center"/>
              <w:rPr>
                <w:rFonts w:ascii="돋움" w:eastAsia="돋움" w:hAnsi="돋움"/>
                <w:b/>
              </w:rPr>
            </w:pPr>
            <w:r w:rsidRPr="009A0D0A">
              <w:rPr>
                <w:rFonts w:ascii="돋움" w:eastAsia="돋움" w:hAnsi="돋움" w:hint="eastAsia"/>
                <w:b/>
              </w:rPr>
              <w:t>분담절차</w:t>
            </w:r>
          </w:p>
        </w:tc>
      </w:tr>
      <w:tr w:rsidR="00105A07" w:rsidRPr="009A0D0A" w14:paraId="02BFFA9B" w14:textId="77777777" w:rsidTr="005F0924">
        <w:trPr>
          <w:trHeight w:val="509"/>
        </w:trPr>
        <w:tc>
          <w:tcPr>
            <w:tcW w:w="583" w:type="pct"/>
            <w:vMerge w:val="restart"/>
            <w:vAlign w:val="center"/>
          </w:tcPr>
          <w:p w14:paraId="75C1DC5A"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광고</w:t>
            </w:r>
          </w:p>
        </w:tc>
        <w:tc>
          <w:tcPr>
            <w:tcW w:w="918" w:type="pct"/>
            <w:gridSpan w:val="2"/>
            <w:tcBorders>
              <w:bottom w:val="single" w:sz="2" w:space="0" w:color="000000"/>
            </w:tcBorders>
            <w:tcMar>
              <w:top w:w="0" w:type="dxa"/>
              <w:left w:w="0" w:type="dxa"/>
              <w:bottom w:w="0" w:type="dxa"/>
              <w:right w:w="0" w:type="dxa"/>
            </w:tcMar>
            <w:vAlign w:val="center"/>
          </w:tcPr>
          <w:p w14:paraId="292F6BF9"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가맹점모집광고</w:t>
            </w:r>
          </w:p>
        </w:tc>
        <w:tc>
          <w:tcPr>
            <w:tcW w:w="759" w:type="pct"/>
            <w:tcBorders>
              <w:right w:val="single" w:sz="4" w:space="0" w:color="auto"/>
            </w:tcBorders>
            <w:shd w:val="clear" w:color="auto" w:fill="auto"/>
            <w:tcMar>
              <w:top w:w="0" w:type="dxa"/>
              <w:left w:w="0" w:type="dxa"/>
              <w:bottom w:w="0" w:type="dxa"/>
              <w:right w:w="0" w:type="dxa"/>
            </w:tcMar>
            <w:vAlign w:val="center"/>
          </w:tcPr>
          <w:p w14:paraId="1B4DEBED" w14:textId="77777777" w:rsidR="00105A07" w:rsidRPr="009A0D0A" w:rsidRDefault="00105A07" w:rsidP="00CA5AB2">
            <w:pPr>
              <w:jc w:val="center"/>
              <w:rPr>
                <w:rFonts w:ascii="돋움" w:eastAsia="돋움" w:hAnsi="돋움" w:cs="굴림"/>
                <w:color w:val="000000"/>
              </w:rPr>
            </w:pPr>
            <w:r w:rsidRPr="009A0D0A">
              <w:rPr>
                <w:rFonts w:ascii="돋움" w:eastAsia="돋움" w:hAnsi="돋움" w:cs="굴림" w:hint="eastAsia"/>
                <w:color w:val="000000"/>
              </w:rPr>
              <w:t>100%</w:t>
            </w:r>
          </w:p>
        </w:tc>
        <w:tc>
          <w:tcPr>
            <w:tcW w:w="811" w:type="pct"/>
            <w:tcBorders>
              <w:left w:val="single" w:sz="4" w:space="0" w:color="auto"/>
            </w:tcBorders>
            <w:shd w:val="clear" w:color="auto" w:fill="auto"/>
            <w:vAlign w:val="center"/>
          </w:tcPr>
          <w:p w14:paraId="1760ACFB"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w:t>
            </w:r>
          </w:p>
        </w:tc>
        <w:tc>
          <w:tcPr>
            <w:tcW w:w="1929" w:type="pct"/>
            <w:tcMar>
              <w:top w:w="0" w:type="dxa"/>
              <w:left w:w="0" w:type="dxa"/>
              <w:bottom w:w="0" w:type="dxa"/>
              <w:right w:w="0" w:type="dxa"/>
            </w:tcMar>
            <w:vAlign w:val="center"/>
          </w:tcPr>
          <w:p w14:paraId="72D8D067"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w:t>
            </w:r>
          </w:p>
        </w:tc>
      </w:tr>
      <w:tr w:rsidR="00105A07" w:rsidRPr="009A0D0A" w14:paraId="3A11C73E" w14:textId="77777777" w:rsidTr="005F0924">
        <w:trPr>
          <w:trHeight w:val="675"/>
        </w:trPr>
        <w:tc>
          <w:tcPr>
            <w:tcW w:w="583" w:type="pct"/>
            <w:vMerge/>
            <w:vAlign w:val="center"/>
          </w:tcPr>
          <w:p w14:paraId="19FDB11A" w14:textId="77777777" w:rsidR="00105A07" w:rsidRPr="009A0D0A" w:rsidRDefault="00105A07" w:rsidP="00CA5AB2">
            <w:pPr>
              <w:snapToGrid w:val="0"/>
              <w:jc w:val="center"/>
              <w:rPr>
                <w:rFonts w:ascii="돋움" w:eastAsia="돋움" w:hAnsi="돋움" w:cs="굴림"/>
                <w:color w:val="000000"/>
              </w:rPr>
            </w:pPr>
          </w:p>
        </w:tc>
        <w:tc>
          <w:tcPr>
            <w:tcW w:w="918" w:type="pct"/>
            <w:gridSpan w:val="2"/>
            <w:tcBorders>
              <w:bottom w:val="single" w:sz="2" w:space="0" w:color="000000"/>
            </w:tcBorders>
            <w:tcMar>
              <w:top w:w="0" w:type="dxa"/>
              <w:left w:w="0" w:type="dxa"/>
              <w:bottom w:w="0" w:type="dxa"/>
              <w:right w:w="0" w:type="dxa"/>
            </w:tcMar>
            <w:vAlign w:val="center"/>
          </w:tcPr>
          <w:p w14:paraId="347FED0B"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개별광고</w:t>
            </w:r>
          </w:p>
        </w:tc>
        <w:tc>
          <w:tcPr>
            <w:tcW w:w="759" w:type="pct"/>
            <w:tcBorders>
              <w:right w:val="single" w:sz="4" w:space="0" w:color="auto"/>
            </w:tcBorders>
            <w:shd w:val="clear" w:color="auto" w:fill="auto"/>
            <w:tcMar>
              <w:top w:w="0" w:type="dxa"/>
              <w:left w:w="0" w:type="dxa"/>
              <w:bottom w:w="0" w:type="dxa"/>
              <w:right w:w="0" w:type="dxa"/>
            </w:tcMar>
            <w:vAlign w:val="center"/>
          </w:tcPr>
          <w:p w14:paraId="2AB58B20"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w:t>
            </w:r>
          </w:p>
        </w:tc>
        <w:tc>
          <w:tcPr>
            <w:tcW w:w="811" w:type="pct"/>
            <w:tcBorders>
              <w:left w:val="single" w:sz="4" w:space="0" w:color="auto"/>
            </w:tcBorders>
            <w:shd w:val="clear" w:color="auto" w:fill="auto"/>
            <w:vAlign w:val="center"/>
          </w:tcPr>
          <w:p w14:paraId="11A71315"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100%</w:t>
            </w:r>
          </w:p>
        </w:tc>
        <w:tc>
          <w:tcPr>
            <w:tcW w:w="1929" w:type="pct"/>
            <w:tcMar>
              <w:top w:w="0" w:type="dxa"/>
              <w:left w:w="0" w:type="dxa"/>
              <w:bottom w:w="0" w:type="dxa"/>
              <w:right w:w="0" w:type="dxa"/>
            </w:tcMar>
            <w:vAlign w:val="center"/>
          </w:tcPr>
          <w:p w14:paraId="5193D8E8"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가맹본부에 광고계획안 발송→</w:t>
            </w:r>
          </w:p>
          <w:p w14:paraId="2FF512AD"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당사의 브랜드통일성 여부 검토→</w:t>
            </w:r>
          </w:p>
          <w:p w14:paraId="67DA3AE1"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10일 내 승인여부 통지</w:t>
            </w:r>
          </w:p>
        </w:tc>
      </w:tr>
      <w:tr w:rsidR="00AD68C5" w:rsidRPr="009A0D0A" w14:paraId="337E345D" w14:textId="77777777" w:rsidTr="005F0924">
        <w:trPr>
          <w:trHeight w:val="509"/>
        </w:trPr>
        <w:tc>
          <w:tcPr>
            <w:tcW w:w="583" w:type="pct"/>
            <w:vMerge/>
            <w:vAlign w:val="center"/>
          </w:tcPr>
          <w:p w14:paraId="571578E1" w14:textId="77777777" w:rsidR="00AD68C5" w:rsidRPr="009A0D0A" w:rsidRDefault="00AD68C5" w:rsidP="00AD68C5">
            <w:pPr>
              <w:snapToGrid w:val="0"/>
              <w:jc w:val="center"/>
              <w:rPr>
                <w:rFonts w:ascii="돋움" w:eastAsia="돋움" w:hAnsi="돋움" w:cs="굴림"/>
                <w:color w:val="000000"/>
              </w:rPr>
            </w:pPr>
          </w:p>
        </w:tc>
        <w:tc>
          <w:tcPr>
            <w:tcW w:w="250" w:type="pct"/>
            <w:vMerge w:val="restart"/>
            <w:tcBorders>
              <w:bottom w:val="single" w:sz="2" w:space="0" w:color="000000"/>
              <w:right w:val="single" w:sz="4" w:space="0" w:color="auto"/>
            </w:tcBorders>
            <w:tcMar>
              <w:top w:w="0" w:type="dxa"/>
              <w:left w:w="0" w:type="dxa"/>
              <w:bottom w:w="0" w:type="dxa"/>
              <w:right w:w="0" w:type="dxa"/>
            </w:tcMar>
            <w:vAlign w:val="center"/>
          </w:tcPr>
          <w:p w14:paraId="6DCB2408" w14:textId="77777777" w:rsidR="00AD68C5" w:rsidRPr="009A0D0A" w:rsidRDefault="00AD68C5" w:rsidP="00AD68C5">
            <w:pPr>
              <w:snapToGrid w:val="0"/>
              <w:jc w:val="center"/>
              <w:rPr>
                <w:rFonts w:ascii="돋움" w:eastAsia="돋움" w:hAnsi="돋움" w:cs="굴림"/>
                <w:color w:val="000000"/>
              </w:rPr>
            </w:pPr>
            <w:r w:rsidRPr="009A0D0A">
              <w:rPr>
                <w:rFonts w:ascii="돋움" w:eastAsia="돋움" w:hAnsi="돋움" w:cs="굴림" w:hint="eastAsia"/>
                <w:color w:val="000000"/>
              </w:rPr>
              <w:t>전국</w:t>
            </w:r>
          </w:p>
          <w:p w14:paraId="25322E02" w14:textId="77777777" w:rsidR="00AD68C5" w:rsidRPr="009A0D0A" w:rsidRDefault="00AD68C5" w:rsidP="00AD68C5">
            <w:pPr>
              <w:snapToGrid w:val="0"/>
              <w:jc w:val="center"/>
              <w:rPr>
                <w:rFonts w:ascii="돋움" w:eastAsia="돋움" w:hAnsi="돋움" w:cs="굴림"/>
                <w:color w:val="000000"/>
              </w:rPr>
            </w:pPr>
            <w:r w:rsidRPr="009A0D0A">
              <w:rPr>
                <w:rFonts w:ascii="돋움" w:eastAsia="돋움" w:hAnsi="돋움" w:cs="굴림" w:hint="eastAsia"/>
                <w:color w:val="000000"/>
              </w:rPr>
              <w:t>및 지역별 광고</w:t>
            </w:r>
          </w:p>
        </w:tc>
        <w:tc>
          <w:tcPr>
            <w:tcW w:w="668" w:type="pct"/>
            <w:tcBorders>
              <w:left w:val="single" w:sz="4" w:space="0" w:color="auto"/>
              <w:bottom w:val="single" w:sz="2" w:space="0" w:color="000000"/>
            </w:tcBorders>
            <w:vAlign w:val="center"/>
          </w:tcPr>
          <w:p w14:paraId="111BDA2C" w14:textId="77777777" w:rsidR="00AD68C5" w:rsidRPr="009A0D0A" w:rsidRDefault="00AD68C5" w:rsidP="00AD68C5">
            <w:pPr>
              <w:snapToGrid w:val="0"/>
              <w:jc w:val="center"/>
              <w:rPr>
                <w:rFonts w:ascii="돋움" w:eastAsia="돋움" w:hAnsi="돋움" w:cs="굴림"/>
                <w:color w:val="000000"/>
              </w:rPr>
            </w:pPr>
            <w:r w:rsidRPr="009A0D0A">
              <w:rPr>
                <w:rFonts w:ascii="돋움" w:eastAsia="돋움" w:hAnsi="돋움" w:cs="굴림" w:hint="eastAsia"/>
                <w:color w:val="000000"/>
              </w:rPr>
              <w:t>브랜드광고</w:t>
            </w:r>
          </w:p>
        </w:tc>
        <w:tc>
          <w:tcPr>
            <w:tcW w:w="759" w:type="pct"/>
            <w:vMerge w:val="restart"/>
            <w:tcBorders>
              <w:right w:val="single" w:sz="4" w:space="0" w:color="auto"/>
            </w:tcBorders>
            <w:shd w:val="clear" w:color="auto" w:fill="auto"/>
            <w:tcMar>
              <w:top w:w="0" w:type="dxa"/>
              <w:left w:w="0" w:type="dxa"/>
              <w:bottom w:w="0" w:type="dxa"/>
              <w:right w:w="0" w:type="dxa"/>
            </w:tcMar>
            <w:vAlign w:val="center"/>
          </w:tcPr>
          <w:p w14:paraId="748D7C7C" w14:textId="77777777" w:rsidR="00AD68C5" w:rsidRPr="009A0D0A" w:rsidRDefault="00AD68C5" w:rsidP="00AD68C5">
            <w:pPr>
              <w:jc w:val="center"/>
              <w:rPr>
                <w:rFonts w:ascii="돋움" w:eastAsia="돋움" w:hAnsi="돋움" w:cs="굴림"/>
                <w:color w:val="000000"/>
              </w:rPr>
            </w:pPr>
            <w:r w:rsidRPr="009A0D0A">
              <w:rPr>
                <w:rFonts w:ascii="돋움" w:eastAsia="돋움" w:hAnsi="돋움" w:cs="굴림" w:hint="eastAsia"/>
                <w:color w:val="000000"/>
              </w:rPr>
              <w:t>50%</w:t>
            </w:r>
          </w:p>
        </w:tc>
        <w:tc>
          <w:tcPr>
            <w:tcW w:w="811" w:type="pct"/>
            <w:vMerge w:val="restart"/>
            <w:tcBorders>
              <w:left w:val="single" w:sz="4" w:space="0" w:color="auto"/>
            </w:tcBorders>
            <w:shd w:val="clear" w:color="auto" w:fill="auto"/>
            <w:vAlign w:val="center"/>
          </w:tcPr>
          <w:p w14:paraId="72ED8B38" w14:textId="77777777" w:rsidR="00AD68C5" w:rsidRPr="009A0D0A" w:rsidRDefault="00AD68C5" w:rsidP="00AD68C5">
            <w:pPr>
              <w:snapToGrid w:val="0"/>
              <w:jc w:val="center"/>
              <w:rPr>
                <w:rFonts w:ascii="돋움" w:eastAsia="돋움" w:hAnsi="돋움" w:cs="굴림"/>
                <w:color w:val="000000"/>
              </w:rPr>
            </w:pPr>
            <w:r w:rsidRPr="009A0D0A">
              <w:rPr>
                <w:rFonts w:ascii="돋움" w:eastAsia="돋움" w:hAnsi="돋움" w:cs="굴림" w:hint="eastAsia"/>
                <w:color w:val="000000"/>
              </w:rPr>
              <w:t>50%</w:t>
            </w:r>
          </w:p>
          <w:p w14:paraId="1E02CC05" w14:textId="77777777" w:rsidR="00AD68C5" w:rsidRPr="009A0D0A" w:rsidRDefault="00AD68C5" w:rsidP="00AD68C5">
            <w:pPr>
              <w:snapToGrid w:val="0"/>
              <w:jc w:val="center"/>
              <w:rPr>
                <w:rFonts w:ascii="돋움" w:eastAsia="돋움" w:hAnsi="돋움" w:cs="굴림"/>
                <w:color w:val="000000"/>
              </w:rPr>
            </w:pPr>
            <w:r w:rsidRPr="009A0D0A">
              <w:rPr>
                <w:rFonts w:ascii="돋움" w:eastAsia="돋움" w:hAnsi="돋움" w:cs="굴림" w:hint="eastAsia"/>
                <w:color w:val="000000"/>
              </w:rPr>
              <w:t>(전체 또는 지역 가맹점에 안분)</w:t>
            </w:r>
          </w:p>
        </w:tc>
        <w:tc>
          <w:tcPr>
            <w:tcW w:w="1929" w:type="pct"/>
            <w:vMerge w:val="restart"/>
            <w:tcMar>
              <w:top w:w="0" w:type="dxa"/>
              <w:left w:w="0" w:type="dxa"/>
              <w:bottom w:w="0" w:type="dxa"/>
              <w:right w:w="0" w:type="dxa"/>
            </w:tcMar>
            <w:vAlign w:val="center"/>
          </w:tcPr>
          <w:p w14:paraId="6C59AC36" w14:textId="77777777" w:rsidR="00CD476C" w:rsidRPr="009A0D0A" w:rsidRDefault="00CD476C" w:rsidP="00CD476C">
            <w:pPr>
              <w:snapToGrid w:val="0"/>
              <w:jc w:val="center"/>
              <w:rPr>
                <w:rFonts w:ascii="돋움" w:eastAsia="돋움" w:hAnsi="돋움" w:cs="굴림"/>
                <w:color w:val="000000"/>
              </w:rPr>
            </w:pPr>
            <w:r w:rsidRPr="009A0D0A">
              <w:rPr>
                <w:rFonts w:ascii="돋움" w:eastAsia="돋움" w:hAnsi="돋움" w:cs="굴림" w:hint="eastAsia"/>
                <w:color w:val="000000"/>
              </w:rPr>
              <w:t>광고 및 판촉행사 실시 30일 전 계획안 공고(가맹점부담액 제시)→</w:t>
            </w:r>
          </w:p>
          <w:p w14:paraId="47308FFF" w14:textId="77777777" w:rsidR="00CD476C" w:rsidRPr="009A0D0A" w:rsidRDefault="00CD476C" w:rsidP="00CD476C">
            <w:pPr>
              <w:snapToGrid w:val="0"/>
              <w:jc w:val="center"/>
              <w:rPr>
                <w:rFonts w:ascii="돋움" w:eastAsia="돋움" w:hAnsi="돋움" w:cs="굴림"/>
                <w:color w:val="000000"/>
              </w:rPr>
            </w:pPr>
            <w:r w:rsidRPr="009A0D0A">
              <w:rPr>
                <w:rFonts w:ascii="돋움" w:eastAsia="돋움" w:hAnsi="돋움" w:cs="굴림" w:hint="eastAsia"/>
                <w:color w:val="000000"/>
              </w:rPr>
              <w:t>가맹점의 행사 참여</w:t>
            </w:r>
          </w:p>
          <w:p w14:paraId="2D11178F" w14:textId="77777777" w:rsidR="00CD476C" w:rsidRPr="009A0D0A" w:rsidRDefault="00CD476C" w:rsidP="00CD476C">
            <w:pPr>
              <w:snapToGrid w:val="0"/>
              <w:jc w:val="center"/>
              <w:rPr>
                <w:rFonts w:ascii="돋움" w:eastAsia="돋움" w:hAnsi="돋움" w:cs="굴림"/>
                <w:color w:val="000000"/>
              </w:rPr>
            </w:pPr>
            <w:r w:rsidRPr="009A0D0A">
              <w:rPr>
                <w:rFonts w:ascii="돋움" w:eastAsia="돋움" w:hAnsi="돋움" w:cs="굴림" w:hint="eastAsia"/>
                <w:color w:val="000000"/>
              </w:rPr>
              <w:t>(정당한 사유가 없는 한</w:t>
            </w:r>
          </w:p>
          <w:p w14:paraId="03C18E56" w14:textId="77777777" w:rsidR="00AD68C5" w:rsidRPr="009A0D0A" w:rsidRDefault="00CD476C" w:rsidP="00CD476C">
            <w:pPr>
              <w:snapToGrid w:val="0"/>
              <w:jc w:val="center"/>
              <w:rPr>
                <w:rFonts w:ascii="돋움" w:eastAsia="돋움" w:hAnsi="돋움" w:cs="굴림"/>
                <w:color w:val="000000"/>
              </w:rPr>
            </w:pPr>
            <w:r w:rsidRPr="009A0D0A">
              <w:rPr>
                <w:rFonts w:ascii="돋움" w:eastAsia="돋움" w:hAnsi="돋움" w:cs="굴림" w:hint="eastAsia"/>
                <w:color w:val="000000"/>
              </w:rPr>
              <w:t>전체적인 브랜드 이미지 제고 및 환기를 위해 반드시 참여하여야 합니다.)</w:t>
            </w:r>
          </w:p>
        </w:tc>
      </w:tr>
      <w:tr w:rsidR="00105A07" w:rsidRPr="009A0D0A" w14:paraId="738BC0EE" w14:textId="77777777" w:rsidTr="005F0924">
        <w:trPr>
          <w:trHeight w:val="75"/>
        </w:trPr>
        <w:tc>
          <w:tcPr>
            <w:tcW w:w="583" w:type="pct"/>
            <w:vMerge/>
            <w:vAlign w:val="center"/>
          </w:tcPr>
          <w:p w14:paraId="0BAB9354" w14:textId="77777777" w:rsidR="00105A07" w:rsidRPr="009A0D0A" w:rsidRDefault="00105A07" w:rsidP="00CA5AB2">
            <w:pPr>
              <w:snapToGrid w:val="0"/>
              <w:jc w:val="center"/>
              <w:rPr>
                <w:rFonts w:ascii="돋움" w:eastAsia="돋움" w:hAnsi="돋움" w:cs="굴림"/>
                <w:color w:val="000000"/>
              </w:rPr>
            </w:pPr>
          </w:p>
        </w:tc>
        <w:tc>
          <w:tcPr>
            <w:tcW w:w="250" w:type="pct"/>
            <w:vMerge/>
            <w:tcBorders>
              <w:right w:val="single" w:sz="4" w:space="0" w:color="auto"/>
            </w:tcBorders>
            <w:tcMar>
              <w:top w:w="0" w:type="dxa"/>
              <w:left w:w="0" w:type="dxa"/>
              <w:bottom w:w="0" w:type="dxa"/>
              <w:right w:w="0" w:type="dxa"/>
            </w:tcMar>
            <w:vAlign w:val="center"/>
          </w:tcPr>
          <w:p w14:paraId="503FB231" w14:textId="77777777" w:rsidR="00105A07" w:rsidRPr="009A0D0A" w:rsidRDefault="00105A07" w:rsidP="00CA5AB2">
            <w:pPr>
              <w:snapToGrid w:val="0"/>
              <w:jc w:val="center"/>
              <w:rPr>
                <w:rFonts w:ascii="돋움" w:eastAsia="돋움" w:hAnsi="돋움" w:cs="굴림"/>
                <w:color w:val="000000"/>
              </w:rPr>
            </w:pPr>
          </w:p>
        </w:tc>
        <w:tc>
          <w:tcPr>
            <w:tcW w:w="668" w:type="pct"/>
            <w:tcBorders>
              <w:left w:val="single" w:sz="4" w:space="0" w:color="auto"/>
            </w:tcBorders>
            <w:tcMar>
              <w:top w:w="0" w:type="dxa"/>
              <w:left w:w="0" w:type="dxa"/>
              <w:bottom w:w="0" w:type="dxa"/>
              <w:right w:w="0" w:type="dxa"/>
            </w:tcMar>
            <w:vAlign w:val="center"/>
          </w:tcPr>
          <w:p w14:paraId="36A3CFE1"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브랜드</w:t>
            </w:r>
          </w:p>
          <w:p w14:paraId="456AA88E"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광고</w:t>
            </w:r>
          </w:p>
          <w:p w14:paraId="27D123CF"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 가맹점</w:t>
            </w:r>
          </w:p>
          <w:p w14:paraId="1D5775F9"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모집광고</w:t>
            </w:r>
          </w:p>
        </w:tc>
        <w:tc>
          <w:tcPr>
            <w:tcW w:w="759" w:type="pct"/>
            <w:vMerge/>
            <w:tcBorders>
              <w:right w:val="single" w:sz="4" w:space="0" w:color="auto"/>
            </w:tcBorders>
            <w:shd w:val="clear" w:color="auto" w:fill="auto"/>
            <w:tcMar>
              <w:top w:w="0" w:type="dxa"/>
              <w:left w:w="0" w:type="dxa"/>
              <w:bottom w:w="0" w:type="dxa"/>
              <w:right w:w="0" w:type="dxa"/>
            </w:tcMar>
            <w:vAlign w:val="center"/>
          </w:tcPr>
          <w:p w14:paraId="3F5586A8" w14:textId="77777777" w:rsidR="00105A07" w:rsidRPr="009A0D0A" w:rsidRDefault="00105A07" w:rsidP="00CA5AB2">
            <w:pPr>
              <w:jc w:val="center"/>
              <w:rPr>
                <w:rFonts w:ascii="돋움" w:eastAsia="돋움" w:hAnsi="돋움" w:cs="굴림"/>
                <w:color w:val="000000"/>
              </w:rPr>
            </w:pPr>
          </w:p>
        </w:tc>
        <w:tc>
          <w:tcPr>
            <w:tcW w:w="811" w:type="pct"/>
            <w:vMerge/>
            <w:tcBorders>
              <w:left w:val="single" w:sz="4" w:space="0" w:color="auto"/>
            </w:tcBorders>
            <w:shd w:val="clear" w:color="auto" w:fill="auto"/>
            <w:vAlign w:val="center"/>
          </w:tcPr>
          <w:p w14:paraId="4F1BB385" w14:textId="77777777" w:rsidR="00105A07" w:rsidRPr="009A0D0A" w:rsidRDefault="00105A07" w:rsidP="00CA5AB2">
            <w:pPr>
              <w:snapToGrid w:val="0"/>
              <w:jc w:val="center"/>
              <w:rPr>
                <w:rFonts w:ascii="돋움" w:eastAsia="돋움" w:hAnsi="돋움" w:cs="굴림"/>
                <w:color w:val="000000"/>
              </w:rPr>
            </w:pPr>
          </w:p>
        </w:tc>
        <w:tc>
          <w:tcPr>
            <w:tcW w:w="1929" w:type="pct"/>
            <w:vMerge/>
            <w:tcMar>
              <w:top w:w="0" w:type="dxa"/>
              <w:left w:w="0" w:type="dxa"/>
              <w:bottom w:w="0" w:type="dxa"/>
              <w:right w:w="0" w:type="dxa"/>
            </w:tcMar>
            <w:vAlign w:val="center"/>
          </w:tcPr>
          <w:p w14:paraId="74C2E302" w14:textId="77777777" w:rsidR="00105A07" w:rsidRPr="009A0D0A" w:rsidRDefault="00105A07" w:rsidP="00CA5AB2">
            <w:pPr>
              <w:snapToGrid w:val="0"/>
              <w:jc w:val="center"/>
              <w:rPr>
                <w:rFonts w:ascii="돋움" w:eastAsia="돋움" w:hAnsi="돋움" w:cs="굴림"/>
                <w:color w:val="000000"/>
              </w:rPr>
            </w:pPr>
          </w:p>
        </w:tc>
      </w:tr>
      <w:tr w:rsidR="00105A07" w:rsidRPr="009A0D0A" w14:paraId="0A199E97" w14:textId="77777777" w:rsidTr="005F0924">
        <w:trPr>
          <w:trHeight w:val="667"/>
        </w:trPr>
        <w:tc>
          <w:tcPr>
            <w:tcW w:w="583" w:type="pct"/>
            <w:vMerge w:val="restart"/>
            <w:tcBorders>
              <w:top w:val="single" w:sz="4" w:space="0" w:color="auto"/>
            </w:tcBorders>
            <w:vAlign w:val="center"/>
          </w:tcPr>
          <w:p w14:paraId="53755861"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판촉</w:t>
            </w:r>
          </w:p>
        </w:tc>
        <w:tc>
          <w:tcPr>
            <w:tcW w:w="918" w:type="pct"/>
            <w:gridSpan w:val="2"/>
            <w:tcBorders>
              <w:top w:val="single" w:sz="4" w:space="0" w:color="auto"/>
              <w:bottom w:val="single" w:sz="4" w:space="0" w:color="auto"/>
            </w:tcBorders>
            <w:tcMar>
              <w:top w:w="0" w:type="dxa"/>
              <w:left w:w="0" w:type="dxa"/>
              <w:bottom w:w="0" w:type="dxa"/>
              <w:right w:w="0" w:type="dxa"/>
            </w:tcMar>
            <w:vAlign w:val="center"/>
          </w:tcPr>
          <w:p w14:paraId="57CC6D0F"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전국 및 지역별판촉</w:t>
            </w:r>
          </w:p>
        </w:tc>
        <w:tc>
          <w:tcPr>
            <w:tcW w:w="759" w:type="pct"/>
            <w:vMerge/>
            <w:tcBorders>
              <w:right w:val="single" w:sz="4" w:space="0" w:color="auto"/>
            </w:tcBorders>
            <w:shd w:val="clear" w:color="auto" w:fill="auto"/>
            <w:tcMar>
              <w:top w:w="0" w:type="dxa"/>
              <w:left w:w="0" w:type="dxa"/>
              <w:bottom w:w="0" w:type="dxa"/>
              <w:right w:w="0" w:type="dxa"/>
            </w:tcMar>
            <w:vAlign w:val="center"/>
          </w:tcPr>
          <w:p w14:paraId="5880C0E6" w14:textId="77777777" w:rsidR="00105A07" w:rsidRPr="009A0D0A" w:rsidRDefault="00105A07" w:rsidP="00CA5AB2">
            <w:pPr>
              <w:jc w:val="center"/>
              <w:rPr>
                <w:rFonts w:ascii="돋움" w:eastAsia="돋움" w:hAnsi="돋움" w:cs="굴림"/>
                <w:color w:val="000000"/>
              </w:rPr>
            </w:pPr>
          </w:p>
        </w:tc>
        <w:tc>
          <w:tcPr>
            <w:tcW w:w="811" w:type="pct"/>
            <w:vMerge/>
            <w:tcBorders>
              <w:left w:val="single" w:sz="4" w:space="0" w:color="auto"/>
            </w:tcBorders>
            <w:shd w:val="clear" w:color="auto" w:fill="auto"/>
            <w:vAlign w:val="center"/>
          </w:tcPr>
          <w:p w14:paraId="5E751956" w14:textId="77777777" w:rsidR="00105A07" w:rsidRPr="009A0D0A" w:rsidRDefault="00105A07" w:rsidP="00CA5AB2">
            <w:pPr>
              <w:snapToGrid w:val="0"/>
              <w:jc w:val="center"/>
              <w:rPr>
                <w:rFonts w:ascii="돋움" w:eastAsia="돋움" w:hAnsi="돋움" w:cs="굴림"/>
                <w:color w:val="000000"/>
              </w:rPr>
            </w:pPr>
          </w:p>
        </w:tc>
        <w:tc>
          <w:tcPr>
            <w:tcW w:w="1929" w:type="pct"/>
            <w:vMerge/>
            <w:tcMar>
              <w:top w:w="0" w:type="dxa"/>
              <w:left w:w="0" w:type="dxa"/>
              <w:bottom w:w="0" w:type="dxa"/>
              <w:right w:w="0" w:type="dxa"/>
            </w:tcMar>
            <w:vAlign w:val="center"/>
          </w:tcPr>
          <w:p w14:paraId="4D59D3A7" w14:textId="77777777" w:rsidR="00105A07" w:rsidRPr="009A0D0A" w:rsidRDefault="00105A07" w:rsidP="00CA5AB2">
            <w:pPr>
              <w:snapToGrid w:val="0"/>
              <w:jc w:val="center"/>
              <w:rPr>
                <w:rFonts w:ascii="돋움" w:eastAsia="돋움" w:hAnsi="돋움" w:cs="굴림"/>
                <w:color w:val="000000"/>
              </w:rPr>
            </w:pPr>
          </w:p>
        </w:tc>
      </w:tr>
      <w:tr w:rsidR="00105A07" w:rsidRPr="009A0D0A" w14:paraId="58F1FAD8" w14:textId="77777777" w:rsidTr="005F0924">
        <w:trPr>
          <w:trHeight w:val="667"/>
        </w:trPr>
        <w:tc>
          <w:tcPr>
            <w:tcW w:w="583" w:type="pct"/>
            <w:vMerge/>
            <w:vAlign w:val="center"/>
          </w:tcPr>
          <w:p w14:paraId="13E5B012" w14:textId="77777777" w:rsidR="00105A07" w:rsidRPr="009A0D0A" w:rsidRDefault="00105A07" w:rsidP="00CA5AB2">
            <w:pPr>
              <w:snapToGrid w:val="0"/>
              <w:jc w:val="center"/>
              <w:rPr>
                <w:rFonts w:ascii="돋움" w:eastAsia="돋움" w:hAnsi="돋움" w:cs="굴림"/>
                <w:color w:val="000000"/>
              </w:rPr>
            </w:pPr>
          </w:p>
        </w:tc>
        <w:tc>
          <w:tcPr>
            <w:tcW w:w="918" w:type="pct"/>
            <w:gridSpan w:val="2"/>
            <w:tcBorders>
              <w:top w:val="single" w:sz="4" w:space="0" w:color="auto"/>
            </w:tcBorders>
            <w:tcMar>
              <w:top w:w="0" w:type="dxa"/>
              <w:left w:w="0" w:type="dxa"/>
              <w:bottom w:w="0" w:type="dxa"/>
              <w:right w:w="0" w:type="dxa"/>
            </w:tcMar>
            <w:vAlign w:val="center"/>
          </w:tcPr>
          <w:p w14:paraId="6DA05244"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개별판촉</w:t>
            </w:r>
          </w:p>
        </w:tc>
        <w:tc>
          <w:tcPr>
            <w:tcW w:w="759" w:type="pct"/>
            <w:shd w:val="clear" w:color="auto" w:fill="auto"/>
            <w:tcMar>
              <w:top w:w="0" w:type="dxa"/>
              <w:left w:w="0" w:type="dxa"/>
              <w:bottom w:w="0" w:type="dxa"/>
              <w:right w:w="0" w:type="dxa"/>
            </w:tcMar>
            <w:vAlign w:val="center"/>
          </w:tcPr>
          <w:p w14:paraId="3A80EF98"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w:t>
            </w:r>
          </w:p>
        </w:tc>
        <w:tc>
          <w:tcPr>
            <w:tcW w:w="811" w:type="pct"/>
            <w:shd w:val="clear" w:color="auto" w:fill="auto"/>
            <w:vAlign w:val="center"/>
          </w:tcPr>
          <w:p w14:paraId="7F745B7A"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100%</w:t>
            </w:r>
          </w:p>
        </w:tc>
        <w:tc>
          <w:tcPr>
            <w:tcW w:w="1929" w:type="pct"/>
            <w:tcMar>
              <w:top w:w="0" w:type="dxa"/>
              <w:left w:w="0" w:type="dxa"/>
              <w:bottom w:w="0" w:type="dxa"/>
              <w:right w:w="0" w:type="dxa"/>
            </w:tcMar>
            <w:vAlign w:val="center"/>
          </w:tcPr>
          <w:p w14:paraId="2DE65F8B"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가맹본부에 판촉계획안 발송→</w:t>
            </w:r>
          </w:p>
          <w:p w14:paraId="79EC13A9"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당사의 브랜드통일성 여부 검토→</w:t>
            </w:r>
          </w:p>
          <w:p w14:paraId="70BB3520" w14:textId="77777777" w:rsidR="00105A07" w:rsidRPr="009A0D0A" w:rsidRDefault="00105A07" w:rsidP="00CA5AB2">
            <w:pPr>
              <w:snapToGrid w:val="0"/>
              <w:jc w:val="center"/>
              <w:rPr>
                <w:rFonts w:ascii="돋움" w:eastAsia="돋움" w:hAnsi="돋움" w:cs="굴림"/>
                <w:color w:val="000000"/>
              </w:rPr>
            </w:pPr>
            <w:r w:rsidRPr="009A0D0A">
              <w:rPr>
                <w:rFonts w:ascii="돋움" w:eastAsia="돋움" w:hAnsi="돋움" w:cs="굴림" w:hint="eastAsia"/>
                <w:color w:val="000000"/>
              </w:rPr>
              <w:t>10일 내 승인여부 통지</w:t>
            </w:r>
          </w:p>
        </w:tc>
      </w:tr>
    </w:tbl>
    <w:p w14:paraId="563111CD" w14:textId="77777777" w:rsidR="002810C4" w:rsidRPr="009A0D0A" w:rsidRDefault="002810C4" w:rsidP="00E64929">
      <w:pPr>
        <w:widowControl/>
        <w:autoSpaceDE/>
        <w:autoSpaceDN/>
        <w:snapToGrid w:val="0"/>
        <w:rPr>
          <w:rFonts w:ascii="돋움" w:eastAsia="돋움" w:hAnsi="돋움" w:cs="조선일보명조"/>
          <w:b/>
          <w:color w:val="000000"/>
          <w:kern w:val="0"/>
          <w:szCs w:val="20"/>
          <w:u w:val="single"/>
        </w:rPr>
      </w:pPr>
    </w:p>
    <w:p w14:paraId="3384BD71" w14:textId="77777777" w:rsidR="00105A07" w:rsidRPr="009A0D0A" w:rsidRDefault="00105A07" w:rsidP="00E64929">
      <w:pPr>
        <w:widowControl/>
        <w:autoSpaceDE/>
        <w:autoSpaceDN/>
        <w:snapToGrid w:val="0"/>
        <w:rPr>
          <w:rFonts w:ascii="돋움" w:eastAsia="돋움" w:hAnsi="돋움" w:cs="조선일보명조"/>
          <w:b/>
          <w:color w:val="000000"/>
          <w:kern w:val="0"/>
          <w:szCs w:val="20"/>
          <w:u w:val="single"/>
        </w:rPr>
      </w:pPr>
    </w:p>
    <w:p w14:paraId="521C7B6B" w14:textId="77777777" w:rsidR="009A6E04" w:rsidRPr="009A0D0A" w:rsidRDefault="009A6E04"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color w:val="000000"/>
          <w:kern w:val="0"/>
          <w:sz w:val="22"/>
          <w:szCs w:val="22"/>
          <w:u w:val="single"/>
        </w:rPr>
        <w:t>2) 가맹점사업자의 독자적 광고ㆍ판촉 활동</w:t>
      </w:r>
    </w:p>
    <w:p w14:paraId="29B7A318" w14:textId="77777777" w:rsidR="00CD147B" w:rsidRPr="009A0D0A" w:rsidRDefault="00CD147B" w:rsidP="00E64929">
      <w:pPr>
        <w:widowControl/>
        <w:autoSpaceDE/>
        <w:autoSpaceDN/>
        <w:snapToGrid w:val="0"/>
        <w:rPr>
          <w:rFonts w:ascii="돋움" w:eastAsia="돋움" w:hAnsi="돋움" w:cs="조선일보명조"/>
          <w:b/>
          <w:color w:val="000000"/>
          <w:kern w:val="0"/>
          <w:szCs w:val="20"/>
          <w:u w:val="single"/>
        </w:rPr>
      </w:pPr>
    </w:p>
    <w:p w14:paraId="52234968" w14:textId="3C2761FA" w:rsidR="007A7886" w:rsidRPr="009A0D0A" w:rsidRDefault="002941CD" w:rsidP="00E64929">
      <w:pPr>
        <w:widowControl/>
        <w:autoSpaceDE/>
        <w:autoSpaceDN/>
        <w:snapToGrid w:val="0"/>
        <w:rPr>
          <w:rFonts w:ascii="돋움" w:eastAsia="돋움" w:hAnsi="돋움" w:cs="조선일보명조"/>
          <w:b/>
          <w:color w:val="000000"/>
          <w:kern w:val="0"/>
          <w:szCs w:val="20"/>
          <w:u w:val="single"/>
        </w:rPr>
      </w:pPr>
      <w:bookmarkStart w:id="10" w:name="_Hlk53579886"/>
      <w:r w:rsidRPr="009A0D0A">
        <w:rPr>
          <w:rFonts w:ascii="돋움" w:eastAsia="돋움" w:hAnsi="돋움" w:cs="조선일보명조" w:hint="eastAsia"/>
          <w:color w:val="000000"/>
          <w:kern w:val="0"/>
          <w:szCs w:val="20"/>
        </w:rPr>
        <w:t>귀하는</w:t>
      </w:r>
      <w:r w:rsidRPr="009A0D0A">
        <w:rPr>
          <w:rFonts w:ascii="돋움" w:eastAsia="돋움" w:hAnsi="돋움" w:cs="조선일보명조"/>
          <w:color w:val="000000"/>
          <w:kern w:val="0"/>
          <w:szCs w:val="20"/>
        </w:rPr>
        <w:t xml:space="preserve"> 본인 또는 다른 가맹점사업자와 함께 개별적으로 광고(매스미디어 및 SNS 포함) 및 판촉을 할 수 있</w:t>
      </w:r>
      <w:r w:rsidRPr="009A0D0A">
        <w:rPr>
          <w:rFonts w:ascii="돋움" w:eastAsia="돋움" w:hAnsi="돋움" w:cs="조선일보명조" w:hint="eastAsia"/>
          <w:color w:val="000000"/>
          <w:kern w:val="0"/>
          <w:szCs w:val="20"/>
        </w:rPr>
        <w:t>습니다</w:t>
      </w:r>
      <w:r w:rsidRPr="009A0D0A">
        <w:rPr>
          <w:rFonts w:ascii="돋움" w:eastAsia="돋움" w:hAnsi="돋움" w:cs="조선일보명조"/>
          <w:color w:val="000000"/>
          <w:kern w:val="0"/>
          <w:szCs w:val="20"/>
        </w:rPr>
        <w:t xml:space="preserve">. 이 경우 </w:t>
      </w:r>
      <w:r w:rsidRPr="009A0D0A">
        <w:rPr>
          <w:rFonts w:ascii="돋움" w:eastAsia="돋움" w:hAnsi="돋움" w:cs="조선일보명조" w:hint="eastAsia"/>
          <w:color w:val="000000"/>
          <w:kern w:val="0"/>
          <w:szCs w:val="20"/>
        </w:rPr>
        <w:t>귀하는</w:t>
      </w:r>
      <w:r w:rsidRPr="009A0D0A">
        <w:rPr>
          <w:rFonts w:ascii="돋움" w:eastAsia="돋움" w:hAnsi="돋움" w:cs="조선일보명조"/>
          <w:color w:val="000000"/>
          <w:kern w:val="0"/>
          <w:szCs w:val="20"/>
        </w:rPr>
        <w:t xml:space="preserve"> 가맹사업의 통일성을 위하여 사전에 광고 및 판촉에 관한 사항(명칭, 내용 및 실시기간, 사용 이미지 등)을 </w:t>
      </w:r>
      <w:r w:rsidRPr="009A0D0A">
        <w:rPr>
          <w:rFonts w:ascii="돋움" w:eastAsia="돋움" w:hAnsi="돋움" w:cs="조선일보명조" w:hint="eastAsia"/>
          <w:color w:val="000000"/>
          <w:kern w:val="0"/>
          <w:szCs w:val="20"/>
        </w:rPr>
        <w:t>당사</w:t>
      </w:r>
      <w:r w:rsidRPr="009A0D0A">
        <w:rPr>
          <w:rFonts w:ascii="돋움" w:eastAsia="돋움" w:hAnsi="돋움" w:cs="조선일보명조"/>
          <w:color w:val="000000"/>
          <w:kern w:val="0"/>
          <w:szCs w:val="20"/>
        </w:rPr>
        <w:t xml:space="preserve">에게 통지 후 승인을 얻어야 하며, </w:t>
      </w:r>
      <w:r w:rsidRPr="009A0D0A">
        <w:rPr>
          <w:rFonts w:ascii="돋움" w:eastAsia="돋움" w:hAnsi="돋움" w:cs="조선일보명조" w:hint="eastAsia"/>
          <w:color w:val="000000"/>
          <w:kern w:val="0"/>
          <w:szCs w:val="20"/>
        </w:rPr>
        <w:t>당사는</w:t>
      </w:r>
      <w:r w:rsidRPr="009A0D0A">
        <w:rPr>
          <w:rFonts w:ascii="돋움" w:eastAsia="돋움" w:hAnsi="돋움" w:cs="조선일보명조"/>
          <w:color w:val="000000"/>
          <w:kern w:val="0"/>
          <w:szCs w:val="20"/>
        </w:rPr>
        <w:t xml:space="preserve"> 10일 이내에 </w:t>
      </w:r>
      <w:r w:rsidRPr="009A0D0A">
        <w:rPr>
          <w:rFonts w:ascii="돋움" w:eastAsia="돋움" w:hAnsi="돋움" w:cs="조선일보명조" w:hint="eastAsia"/>
          <w:color w:val="000000"/>
          <w:kern w:val="0"/>
          <w:szCs w:val="20"/>
        </w:rPr>
        <w:t>귀하</w:t>
      </w:r>
      <w:r w:rsidRPr="009A0D0A">
        <w:rPr>
          <w:rFonts w:ascii="돋움" w:eastAsia="돋움" w:hAnsi="돋움" w:cs="조선일보명조"/>
          <w:color w:val="000000"/>
          <w:kern w:val="0"/>
          <w:szCs w:val="20"/>
        </w:rPr>
        <w:t>에게 승인여부를 통지</w:t>
      </w:r>
      <w:r w:rsidRPr="009A0D0A">
        <w:rPr>
          <w:rFonts w:ascii="돋움" w:eastAsia="돋움" w:hAnsi="돋움" w:cs="조선일보명조" w:hint="eastAsia"/>
          <w:color w:val="000000"/>
          <w:kern w:val="0"/>
          <w:szCs w:val="20"/>
        </w:rPr>
        <w:t>하기로 합니</w:t>
      </w:r>
      <w:r w:rsidRPr="009A0D0A">
        <w:rPr>
          <w:rFonts w:ascii="돋움" w:eastAsia="돋움" w:hAnsi="돋움" w:cs="조선일보명조"/>
          <w:color w:val="000000"/>
          <w:kern w:val="0"/>
          <w:szCs w:val="20"/>
        </w:rPr>
        <w:t>다.</w:t>
      </w:r>
      <w:r w:rsidR="00533004" w:rsidRPr="009A0D0A">
        <w:rPr>
          <w:rFonts w:ascii="돋움" w:eastAsia="돋움" w:hAnsi="돋움" w:cs="조선일보명조"/>
          <w:color w:val="000000"/>
          <w:kern w:val="0"/>
          <w:szCs w:val="20"/>
        </w:rPr>
        <w:t xml:space="preserve"> </w:t>
      </w:r>
    </w:p>
    <w:bookmarkEnd w:id="10"/>
    <w:p w14:paraId="2EC3F333" w14:textId="77777777" w:rsidR="00005C0D" w:rsidRPr="009A0D0A" w:rsidRDefault="00005C0D" w:rsidP="00E64929">
      <w:pPr>
        <w:widowControl/>
        <w:autoSpaceDE/>
        <w:autoSpaceDN/>
        <w:snapToGrid w:val="0"/>
        <w:rPr>
          <w:rFonts w:ascii="돋움" w:eastAsia="돋움" w:hAnsi="돋움" w:cs="조선일보명조"/>
          <w:b/>
          <w:color w:val="000000"/>
          <w:kern w:val="0"/>
          <w:szCs w:val="20"/>
          <w:u w:val="single"/>
        </w:rPr>
      </w:pPr>
    </w:p>
    <w:p w14:paraId="2E55ABE4" w14:textId="6E3C492E" w:rsidR="006B4F6C" w:rsidRPr="009A0D0A" w:rsidRDefault="006B4F6C" w:rsidP="00E64929">
      <w:pPr>
        <w:widowControl/>
        <w:autoSpaceDE/>
        <w:autoSpaceDN/>
        <w:snapToGrid w:val="0"/>
        <w:rPr>
          <w:rFonts w:ascii="돋움" w:eastAsia="돋움" w:hAnsi="돋움" w:cs="조선일보명조"/>
          <w:b/>
          <w:color w:val="000000"/>
          <w:kern w:val="0"/>
          <w:szCs w:val="20"/>
          <w:u w:val="single"/>
        </w:rPr>
      </w:pPr>
    </w:p>
    <w:p w14:paraId="19D05430" w14:textId="77777777" w:rsidR="00C3740A" w:rsidRPr="009A0D0A" w:rsidRDefault="00C3740A" w:rsidP="00E64929">
      <w:pPr>
        <w:widowControl/>
        <w:autoSpaceDE/>
        <w:autoSpaceDN/>
        <w:snapToGrid w:val="0"/>
        <w:rPr>
          <w:rFonts w:ascii="돋움" w:eastAsia="돋움" w:hAnsi="돋움" w:cs="조선일보명조"/>
          <w:b/>
          <w:color w:val="000000"/>
          <w:kern w:val="0"/>
          <w:szCs w:val="20"/>
          <w:u w:val="single"/>
        </w:rPr>
      </w:pPr>
    </w:p>
    <w:p w14:paraId="27B024CB" w14:textId="77777777" w:rsidR="007A7886" w:rsidRPr="009A0D0A" w:rsidRDefault="00454523" w:rsidP="00E64929">
      <w:pPr>
        <w:widowControl/>
        <w:autoSpaceDE/>
        <w:autoSpaceDN/>
        <w:snapToGrid w:val="0"/>
        <w:rPr>
          <w:rFonts w:ascii="돋움" w:eastAsia="돋움" w:hAnsi="돋움" w:cs="조선일보명조"/>
          <w:b/>
          <w:color w:val="000000"/>
          <w:kern w:val="0"/>
          <w:szCs w:val="20"/>
        </w:rPr>
      </w:pPr>
      <w:r w:rsidRPr="009A0D0A">
        <w:rPr>
          <w:rFonts w:ascii="돋움" w:eastAsia="돋움" w:hAnsi="돋움" w:cs="조선일보명조"/>
          <w:b/>
          <w:color w:val="000000"/>
          <w:kern w:val="0"/>
          <w:sz w:val="22"/>
          <w:szCs w:val="22"/>
        </w:rPr>
        <w:t>9</w:t>
      </w:r>
      <w:r w:rsidR="00F731A6" w:rsidRPr="009A0D0A">
        <w:rPr>
          <w:rFonts w:ascii="돋움" w:eastAsia="돋움" w:hAnsi="돋움" w:cs="조선일보명조" w:hint="eastAsia"/>
          <w:b/>
          <w:color w:val="000000"/>
          <w:kern w:val="0"/>
          <w:sz w:val="22"/>
          <w:szCs w:val="22"/>
        </w:rPr>
        <w:t>.</w:t>
      </w:r>
      <w:r w:rsidR="007A7886" w:rsidRPr="009A0D0A">
        <w:rPr>
          <w:rFonts w:ascii="돋움" w:eastAsia="돋움" w:hAnsi="돋움" w:cs="조선일보명조" w:hint="eastAsia"/>
          <w:b/>
          <w:color w:val="000000"/>
          <w:kern w:val="0"/>
          <w:sz w:val="22"/>
          <w:szCs w:val="22"/>
        </w:rPr>
        <w:t xml:space="preserve"> 해당 가맹사업의 영업비밀 보호 등에 관한 내용</w:t>
      </w:r>
    </w:p>
    <w:p w14:paraId="2B8046DB" w14:textId="77777777" w:rsidR="00CC694F" w:rsidRPr="009A0D0A" w:rsidRDefault="00CC694F" w:rsidP="00E64929">
      <w:pPr>
        <w:widowControl/>
        <w:autoSpaceDE/>
        <w:autoSpaceDN/>
        <w:snapToGrid w:val="0"/>
        <w:rPr>
          <w:rFonts w:ascii="돋움" w:eastAsia="돋움" w:hAnsi="돋움" w:cs="조선일보명조"/>
          <w:b/>
          <w:color w:val="000000"/>
          <w:kern w:val="0"/>
          <w:szCs w:val="20"/>
          <w:u w:val="single"/>
        </w:rPr>
      </w:pPr>
    </w:p>
    <w:p w14:paraId="732B017E" w14:textId="77777777" w:rsidR="00205675" w:rsidRPr="009A0D0A" w:rsidRDefault="00205675"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hint="eastAsia"/>
        </w:rPr>
        <w:lastRenderedPageBreak/>
        <w:t xml:space="preserve">귀하는 </w:t>
      </w:r>
      <w:r w:rsidRPr="009A0D0A">
        <w:rPr>
          <w:rFonts w:ascii="돋움" w:eastAsia="돋움" w:hAnsi="돋움"/>
        </w:rPr>
        <w:t xml:space="preserve">가맹사업계약 기간 중 습득하게 되는 </w:t>
      </w:r>
      <w:r w:rsidRPr="009A0D0A">
        <w:rPr>
          <w:rFonts w:ascii="돋움" w:eastAsia="돋움" w:hAnsi="돋움" w:hint="eastAsia"/>
        </w:rPr>
        <w:t>당사</w:t>
      </w:r>
      <w:r w:rsidRPr="009A0D0A">
        <w:rPr>
          <w:rFonts w:ascii="돋움" w:eastAsia="돋움" w:hAnsi="돋움"/>
        </w:rPr>
        <w:t xml:space="preserve">의 영업비밀을 </w:t>
      </w:r>
      <w:r w:rsidRPr="009A0D0A">
        <w:rPr>
          <w:rFonts w:ascii="돋움" w:eastAsia="돋움" w:hAnsi="돋움" w:hint="eastAsia"/>
        </w:rPr>
        <w:t>당사</w:t>
      </w:r>
      <w:r w:rsidRPr="009A0D0A">
        <w:rPr>
          <w:rFonts w:ascii="돋움" w:eastAsia="돋움" w:hAnsi="돋움"/>
        </w:rPr>
        <w:t>의 서면 동의 없이 유출, 발설, 공포하거나</w:t>
      </w:r>
      <w:r w:rsidR="00930790" w:rsidRPr="009A0D0A">
        <w:rPr>
          <w:rFonts w:ascii="돋움" w:eastAsia="돋움" w:hAnsi="돋움"/>
        </w:rPr>
        <w:t xml:space="preserve"> </w:t>
      </w:r>
      <w:r w:rsidR="00930790" w:rsidRPr="009A0D0A">
        <w:rPr>
          <w:rFonts w:ascii="돋움" w:eastAsia="돋움" w:hAnsi="돋움" w:hint="eastAsia"/>
        </w:rPr>
        <w:t>귀하</w:t>
      </w:r>
      <w:r w:rsidRPr="009A0D0A">
        <w:rPr>
          <w:rFonts w:ascii="돋움" w:eastAsia="돋움" w:hAnsi="돋움"/>
        </w:rPr>
        <w:t xml:space="preserve">의 </w:t>
      </w:r>
      <w:r w:rsidR="00930790" w:rsidRPr="009A0D0A">
        <w:rPr>
          <w:rFonts w:ascii="돋움" w:eastAsia="돋움" w:hAnsi="돋움" w:hint="eastAsia"/>
        </w:rPr>
        <w:t xml:space="preserve">가맹점 </w:t>
      </w:r>
      <w:r w:rsidRPr="009A0D0A">
        <w:rPr>
          <w:rFonts w:ascii="돋움" w:eastAsia="돋움" w:hAnsi="돋움"/>
        </w:rPr>
        <w:t>영업</w:t>
      </w:r>
      <w:r w:rsidR="00930790" w:rsidRPr="009A0D0A">
        <w:rPr>
          <w:rFonts w:ascii="돋움" w:eastAsia="돋움" w:hAnsi="돋움" w:hint="eastAsia"/>
        </w:rPr>
        <w:t xml:space="preserve"> </w:t>
      </w:r>
      <w:r w:rsidRPr="009A0D0A">
        <w:rPr>
          <w:rFonts w:ascii="돋움" w:eastAsia="돋움" w:hAnsi="돋움"/>
        </w:rPr>
        <w:t xml:space="preserve">이외의 다른 목적으로는 </w:t>
      </w:r>
      <w:r w:rsidR="00930790" w:rsidRPr="009A0D0A">
        <w:rPr>
          <w:rFonts w:ascii="돋움" w:eastAsia="돋움" w:hAnsi="돋움"/>
        </w:rPr>
        <w:t>사용하</w:t>
      </w:r>
      <w:r w:rsidR="00930790" w:rsidRPr="009A0D0A">
        <w:rPr>
          <w:rFonts w:ascii="돋움" w:eastAsia="돋움" w:hAnsi="돋움" w:hint="eastAsia"/>
        </w:rPr>
        <w:t>여서는 아니</w:t>
      </w:r>
      <w:r w:rsidR="003B4A7D" w:rsidRPr="009A0D0A">
        <w:rPr>
          <w:rFonts w:ascii="돋움" w:eastAsia="돋움" w:hAnsi="돋움" w:hint="eastAsia"/>
        </w:rPr>
        <w:t xml:space="preserve"> </w:t>
      </w:r>
      <w:r w:rsidR="00930790" w:rsidRPr="009A0D0A">
        <w:rPr>
          <w:rFonts w:ascii="돋움" w:eastAsia="돋움" w:hAnsi="돋움" w:hint="eastAsia"/>
        </w:rPr>
        <w:t>됩니다.</w:t>
      </w:r>
      <w:r w:rsidRPr="009A0D0A">
        <w:rPr>
          <w:rFonts w:ascii="돋움" w:eastAsia="돋움" w:hAnsi="돋움"/>
        </w:rPr>
        <w:t xml:space="preserve"> </w:t>
      </w:r>
    </w:p>
    <w:p w14:paraId="53E538FB" w14:textId="77777777" w:rsidR="00205675" w:rsidRPr="009A0D0A" w:rsidRDefault="00205675" w:rsidP="00E64929">
      <w:pPr>
        <w:widowControl/>
        <w:autoSpaceDE/>
        <w:autoSpaceDN/>
        <w:snapToGrid w:val="0"/>
        <w:rPr>
          <w:rFonts w:ascii="돋움" w:eastAsia="돋움" w:hAnsi="돋움" w:cs="조선일보명조"/>
          <w:b/>
          <w:color w:val="000000"/>
          <w:kern w:val="0"/>
          <w:szCs w:val="20"/>
          <w:u w:val="single"/>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4691"/>
        <w:gridCol w:w="3813"/>
      </w:tblGrid>
      <w:tr w:rsidR="00A50B5D" w:rsidRPr="009A0D0A" w14:paraId="19562028" w14:textId="77777777" w:rsidTr="005F0924">
        <w:trPr>
          <w:trHeight w:val="423"/>
        </w:trPr>
        <w:tc>
          <w:tcPr>
            <w:tcW w:w="2758"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1BC7D8EA" w14:textId="77777777" w:rsidR="00A50B5D" w:rsidRPr="009A0D0A" w:rsidRDefault="00A50B5D" w:rsidP="00853D05">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영업비밀의 범위</w:t>
            </w:r>
          </w:p>
        </w:tc>
        <w:tc>
          <w:tcPr>
            <w:tcW w:w="2242"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5CD959C7" w14:textId="77777777" w:rsidR="00A50B5D" w:rsidRPr="009A0D0A" w:rsidRDefault="00A50B5D" w:rsidP="00853D05">
            <w:pPr>
              <w:widowControl/>
              <w:wordWrap/>
              <w:autoSpaceDE/>
              <w:autoSpaceDN/>
              <w:snapToGrid w:val="0"/>
              <w:jc w:val="center"/>
              <w:rPr>
                <w:rFonts w:ascii="돋움" w:eastAsia="돋움" w:hAnsi="돋움" w:cs="조선일보명조"/>
                <w:b/>
                <w:color w:val="000000"/>
                <w:kern w:val="0"/>
                <w:szCs w:val="20"/>
              </w:rPr>
            </w:pPr>
            <w:r w:rsidRPr="009A0D0A">
              <w:rPr>
                <w:rFonts w:ascii="돋움" w:eastAsia="돋움" w:hAnsi="돋움" w:cs="조선일보명조" w:hint="eastAsia"/>
                <w:b/>
                <w:color w:val="000000"/>
                <w:kern w:val="0"/>
                <w:szCs w:val="20"/>
              </w:rPr>
              <w:t>기간</w:t>
            </w:r>
          </w:p>
        </w:tc>
      </w:tr>
      <w:tr w:rsidR="00A50B5D" w:rsidRPr="009A0D0A" w14:paraId="075C3439" w14:textId="77777777" w:rsidTr="005F0924">
        <w:trPr>
          <w:trHeight w:val="412"/>
        </w:trPr>
        <w:tc>
          <w:tcPr>
            <w:tcW w:w="2758" w:type="pct"/>
            <w:tcBorders>
              <w:top w:val="single" w:sz="2" w:space="0" w:color="000000"/>
            </w:tcBorders>
            <w:tcMar>
              <w:top w:w="0" w:type="dxa"/>
              <w:left w:w="0" w:type="dxa"/>
              <w:bottom w:w="0" w:type="dxa"/>
              <w:right w:w="0" w:type="dxa"/>
            </w:tcMar>
            <w:vAlign w:val="center"/>
          </w:tcPr>
          <w:p w14:paraId="181C517C" w14:textId="77777777" w:rsidR="003F0140" w:rsidRPr="009A0D0A" w:rsidRDefault="007C467F" w:rsidP="007C467F">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 xml:space="preserve">당사가 제공한 </w:t>
            </w:r>
            <w:r w:rsidR="00205675" w:rsidRPr="009A0D0A">
              <w:rPr>
                <w:rFonts w:ascii="돋움" w:eastAsia="돋움" w:hAnsi="돋움" w:cs="조선일보명조" w:hint="eastAsia"/>
                <w:color w:val="000000"/>
                <w:kern w:val="0"/>
                <w:szCs w:val="20"/>
              </w:rPr>
              <w:t>매뉴얼</w:t>
            </w:r>
            <w:r w:rsidRPr="009A0D0A">
              <w:rPr>
                <w:rFonts w:ascii="돋움" w:eastAsia="돋움" w:hAnsi="돋움" w:cs="조선일보명조" w:hint="eastAsia"/>
                <w:color w:val="000000"/>
                <w:kern w:val="0"/>
                <w:szCs w:val="20"/>
              </w:rPr>
              <w:t xml:space="preserve"> 및 문서의 내용 중 </w:t>
            </w:r>
          </w:p>
          <w:p w14:paraId="116EC94F" w14:textId="77777777" w:rsidR="00A50B5D" w:rsidRPr="009A0D0A" w:rsidRDefault="007C467F" w:rsidP="003F0140">
            <w:pPr>
              <w:widowControl/>
              <w:wordWrap/>
              <w:autoSpaceDE/>
              <w:autoSpaceDN/>
              <w:snapToGrid w:val="0"/>
              <w:jc w:val="center"/>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당</w:t>
            </w:r>
            <w:r w:rsidR="003F0140" w:rsidRPr="009A0D0A">
              <w:rPr>
                <w:rFonts w:ascii="돋움" w:eastAsia="돋움" w:hAnsi="돋움" w:cs="조선일보명조" w:hint="eastAsia"/>
                <w:color w:val="000000"/>
                <w:kern w:val="0"/>
                <w:szCs w:val="20"/>
              </w:rPr>
              <w:t>사가 상당한</w:t>
            </w:r>
            <w:r w:rsidRPr="009A0D0A">
              <w:rPr>
                <w:rFonts w:ascii="돋움" w:eastAsia="돋움" w:hAnsi="돋움" w:cs="조선일보명조" w:hint="eastAsia"/>
                <w:color w:val="000000"/>
                <w:kern w:val="0"/>
                <w:szCs w:val="20"/>
              </w:rPr>
              <w:t xml:space="preserve"> </w:t>
            </w:r>
            <w:r w:rsidR="003F0140" w:rsidRPr="009A0D0A">
              <w:rPr>
                <w:rFonts w:ascii="돋움" w:eastAsia="돋움" w:hAnsi="돋움" w:cs="조선일보명조" w:hint="eastAsia"/>
                <w:color w:val="000000"/>
                <w:kern w:val="0"/>
                <w:szCs w:val="20"/>
              </w:rPr>
              <w:t xml:space="preserve">시간과 비용을 들여 수많은 </w:t>
            </w:r>
            <w:r w:rsidR="00FA54A6" w:rsidRPr="009A0D0A">
              <w:rPr>
                <w:rFonts w:ascii="돋움" w:eastAsia="돋움" w:hAnsi="돋움" w:cs="조선일보명조" w:hint="eastAsia"/>
                <w:color w:val="000000"/>
                <w:kern w:val="0"/>
                <w:szCs w:val="20"/>
              </w:rPr>
              <w:t>시행착오를 통해</w:t>
            </w:r>
            <w:r w:rsidRPr="009A0D0A">
              <w:rPr>
                <w:rFonts w:ascii="돋움" w:eastAsia="돋움" w:hAnsi="돋움" w:cs="조선일보명조" w:hint="eastAsia"/>
                <w:color w:val="000000"/>
                <w:kern w:val="0"/>
                <w:szCs w:val="20"/>
              </w:rPr>
              <w:t xml:space="preserve"> 취득한 가맹점 영업활동에 유용한 기술상 또는 경영상의 정보</w:t>
            </w:r>
          </w:p>
        </w:tc>
        <w:tc>
          <w:tcPr>
            <w:tcW w:w="2242" w:type="pct"/>
            <w:tcBorders>
              <w:top w:val="single" w:sz="2" w:space="0" w:color="000000"/>
            </w:tcBorders>
            <w:tcMar>
              <w:top w:w="0" w:type="dxa"/>
              <w:left w:w="0" w:type="dxa"/>
              <w:bottom w:w="0" w:type="dxa"/>
              <w:right w:w="0" w:type="dxa"/>
            </w:tcMar>
            <w:vAlign w:val="center"/>
          </w:tcPr>
          <w:p w14:paraId="622D8535" w14:textId="77777777" w:rsidR="00A50B5D" w:rsidRPr="009A0D0A" w:rsidRDefault="00984C10" w:rsidP="004E4E6F">
            <w:pPr>
              <w:widowControl/>
              <w:wordWrap/>
              <w:autoSpaceDE/>
              <w:autoSpaceDN/>
              <w:snapToGrid w:val="0"/>
              <w:jc w:val="center"/>
              <w:rPr>
                <w:rFonts w:cs="조선일보명조"/>
                <w:color w:val="000000"/>
                <w:kern w:val="0"/>
              </w:rPr>
            </w:pPr>
            <w:r w:rsidRPr="009A0D0A">
              <w:rPr>
                <w:rFonts w:ascii="돋움" w:eastAsia="돋움" w:hAnsi="돋움" w:cs="조선일보명조"/>
                <w:color w:val="000000"/>
                <w:kern w:val="0"/>
                <w:szCs w:val="20"/>
              </w:rPr>
              <w:t xml:space="preserve">영업비밀 보호 의무는 </w:t>
            </w:r>
            <w:r w:rsidRPr="009A0D0A">
              <w:rPr>
                <w:rFonts w:ascii="돋움" w:eastAsia="돋움" w:hAnsi="돋움" w:cs="조선일보명조" w:hint="eastAsia"/>
                <w:color w:val="000000"/>
                <w:kern w:val="0"/>
                <w:szCs w:val="20"/>
              </w:rPr>
              <w:t>가맹</w:t>
            </w:r>
            <w:r w:rsidRPr="009A0D0A">
              <w:rPr>
                <w:rFonts w:ascii="돋움" w:eastAsia="돋움" w:hAnsi="돋움" w:cs="조선일보명조"/>
                <w:color w:val="000000"/>
                <w:kern w:val="0"/>
                <w:szCs w:val="20"/>
              </w:rPr>
              <w:t>계약의 유지기간 동안은 물론 해지 및 종료 이후에도 유지</w:t>
            </w:r>
            <w:r w:rsidRPr="009A0D0A">
              <w:rPr>
                <w:rFonts w:ascii="돋움" w:eastAsia="돋움" w:hAnsi="돋움" w:cs="조선일보명조" w:hint="eastAsia"/>
                <w:color w:val="000000"/>
                <w:kern w:val="0"/>
                <w:szCs w:val="20"/>
              </w:rPr>
              <w:t>됩니다.</w:t>
            </w:r>
          </w:p>
        </w:tc>
      </w:tr>
    </w:tbl>
    <w:p w14:paraId="774C2CBF" w14:textId="77777777" w:rsidR="004A1445" w:rsidRPr="009A0D0A" w:rsidRDefault="004A1445" w:rsidP="00E64929">
      <w:pPr>
        <w:widowControl/>
        <w:autoSpaceDE/>
        <w:autoSpaceDN/>
        <w:snapToGrid w:val="0"/>
        <w:rPr>
          <w:rFonts w:ascii="돋움" w:eastAsia="돋움" w:hAnsi="돋움" w:cs="조선일보명조"/>
          <w:b/>
          <w:color w:val="000000"/>
          <w:kern w:val="0"/>
          <w:szCs w:val="20"/>
          <w:u w:val="single"/>
        </w:rPr>
      </w:pPr>
    </w:p>
    <w:p w14:paraId="405D8483" w14:textId="77777777" w:rsidR="00456527" w:rsidRPr="009A0D0A" w:rsidRDefault="00456527" w:rsidP="00E64929">
      <w:pPr>
        <w:widowControl/>
        <w:autoSpaceDE/>
        <w:autoSpaceDN/>
        <w:snapToGrid w:val="0"/>
        <w:rPr>
          <w:rFonts w:ascii="돋움" w:eastAsia="돋움" w:hAnsi="돋움" w:cs="조선일보명조"/>
          <w:b/>
          <w:color w:val="000000"/>
          <w:kern w:val="0"/>
          <w:szCs w:val="20"/>
          <w:u w:val="single"/>
        </w:rPr>
      </w:pPr>
    </w:p>
    <w:p w14:paraId="5EB1696F" w14:textId="77777777" w:rsidR="00456527" w:rsidRPr="009A0D0A" w:rsidRDefault="00456527" w:rsidP="00E64929">
      <w:pPr>
        <w:widowControl/>
        <w:autoSpaceDE/>
        <w:autoSpaceDN/>
        <w:snapToGrid w:val="0"/>
        <w:rPr>
          <w:rFonts w:ascii="돋움" w:eastAsia="돋움" w:hAnsi="돋움" w:cs="조선일보명조"/>
          <w:b/>
          <w:color w:val="000000"/>
          <w:kern w:val="0"/>
          <w:szCs w:val="20"/>
          <w:u w:val="single"/>
        </w:rPr>
      </w:pPr>
    </w:p>
    <w:p w14:paraId="5726AAFA" w14:textId="77777777" w:rsidR="00456527" w:rsidRPr="009A0D0A" w:rsidRDefault="00046938" w:rsidP="00E64929">
      <w:pPr>
        <w:snapToGrid w:val="0"/>
        <w:spacing w:line="276" w:lineRule="auto"/>
        <w:rPr>
          <w:rFonts w:ascii="돋움" w:eastAsia="돋움" w:hAnsi="돋움" w:cs="굴림"/>
          <w:color w:val="000000"/>
        </w:rPr>
      </w:pPr>
      <w:r w:rsidRPr="009A0D0A">
        <w:rPr>
          <w:rFonts w:ascii="돋움" w:eastAsia="돋움" w:hAnsi="돋움" w:cs="조선일보명조" w:hint="eastAsia"/>
          <w:b/>
          <w:color w:val="000000"/>
          <w:kern w:val="0"/>
          <w:sz w:val="22"/>
          <w:szCs w:val="22"/>
        </w:rPr>
        <w:t>1</w:t>
      </w:r>
      <w:r w:rsidR="00454523" w:rsidRPr="009A0D0A">
        <w:rPr>
          <w:rFonts w:ascii="돋움" w:eastAsia="돋움" w:hAnsi="돋움" w:cs="조선일보명조"/>
          <w:b/>
          <w:color w:val="000000"/>
          <w:kern w:val="0"/>
          <w:sz w:val="22"/>
          <w:szCs w:val="22"/>
        </w:rPr>
        <w:t>0</w:t>
      </w:r>
      <w:r w:rsidR="00456527" w:rsidRPr="009A0D0A">
        <w:rPr>
          <w:rFonts w:ascii="돋움" w:eastAsia="돋움" w:hAnsi="돋움" w:cs="조선일보명조" w:hint="eastAsia"/>
          <w:b/>
          <w:color w:val="000000"/>
          <w:kern w:val="0"/>
          <w:sz w:val="22"/>
          <w:szCs w:val="22"/>
        </w:rPr>
        <w:t>. 가맹계약 위반</w:t>
      </w:r>
      <w:r w:rsidR="00FD4A28" w:rsidRPr="009A0D0A">
        <w:rPr>
          <w:rFonts w:ascii="돋움" w:eastAsia="돋움" w:hAnsi="돋움" w:cs="조선일보명조" w:hint="eastAsia"/>
          <w:b/>
          <w:color w:val="000000"/>
          <w:kern w:val="0"/>
          <w:sz w:val="22"/>
          <w:szCs w:val="22"/>
        </w:rPr>
        <w:t xml:space="preserve"> </w:t>
      </w:r>
      <w:r w:rsidR="00456527" w:rsidRPr="009A0D0A">
        <w:rPr>
          <w:rFonts w:ascii="돋움" w:eastAsia="돋움" w:hAnsi="돋움" w:cs="조선일보명조" w:hint="eastAsia"/>
          <w:b/>
          <w:color w:val="000000"/>
          <w:kern w:val="0"/>
          <w:sz w:val="22"/>
          <w:szCs w:val="22"/>
        </w:rPr>
        <w:t>시 손해배상에 관한 사항</w:t>
      </w:r>
    </w:p>
    <w:p w14:paraId="2ED7C9B6" w14:textId="77777777" w:rsidR="00745D26" w:rsidRPr="009A0D0A" w:rsidRDefault="00745D26" w:rsidP="00E64929">
      <w:pPr>
        <w:pStyle w:val="a3"/>
        <w:wordWrap w:val="0"/>
        <w:spacing w:line="240" w:lineRule="auto"/>
        <w:rPr>
          <w:rFonts w:ascii="돋움" w:eastAsia="돋움" w:hAnsi="돋움" w:cs="조선일보명조"/>
          <w:color w:val="auto"/>
        </w:rPr>
      </w:pPr>
    </w:p>
    <w:p w14:paraId="078D4BDE" w14:textId="04D60724" w:rsidR="0041486A" w:rsidRPr="009A0D0A" w:rsidRDefault="0041486A" w:rsidP="0041486A">
      <w:pPr>
        <w:pStyle w:val="a3"/>
        <w:wordWrap w:val="0"/>
        <w:spacing w:line="240" w:lineRule="auto"/>
        <w:rPr>
          <w:rFonts w:ascii="돋움" w:eastAsia="돋움" w:hAnsi="돋움" w:cs="조선일보명조"/>
          <w:color w:val="auto"/>
        </w:rPr>
      </w:pPr>
      <w:r w:rsidRPr="009A0D0A">
        <w:rPr>
          <w:rFonts w:ascii="돋움" w:eastAsia="돋움" w:hAnsi="돋움" w:cs="조선일보명조" w:hint="eastAsia"/>
          <w:color w:val="auto"/>
        </w:rPr>
        <w:t xml:space="preserve">① 계약해지∙종료 시 귀책사유 있는 자가  제13조 제1항을 지키지 않을 경우, 각 상대방은 그 의무불이행의 기간에 대하여 1일 ( </w:t>
      </w:r>
      <w:r w:rsidRPr="009A0D0A">
        <w:rPr>
          <w:rFonts w:ascii="돋움" w:eastAsia="돋움" w:hAnsi="돋움" w:cs="조선일보명조"/>
          <w:color w:val="auto"/>
        </w:rPr>
        <w:t>10</w:t>
      </w:r>
      <w:r w:rsidRPr="009A0D0A">
        <w:rPr>
          <w:rFonts w:ascii="돋움" w:eastAsia="돋움" w:hAnsi="돋움" w:cs="조선일보명조" w:hint="eastAsia"/>
          <w:color w:val="auto"/>
        </w:rPr>
        <w:t xml:space="preserve">만원 )의 위약벌을 각 상대방에게 지급하여야 </w:t>
      </w:r>
      <w:r w:rsidR="00FA4250" w:rsidRPr="009A0D0A">
        <w:rPr>
          <w:rFonts w:ascii="돋움" w:eastAsia="돋움" w:hAnsi="돋움" w:cs="조선일보명조" w:hint="eastAsia"/>
          <w:color w:val="auto"/>
        </w:rPr>
        <w:t>합니다.</w:t>
      </w:r>
    </w:p>
    <w:p w14:paraId="35823BFC" w14:textId="77777777" w:rsidR="00DC2488" w:rsidRPr="009A0D0A" w:rsidRDefault="00DC2488" w:rsidP="00E64929">
      <w:pPr>
        <w:pStyle w:val="a3"/>
        <w:wordWrap w:val="0"/>
        <w:spacing w:line="240" w:lineRule="auto"/>
        <w:rPr>
          <w:rFonts w:ascii="돋움" w:eastAsia="돋움" w:hAnsi="돋움" w:cs="조선일보명조"/>
          <w:color w:val="auto"/>
        </w:rPr>
      </w:pPr>
    </w:p>
    <w:p w14:paraId="604408CA" w14:textId="77777777" w:rsidR="00A117EC" w:rsidRPr="009A0D0A" w:rsidRDefault="00A117EC" w:rsidP="00E64929">
      <w:pPr>
        <w:pStyle w:val="a3"/>
        <w:wordWrap w:val="0"/>
        <w:spacing w:line="240" w:lineRule="auto"/>
        <w:rPr>
          <w:rFonts w:ascii="돋움" w:eastAsia="돋움" w:hAnsi="돋움" w:cs="조선일보명조"/>
          <w:color w:val="auto"/>
        </w:rPr>
      </w:pPr>
      <w:r w:rsidRPr="009A0D0A">
        <w:rPr>
          <w:rFonts w:ascii="돋움" w:eastAsia="돋움" w:hAnsi="돋움" w:cs="조선일보명조" w:hint="eastAsia"/>
          <w:color w:val="auto"/>
        </w:rPr>
        <w:t xml:space="preserve">② 당사 또는 귀하 어느 일방이 계약체결 후 영업개시 전 변심에 의해 계약을 해지하는 경우, 그 상대방에게 본 계약을 이행하기 위하여 지출한 실 손해금을 지급하여야 </w:t>
      </w:r>
      <w:r w:rsidR="001C1582" w:rsidRPr="009A0D0A">
        <w:rPr>
          <w:rFonts w:ascii="돋움" w:eastAsia="돋움" w:hAnsi="돋움" w:cs="조선일보명조" w:hint="eastAsia"/>
          <w:color w:val="auto"/>
        </w:rPr>
        <w:t>합니</w:t>
      </w:r>
      <w:r w:rsidR="0001197C" w:rsidRPr="009A0D0A">
        <w:rPr>
          <w:rFonts w:ascii="돋움" w:eastAsia="돋움" w:hAnsi="돋움" w:cs="조선일보명조" w:hint="eastAsia"/>
          <w:color w:val="auto"/>
        </w:rPr>
        <w:t>다.</w:t>
      </w:r>
      <w:r w:rsidRPr="009A0D0A">
        <w:rPr>
          <w:rFonts w:ascii="돋움" w:eastAsia="돋움" w:hAnsi="돋움" w:cs="조선일보명조" w:hint="eastAsia"/>
          <w:color w:val="auto"/>
        </w:rPr>
        <w:t xml:space="preserve"> </w:t>
      </w:r>
    </w:p>
    <w:p w14:paraId="2D1209D9" w14:textId="77777777" w:rsidR="00FA248C" w:rsidRPr="009A0D0A" w:rsidRDefault="00FA248C" w:rsidP="00E64929">
      <w:pPr>
        <w:pStyle w:val="a3"/>
        <w:wordWrap w:val="0"/>
        <w:spacing w:line="240" w:lineRule="auto"/>
        <w:rPr>
          <w:rFonts w:ascii="돋움" w:eastAsia="돋움" w:hAnsi="돋움" w:cs="조선일보명조"/>
          <w:color w:val="auto"/>
        </w:rPr>
      </w:pPr>
    </w:p>
    <w:p w14:paraId="788FEBE4" w14:textId="29EFBE3C" w:rsidR="00733C5D" w:rsidRPr="009A0D0A" w:rsidRDefault="00733C5D" w:rsidP="00733C5D">
      <w:pPr>
        <w:pStyle w:val="a3"/>
        <w:wordWrap w:val="0"/>
        <w:spacing w:line="240" w:lineRule="auto"/>
        <w:rPr>
          <w:rFonts w:ascii="Times New Roman" w:eastAsia="돋움"/>
        </w:rPr>
      </w:pPr>
      <w:r w:rsidRPr="009A0D0A">
        <w:rPr>
          <w:rFonts w:ascii="돋움" w:eastAsia="돋움" w:hAnsi="돋움" w:cs="조선일보명조" w:hint="eastAsia"/>
          <w:color w:val="auto"/>
        </w:rPr>
        <w:t>③ 당사</w:t>
      </w:r>
      <w:r w:rsidRPr="009A0D0A">
        <w:rPr>
          <w:rFonts w:ascii="돋움" w:eastAsia="돋움" w:hAnsi="맑은 고딕" w:cs="돋움"/>
        </w:rPr>
        <w:t xml:space="preserve"> </w:t>
      </w:r>
      <w:r w:rsidRPr="009A0D0A">
        <w:rPr>
          <w:rFonts w:ascii="돋움" w:eastAsia="돋움" w:hAnsi="맑은 고딕" w:cs="돋움" w:hint="eastAsia"/>
        </w:rPr>
        <w:t>또는</w:t>
      </w:r>
      <w:r w:rsidRPr="009A0D0A">
        <w:rPr>
          <w:rFonts w:ascii="돋움" w:eastAsia="돋움" w:hAnsi="맑은 고딕" w:cs="돋움"/>
        </w:rPr>
        <w:t xml:space="preserve"> </w:t>
      </w:r>
      <w:r w:rsidRPr="009A0D0A">
        <w:rPr>
          <w:rFonts w:ascii="돋움" w:eastAsia="돋움" w:hAnsi="맑은 고딕" w:cs="돋움" w:hint="eastAsia"/>
        </w:rPr>
        <w:t>귀하</w:t>
      </w:r>
      <w:r w:rsidRPr="009A0D0A">
        <w:rPr>
          <w:rFonts w:ascii="돋움" w:eastAsia="돋움" w:hAnsi="맑은 고딕" w:cs="돋움"/>
        </w:rPr>
        <w:t xml:space="preserve"> </w:t>
      </w:r>
      <w:r w:rsidRPr="009A0D0A">
        <w:rPr>
          <w:rFonts w:ascii="돋움" w:eastAsia="돋움" w:hAnsi="맑은 고딕" w:cs="돋움" w:hint="eastAsia"/>
        </w:rPr>
        <w:t>어느</w:t>
      </w:r>
      <w:r w:rsidRPr="009A0D0A">
        <w:rPr>
          <w:rFonts w:ascii="돋움" w:eastAsia="돋움" w:hAnsi="맑은 고딕" w:cs="돋움"/>
        </w:rPr>
        <w:t xml:space="preserve"> </w:t>
      </w:r>
      <w:r w:rsidRPr="009A0D0A">
        <w:rPr>
          <w:rFonts w:ascii="돋움" w:eastAsia="돋움" w:hAnsi="맑은 고딕" w:cs="돋움" w:hint="eastAsia"/>
        </w:rPr>
        <w:t>일방의</w:t>
      </w:r>
      <w:r w:rsidRPr="009A0D0A">
        <w:rPr>
          <w:rFonts w:ascii="돋움" w:eastAsia="돋움" w:hAnsi="맑은 고딕" w:cs="돋움"/>
        </w:rPr>
        <w:t xml:space="preserve"> </w:t>
      </w:r>
      <w:r w:rsidRPr="009A0D0A">
        <w:rPr>
          <w:rFonts w:ascii="돋움" w:eastAsia="돋움" w:hAnsi="맑은 고딕" w:cs="돋움" w:hint="eastAsia"/>
        </w:rPr>
        <w:t>귀책사유로</w:t>
      </w:r>
      <w:r w:rsidRPr="009A0D0A">
        <w:rPr>
          <w:rFonts w:ascii="돋움" w:eastAsia="돋움" w:hAnsi="맑은 고딕" w:cs="돋움"/>
        </w:rPr>
        <w:t xml:space="preserve"> </w:t>
      </w:r>
      <w:r w:rsidRPr="009A0D0A">
        <w:rPr>
          <w:rFonts w:ascii="돋움" w:eastAsia="돋움" w:hAnsi="맑은 고딕" w:cs="돋움" w:hint="eastAsia"/>
        </w:rPr>
        <w:t>계약이</w:t>
      </w:r>
      <w:r w:rsidRPr="009A0D0A">
        <w:rPr>
          <w:rFonts w:ascii="돋움" w:eastAsia="돋움" w:hAnsi="맑은 고딕" w:cs="돋움"/>
        </w:rPr>
        <w:t xml:space="preserve"> </w:t>
      </w:r>
      <w:r w:rsidRPr="009A0D0A">
        <w:rPr>
          <w:rFonts w:ascii="돋움" w:eastAsia="돋움" w:hAnsi="맑은 고딕" w:cs="돋움" w:hint="eastAsia"/>
        </w:rPr>
        <w:t>해지되는</w:t>
      </w:r>
      <w:r w:rsidRPr="009A0D0A">
        <w:rPr>
          <w:rFonts w:ascii="돋움" w:eastAsia="돋움" w:hAnsi="맑은 고딕" w:cs="돋움"/>
        </w:rPr>
        <w:t xml:space="preserve"> </w:t>
      </w:r>
      <w:r w:rsidRPr="009A0D0A">
        <w:rPr>
          <w:rFonts w:ascii="돋움" w:eastAsia="돋움" w:hAnsi="맑은 고딕" w:cs="돋움" w:hint="eastAsia"/>
        </w:rPr>
        <w:t>경우</w:t>
      </w:r>
      <w:r w:rsidRPr="009A0D0A">
        <w:rPr>
          <w:rFonts w:ascii="돋움" w:eastAsia="돋움" w:hAnsi="맑은 고딕" w:cs="돋움"/>
        </w:rPr>
        <w:t xml:space="preserve">, </w:t>
      </w:r>
      <w:r w:rsidRPr="009A0D0A">
        <w:rPr>
          <w:rFonts w:ascii="돋움" w:eastAsia="돋움" w:hAnsi="맑은 고딕" w:cs="돋움" w:hint="eastAsia"/>
        </w:rPr>
        <w:t>당사와</w:t>
      </w:r>
      <w:r w:rsidRPr="009A0D0A">
        <w:rPr>
          <w:rFonts w:ascii="돋움" w:eastAsia="돋움" w:hAnsi="맑은 고딕" w:cs="돋움"/>
        </w:rPr>
        <w:t xml:space="preserve"> </w:t>
      </w:r>
      <w:r w:rsidRPr="009A0D0A">
        <w:rPr>
          <w:rFonts w:ascii="돋움" w:eastAsia="돋움" w:hAnsi="맑은 고딕" w:cs="돋움" w:hint="eastAsia"/>
        </w:rPr>
        <w:t>귀하</w:t>
      </w:r>
      <w:r w:rsidRPr="009A0D0A">
        <w:rPr>
          <w:rFonts w:ascii="돋움" w:eastAsia="돋움" w:hAnsi="맑은 고딕" w:cs="돋움"/>
        </w:rPr>
        <w:t xml:space="preserve"> </w:t>
      </w:r>
      <w:r w:rsidRPr="009A0D0A">
        <w:rPr>
          <w:rFonts w:ascii="돋움" w:eastAsia="돋움" w:hAnsi="맑은 고딕" w:cs="돋움" w:hint="eastAsia"/>
        </w:rPr>
        <w:t>어느</w:t>
      </w:r>
      <w:r w:rsidRPr="009A0D0A">
        <w:rPr>
          <w:rFonts w:ascii="돋움" w:eastAsia="돋움" w:hAnsi="맑은 고딕" w:cs="돋움"/>
        </w:rPr>
        <w:t xml:space="preserve"> </w:t>
      </w:r>
      <w:r w:rsidRPr="009A0D0A">
        <w:rPr>
          <w:rFonts w:ascii="돋움" w:eastAsia="돋움" w:hAnsi="맑은 고딕" w:cs="돋움" w:hint="eastAsia"/>
        </w:rPr>
        <w:t>일방은</w:t>
      </w:r>
      <w:r w:rsidRPr="009A0D0A">
        <w:rPr>
          <w:rFonts w:ascii="돋움" w:eastAsia="돋움" w:hAnsi="맑은 고딕" w:cs="돋움"/>
        </w:rPr>
        <w:t xml:space="preserve"> </w:t>
      </w:r>
      <w:r w:rsidRPr="009A0D0A">
        <w:rPr>
          <w:rFonts w:ascii="돋움" w:eastAsia="돋움" w:hAnsi="맑은 고딕" w:cs="돋움" w:hint="eastAsia"/>
        </w:rPr>
        <w:t>그</w:t>
      </w:r>
      <w:r w:rsidRPr="009A0D0A">
        <w:rPr>
          <w:rFonts w:ascii="돋움" w:eastAsia="돋움" w:hAnsi="맑은 고딕" w:cs="돋움"/>
        </w:rPr>
        <w:t xml:space="preserve"> </w:t>
      </w:r>
      <w:r w:rsidRPr="009A0D0A">
        <w:rPr>
          <w:rFonts w:ascii="돋움" w:eastAsia="돋움" w:hAnsi="맑은 고딕" w:cs="돋움" w:hint="eastAsia"/>
        </w:rPr>
        <w:t>상대방에게</w:t>
      </w:r>
      <w:r w:rsidRPr="009A0D0A">
        <w:rPr>
          <w:rFonts w:ascii="돋움" w:eastAsia="돋움" w:hAnsi="맑은 고딕" w:cs="돋움"/>
        </w:rPr>
        <w:t xml:space="preserve"> </w:t>
      </w:r>
      <w:r w:rsidRPr="009A0D0A">
        <w:rPr>
          <w:rFonts w:ascii="돋움" w:eastAsia="돋움" w:hAnsi="맑은 고딕" w:cs="돋움" w:hint="eastAsia"/>
        </w:rPr>
        <w:t>다음</w:t>
      </w:r>
      <w:r w:rsidRPr="009A0D0A">
        <w:rPr>
          <w:rFonts w:ascii="돋움" w:eastAsia="돋움" w:hAnsi="맑은 고딕" w:cs="돋움"/>
        </w:rPr>
        <w:t xml:space="preserve"> </w:t>
      </w:r>
      <w:r w:rsidRPr="009A0D0A">
        <w:rPr>
          <w:rFonts w:ascii="돋움" w:eastAsia="돋움" w:hAnsi="맑은 고딕" w:cs="돋움" w:hint="eastAsia"/>
        </w:rPr>
        <w:t>금액의</w:t>
      </w:r>
      <w:r w:rsidRPr="009A0D0A">
        <w:rPr>
          <w:rFonts w:ascii="돋움" w:eastAsia="돋움" w:hAnsi="맑은 고딕" w:cs="돋움"/>
        </w:rPr>
        <w:t xml:space="preserve"> </w:t>
      </w:r>
      <w:r w:rsidRPr="009A0D0A">
        <w:rPr>
          <w:rFonts w:ascii="돋움" w:eastAsia="돋움" w:hAnsi="맑은 고딕" w:cs="돋움" w:hint="eastAsia"/>
        </w:rPr>
        <w:t>위약금을</w:t>
      </w:r>
      <w:r w:rsidRPr="009A0D0A">
        <w:rPr>
          <w:rFonts w:ascii="돋움" w:eastAsia="돋움" w:hAnsi="맑은 고딕" w:cs="돋움"/>
        </w:rPr>
        <w:t xml:space="preserve"> </w:t>
      </w:r>
      <w:r w:rsidRPr="009A0D0A">
        <w:rPr>
          <w:rFonts w:ascii="돋움" w:eastAsia="돋움" w:hAnsi="맑은 고딕" w:cs="돋움" w:hint="eastAsia"/>
        </w:rPr>
        <w:t>지급하기로</w:t>
      </w:r>
      <w:r w:rsidRPr="009A0D0A">
        <w:rPr>
          <w:rFonts w:ascii="돋움" w:eastAsia="돋움" w:hAnsi="맑은 고딕" w:cs="돋움"/>
        </w:rPr>
        <w:t xml:space="preserve"> </w:t>
      </w:r>
      <w:r w:rsidRPr="009A0D0A">
        <w:rPr>
          <w:rFonts w:ascii="돋움" w:eastAsia="돋움" w:hAnsi="맑은 고딕" w:cs="돋움" w:hint="eastAsia"/>
        </w:rPr>
        <w:t>합니다</w:t>
      </w:r>
      <w:r w:rsidRPr="009A0D0A">
        <w:rPr>
          <w:rFonts w:ascii="돋움" w:eastAsia="돋움" w:hAnsi="맑은 고딕" w:cs="돋움"/>
        </w:rPr>
        <w:t xml:space="preserve">. </w:t>
      </w:r>
      <w:r w:rsidRPr="009A0D0A">
        <w:rPr>
          <w:rFonts w:ascii="돋움" w:eastAsia="돋움" w:hAnsi="맑은 고딕" w:cs="돋움" w:hint="eastAsia"/>
        </w:rPr>
        <w:t>다만,</w:t>
      </w:r>
      <w:r w:rsidRPr="009A0D0A">
        <w:rPr>
          <w:rFonts w:ascii="돋움" w:eastAsia="돋움" w:cs="돋움" w:hint="eastAsia"/>
        </w:rPr>
        <w:t xml:space="preserve"> 귀하가</w:t>
      </w:r>
      <w:r w:rsidRPr="009A0D0A">
        <w:rPr>
          <w:rFonts w:ascii="돋움" w:eastAsia="돋움" w:cs="돋움"/>
        </w:rPr>
        <w:t xml:space="preserve"> </w:t>
      </w:r>
      <w:r w:rsidRPr="009A0D0A">
        <w:rPr>
          <w:rFonts w:ascii="돋움" w:eastAsia="돋움" w:cs="돋움" w:hint="eastAsia"/>
        </w:rPr>
        <w:t>제</w:t>
      </w:r>
      <w:r w:rsidRPr="009A0D0A">
        <w:rPr>
          <w:rFonts w:ascii="돋움" w:eastAsia="돋움" w:cs="돋움"/>
        </w:rPr>
        <w:t>3</w:t>
      </w:r>
      <w:r w:rsidRPr="009A0D0A">
        <w:rPr>
          <w:rFonts w:ascii="돋움" w:eastAsia="돋움" w:cs="돋움" w:hint="eastAsia"/>
        </w:rPr>
        <w:t>자에게</w:t>
      </w:r>
      <w:r w:rsidRPr="009A0D0A">
        <w:rPr>
          <w:rFonts w:ascii="돋움" w:eastAsia="돋움" w:cs="돋움"/>
        </w:rPr>
        <w:t xml:space="preserve"> </w:t>
      </w:r>
      <w:r w:rsidRPr="009A0D0A">
        <w:rPr>
          <w:rFonts w:ascii="돋움" w:eastAsia="돋움" w:cs="돋움" w:hint="eastAsia"/>
        </w:rPr>
        <w:t>제</w:t>
      </w:r>
      <w:r w:rsidRPr="009A0D0A">
        <w:rPr>
          <w:rFonts w:ascii="돋움" w:eastAsia="돋움" w:cs="돋움"/>
        </w:rPr>
        <w:t>14</w:t>
      </w:r>
      <w:r w:rsidRPr="009A0D0A">
        <w:rPr>
          <w:rFonts w:ascii="돋움" w:eastAsia="돋움" w:cs="돋움" w:hint="eastAsia"/>
        </w:rPr>
        <w:t>조의</w:t>
      </w:r>
      <w:r w:rsidRPr="009A0D0A">
        <w:rPr>
          <w:rFonts w:ascii="돋움" w:eastAsia="돋움" w:cs="돋움"/>
        </w:rPr>
        <w:t xml:space="preserve"> </w:t>
      </w:r>
      <w:r w:rsidRPr="009A0D0A">
        <w:rPr>
          <w:rFonts w:ascii="돋움" w:eastAsia="돋움" w:cs="돋움" w:hint="eastAsia"/>
        </w:rPr>
        <w:t>내용에</w:t>
      </w:r>
      <w:r w:rsidRPr="009A0D0A">
        <w:rPr>
          <w:rFonts w:ascii="돋움" w:eastAsia="돋움" w:cs="돋움"/>
        </w:rPr>
        <w:t xml:space="preserve"> </w:t>
      </w:r>
      <w:r w:rsidRPr="009A0D0A">
        <w:rPr>
          <w:rFonts w:ascii="돋움" w:eastAsia="돋움" w:cs="돋움" w:hint="eastAsia"/>
        </w:rPr>
        <w:t>따라</w:t>
      </w:r>
      <w:r w:rsidRPr="009A0D0A">
        <w:rPr>
          <w:rFonts w:ascii="돋움" w:eastAsia="돋움" w:cs="돋움"/>
        </w:rPr>
        <w:t xml:space="preserve"> </w:t>
      </w:r>
      <w:r w:rsidRPr="009A0D0A">
        <w:rPr>
          <w:rFonts w:ascii="돋움" w:eastAsia="돋움" w:cs="돋움" w:hint="eastAsia"/>
        </w:rPr>
        <w:t>가맹점을</w:t>
      </w:r>
      <w:r w:rsidRPr="009A0D0A">
        <w:rPr>
          <w:rFonts w:ascii="돋움" w:eastAsia="돋움" w:cs="돋움"/>
        </w:rPr>
        <w:t xml:space="preserve"> </w:t>
      </w:r>
      <w:r w:rsidRPr="009A0D0A">
        <w:rPr>
          <w:rFonts w:ascii="돋움" w:eastAsia="돋움" w:cs="돋움" w:hint="eastAsia"/>
        </w:rPr>
        <w:t>양도한</w:t>
      </w:r>
      <w:r w:rsidRPr="009A0D0A">
        <w:rPr>
          <w:rFonts w:ascii="돋움" w:eastAsia="돋움" w:cs="돋움"/>
        </w:rPr>
        <w:t xml:space="preserve"> </w:t>
      </w:r>
      <w:r w:rsidRPr="009A0D0A">
        <w:rPr>
          <w:rFonts w:ascii="돋움" w:eastAsia="돋움" w:cs="돋움" w:hint="eastAsia"/>
        </w:rPr>
        <w:t>경우나</w:t>
      </w:r>
      <w:r w:rsidRPr="009A0D0A">
        <w:rPr>
          <w:rFonts w:ascii="돋움" w:eastAsia="돋움" w:cs="돋움"/>
        </w:rPr>
        <w:t xml:space="preserve"> </w:t>
      </w:r>
      <w:r w:rsidRPr="009A0D0A">
        <w:rPr>
          <w:rFonts w:ascii="돋움" w:eastAsia="돋움" w:cs="돋움" w:hint="eastAsia"/>
        </w:rPr>
        <w:t>당사가</w:t>
      </w:r>
      <w:r w:rsidRPr="009A0D0A">
        <w:rPr>
          <w:rFonts w:ascii="돋움" w:eastAsia="돋움" w:cs="돋움"/>
        </w:rPr>
        <w:t xml:space="preserve"> </w:t>
      </w:r>
      <w:r w:rsidRPr="009A0D0A">
        <w:rPr>
          <w:rFonts w:ascii="돋움" w:eastAsia="돋움" w:cs="돋움" w:hint="eastAsia"/>
        </w:rPr>
        <w:t>가맹사업을</w:t>
      </w:r>
      <w:r w:rsidRPr="009A0D0A">
        <w:rPr>
          <w:rFonts w:ascii="돋움" w:eastAsia="돋움" w:cs="돋움"/>
        </w:rPr>
        <w:t xml:space="preserve"> </w:t>
      </w:r>
      <w:r w:rsidRPr="009A0D0A">
        <w:rPr>
          <w:rFonts w:ascii="돋움" w:eastAsia="돋움" w:cs="돋움" w:hint="eastAsia"/>
        </w:rPr>
        <w:t>제</w:t>
      </w:r>
      <w:r w:rsidRPr="009A0D0A">
        <w:rPr>
          <w:rFonts w:ascii="돋움" w:eastAsia="돋움" w:cs="돋움"/>
        </w:rPr>
        <w:t>3</w:t>
      </w:r>
      <w:r w:rsidRPr="009A0D0A">
        <w:rPr>
          <w:rFonts w:ascii="돋움" w:eastAsia="돋움" w:cs="돋움" w:hint="eastAsia"/>
        </w:rPr>
        <w:t>자에게</w:t>
      </w:r>
      <w:r w:rsidRPr="009A0D0A">
        <w:rPr>
          <w:rFonts w:ascii="돋움" w:eastAsia="돋움" w:cs="돋움"/>
        </w:rPr>
        <w:t xml:space="preserve"> </w:t>
      </w:r>
      <w:r w:rsidRPr="009A0D0A">
        <w:rPr>
          <w:rFonts w:ascii="돋움" w:eastAsia="돋움" w:cs="돋움" w:hint="eastAsia"/>
        </w:rPr>
        <w:t>기존</w:t>
      </w:r>
      <w:r w:rsidRPr="009A0D0A">
        <w:rPr>
          <w:rFonts w:ascii="돋움" w:eastAsia="돋움" w:cs="돋움"/>
        </w:rPr>
        <w:t xml:space="preserve"> </w:t>
      </w:r>
      <w:r w:rsidRPr="009A0D0A">
        <w:rPr>
          <w:rFonts w:ascii="돋움" w:eastAsia="돋움" w:cs="돋움" w:hint="eastAsia"/>
        </w:rPr>
        <w:t>조건을</w:t>
      </w:r>
      <w:r w:rsidRPr="009A0D0A">
        <w:rPr>
          <w:rFonts w:ascii="돋움" w:eastAsia="돋움" w:cs="돋움"/>
        </w:rPr>
        <w:t xml:space="preserve"> </w:t>
      </w:r>
      <w:r w:rsidRPr="009A0D0A">
        <w:rPr>
          <w:rFonts w:ascii="돋움" w:eastAsia="돋움" w:cs="돋움" w:hint="eastAsia"/>
        </w:rPr>
        <w:t>그대로</w:t>
      </w:r>
      <w:r w:rsidRPr="009A0D0A">
        <w:rPr>
          <w:rFonts w:ascii="돋움" w:eastAsia="돋움" w:cs="돋움"/>
        </w:rPr>
        <w:t xml:space="preserve"> </w:t>
      </w:r>
      <w:r w:rsidRPr="009A0D0A">
        <w:rPr>
          <w:rFonts w:ascii="돋움" w:eastAsia="돋움" w:cs="돋움" w:hint="eastAsia"/>
        </w:rPr>
        <w:t>양도한</w:t>
      </w:r>
      <w:r w:rsidRPr="009A0D0A">
        <w:rPr>
          <w:rFonts w:ascii="돋움" w:eastAsia="돋움" w:cs="돋움"/>
        </w:rPr>
        <w:t xml:space="preserve"> </w:t>
      </w:r>
      <w:r w:rsidRPr="009A0D0A">
        <w:rPr>
          <w:rFonts w:ascii="돋움" w:eastAsia="돋움" w:cs="돋움" w:hint="eastAsia"/>
        </w:rPr>
        <w:t>경우에는</w:t>
      </w:r>
      <w:r w:rsidRPr="009A0D0A">
        <w:rPr>
          <w:rFonts w:ascii="돋움" w:eastAsia="돋움" w:cs="돋움"/>
        </w:rPr>
        <w:t xml:space="preserve"> </w:t>
      </w:r>
      <w:r w:rsidRPr="009A0D0A">
        <w:rPr>
          <w:rFonts w:ascii="돋움" w:eastAsia="돋움" w:cs="돋움" w:hint="eastAsia"/>
        </w:rPr>
        <w:t>위약금이</w:t>
      </w:r>
      <w:r w:rsidRPr="009A0D0A">
        <w:rPr>
          <w:rFonts w:ascii="돋움" w:eastAsia="돋움" w:cs="돋움"/>
        </w:rPr>
        <w:t xml:space="preserve"> </w:t>
      </w:r>
      <w:r w:rsidRPr="009A0D0A">
        <w:rPr>
          <w:rFonts w:ascii="돋움" w:eastAsia="돋움" w:cs="돋움" w:hint="eastAsia"/>
        </w:rPr>
        <w:t>면제됩니다</w:t>
      </w:r>
      <w:r w:rsidRPr="009A0D0A">
        <w:rPr>
          <w:rFonts w:ascii="Times New Roman" w:eastAsia="돋움"/>
        </w:rPr>
        <w:t>.</w:t>
      </w:r>
    </w:p>
    <w:p w14:paraId="44597294" w14:textId="77777777" w:rsidR="00733C5D" w:rsidRPr="009A0D0A" w:rsidRDefault="00733C5D" w:rsidP="00733C5D">
      <w:pPr>
        <w:pStyle w:val="a3"/>
        <w:wordWrap w:val="0"/>
        <w:spacing w:line="240" w:lineRule="auto"/>
        <w:rPr>
          <w:rFonts w:ascii="돋움" w:eastAsia="돋움" w:hAnsi="돋움" w:cs="조선일보명조"/>
          <w:color w:val="auto"/>
        </w:rPr>
      </w:pPr>
    </w:p>
    <w:tbl>
      <w:tblPr>
        <w:tblW w:w="5000" w:type="pct"/>
        <w:jc w:val="center"/>
        <w:tblBorders>
          <w:top w:val="single" w:sz="12" w:space="0" w:color="000000"/>
          <w:bottom w:val="single" w:sz="12" w:space="0" w:color="000000"/>
          <w:insideH w:val="single" w:sz="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8504"/>
      </w:tblGrid>
      <w:tr w:rsidR="00733C5D" w:rsidRPr="009A0D0A" w14:paraId="6AF01D1E" w14:textId="77777777" w:rsidTr="009310A0">
        <w:trPr>
          <w:trHeight w:val="374"/>
          <w:jc w:val="center"/>
        </w:trPr>
        <w:tc>
          <w:tcPr>
            <w:tcW w:w="5000" w:type="pct"/>
            <w:tcMar>
              <w:top w:w="0" w:type="dxa"/>
              <w:left w:w="99" w:type="dxa"/>
              <w:bottom w:w="0" w:type="dxa"/>
              <w:right w:w="99" w:type="dxa"/>
            </w:tcMar>
            <w:vAlign w:val="center"/>
            <w:hideMark/>
          </w:tcPr>
          <w:p w14:paraId="368D6F35" w14:textId="77777777" w:rsidR="00733C5D" w:rsidRPr="009A0D0A" w:rsidRDefault="00733C5D" w:rsidP="009310A0">
            <w:pPr>
              <w:pStyle w:val="a3"/>
              <w:spacing w:line="240" w:lineRule="auto"/>
              <w:jc w:val="center"/>
              <w:rPr>
                <w:rFonts w:ascii="돋움" w:eastAsia="돋움" w:hAnsi="돋움" w:cs="조선일보명조"/>
                <w:bCs/>
                <w:szCs w:val="22"/>
              </w:rPr>
            </w:pPr>
            <w:r w:rsidRPr="009A0D0A">
              <w:rPr>
                <w:rFonts w:ascii="돋움" w:eastAsia="돋움" w:hAnsi="돋움" w:cs="조선일보명조"/>
                <w:bCs/>
                <w:szCs w:val="22"/>
              </w:rPr>
              <w:t>해지일 직전</w:t>
            </w:r>
            <w:r w:rsidRPr="009A0D0A">
              <w:rPr>
                <w:rFonts w:ascii="돋움" w:eastAsia="돋움" w:hAnsi="돋움" w:cs="조선일보명조" w:hint="eastAsia"/>
                <w:bCs/>
                <w:szCs w:val="22"/>
              </w:rPr>
              <w:t xml:space="preserve"> 귀하로부터 발생한 12</w:t>
            </w:r>
            <w:r w:rsidRPr="009A0D0A">
              <w:rPr>
                <w:rFonts w:ascii="돋움" w:eastAsia="돋움" w:hAnsi="돋움" w:cs="조선일보명조"/>
                <w:bCs/>
                <w:szCs w:val="22"/>
              </w:rPr>
              <w:t xml:space="preserve">개월 </w:t>
            </w:r>
            <w:r w:rsidRPr="009A0D0A">
              <w:rPr>
                <w:rFonts w:ascii="돋움" w:eastAsia="돋움" w:hAnsi="돋움" w:cs="조선일보명조" w:hint="eastAsia"/>
                <w:bCs/>
                <w:szCs w:val="22"/>
              </w:rPr>
              <w:t>“</w:t>
            </w:r>
            <w:r w:rsidRPr="009A0D0A">
              <w:rPr>
                <w:rFonts w:ascii="돋움" w:eastAsia="돋움" w:hAnsi="돋움" w:cs="조선일보명조"/>
                <w:bCs/>
                <w:szCs w:val="22"/>
              </w:rPr>
              <w:t xml:space="preserve">월 평균 </w:t>
            </w:r>
            <w:r w:rsidRPr="009A0D0A">
              <w:rPr>
                <w:rFonts w:ascii="돋움" w:eastAsia="돋움" w:hAnsi="돋움" w:cs="조선일보명조" w:hint="eastAsia"/>
                <w:bCs/>
                <w:szCs w:val="22"/>
              </w:rPr>
              <w:t>당사의 수익</w:t>
            </w:r>
            <w:r w:rsidRPr="009A0D0A">
              <w:rPr>
                <w:rFonts w:ascii="돋움" w:eastAsia="돋움" w:hAnsi="돋움" w:cs="조선일보명조"/>
                <w:bCs/>
                <w:szCs w:val="22"/>
              </w:rPr>
              <w:t>”</w:t>
            </w:r>
            <w:r w:rsidRPr="009A0D0A">
              <w:rPr>
                <w:rFonts w:ascii="돋움" w:eastAsia="돋움" w:hAnsi="돋움" w:cs="조선일보명조" w:hint="eastAsia"/>
                <w:bCs/>
                <w:szCs w:val="22"/>
              </w:rPr>
              <w:t xml:space="preserve"> x 10% X 잔여개월수</w:t>
            </w:r>
          </w:p>
        </w:tc>
      </w:tr>
    </w:tbl>
    <w:p w14:paraId="1899F213" w14:textId="77777777" w:rsidR="00733C5D" w:rsidRPr="009A0D0A" w:rsidRDefault="00733C5D" w:rsidP="00733C5D">
      <w:pPr>
        <w:pStyle w:val="a3"/>
        <w:spacing w:line="240" w:lineRule="auto"/>
        <w:rPr>
          <w:rFonts w:ascii="돋움" w:eastAsia="돋움" w:hAnsi="돋움" w:cs="조선일보명조"/>
          <w:bCs/>
          <w:sz w:val="18"/>
          <w:szCs w:val="18"/>
        </w:rPr>
      </w:pPr>
      <w:r w:rsidRPr="009A0D0A">
        <w:rPr>
          <w:rFonts w:ascii="돋움" w:eastAsia="돋움" w:hAnsi="돋움" w:cs="조선일보명조" w:hint="eastAsia"/>
          <w:bCs/>
          <w:sz w:val="18"/>
          <w:szCs w:val="18"/>
        </w:rPr>
        <w:t>*</w:t>
      </w:r>
      <w:r w:rsidRPr="009A0D0A">
        <w:rPr>
          <w:rFonts w:ascii="돋움" w:eastAsia="돋움" w:hAnsi="돋움" w:cs="조선일보명조"/>
          <w:bCs/>
          <w:sz w:val="18"/>
          <w:szCs w:val="18"/>
        </w:rPr>
        <w:t xml:space="preserve">영업일이 </w:t>
      </w:r>
      <w:r w:rsidRPr="009A0D0A">
        <w:rPr>
          <w:rFonts w:ascii="돋움" w:eastAsia="돋움" w:hAnsi="돋움" w:cs="조선일보명조" w:hint="eastAsia"/>
          <w:bCs/>
          <w:sz w:val="18"/>
          <w:szCs w:val="18"/>
        </w:rPr>
        <w:t>12</w:t>
      </w:r>
      <w:r w:rsidRPr="009A0D0A">
        <w:rPr>
          <w:rFonts w:ascii="돋움" w:eastAsia="돋움" w:hAnsi="돋움" w:cs="조선일보명조"/>
          <w:bCs/>
          <w:sz w:val="18"/>
          <w:szCs w:val="18"/>
        </w:rPr>
        <w:t>개월 미만인 경우에는</w:t>
      </w:r>
      <w:r w:rsidRPr="009A0D0A">
        <w:rPr>
          <w:rFonts w:ascii="돋움" w:eastAsia="돋움" w:hAnsi="돋움" w:cs="조선일보명조" w:hint="eastAsia"/>
          <w:bCs/>
          <w:sz w:val="18"/>
          <w:szCs w:val="18"/>
        </w:rPr>
        <w:t xml:space="preserve"> </w:t>
      </w:r>
      <w:r w:rsidRPr="009A0D0A">
        <w:rPr>
          <w:rFonts w:ascii="돋움" w:eastAsia="돋움" w:hAnsi="돋움" w:cs="조선일보명조"/>
          <w:bCs/>
          <w:sz w:val="18"/>
          <w:szCs w:val="18"/>
        </w:rPr>
        <w:t>최초 오픈일부터 해지일까지의 월 평균</w:t>
      </w:r>
      <w:r w:rsidRPr="009A0D0A">
        <w:rPr>
          <w:rFonts w:ascii="돋움" w:eastAsia="돋움" w:hAnsi="돋움" w:cs="조선일보명조" w:hint="eastAsia"/>
          <w:bCs/>
          <w:sz w:val="18"/>
          <w:szCs w:val="18"/>
        </w:rPr>
        <w:t xml:space="preserve"> 당사의 수익</w:t>
      </w:r>
      <w:r w:rsidRPr="009A0D0A">
        <w:rPr>
          <w:rFonts w:ascii="돋움" w:eastAsia="돋움" w:hAnsi="돋움" w:cs="조선일보명조"/>
          <w:bCs/>
          <w:sz w:val="18"/>
          <w:szCs w:val="18"/>
        </w:rPr>
        <w:t>으로 계산</w:t>
      </w:r>
      <w:r w:rsidRPr="009A0D0A">
        <w:rPr>
          <w:rFonts w:ascii="돋움" w:eastAsia="돋움" w:hAnsi="돋움" w:cs="조선일보명조" w:hint="eastAsia"/>
          <w:bCs/>
          <w:sz w:val="18"/>
          <w:szCs w:val="18"/>
        </w:rPr>
        <w:t>합니다.</w:t>
      </w:r>
    </w:p>
    <w:p w14:paraId="64E88536" w14:textId="77777777" w:rsidR="00733C5D" w:rsidRPr="009A0D0A" w:rsidRDefault="00733C5D" w:rsidP="00733C5D">
      <w:pPr>
        <w:widowControl/>
        <w:autoSpaceDE/>
        <w:autoSpaceDN/>
        <w:snapToGrid w:val="0"/>
        <w:jc w:val="left"/>
        <w:rPr>
          <w:rFonts w:ascii="돋움" w:eastAsia="돋움" w:hAnsi="돋움" w:cs="조선일보명조"/>
          <w:color w:val="000000"/>
          <w:kern w:val="0"/>
          <w:sz w:val="18"/>
          <w:szCs w:val="18"/>
        </w:rPr>
      </w:pPr>
      <w:r w:rsidRPr="009A0D0A">
        <w:rPr>
          <w:rFonts w:ascii="돋움" w:eastAsia="돋움" w:hAnsi="돋움" w:cs="조선일보명조" w:hint="eastAsia"/>
          <w:color w:val="000000"/>
          <w:kern w:val="0"/>
          <w:sz w:val="18"/>
          <w:szCs w:val="18"/>
        </w:rPr>
        <w:t>*귀하의 정상적인 영업일이 15일 미만인 월(月)은 제외하고 15일 이상 정상적으로 운영한 월(月)만 기준에 산입합니다.</w:t>
      </w:r>
      <w:r w:rsidRPr="009A0D0A">
        <w:rPr>
          <w:rFonts w:hint="eastAsia"/>
          <w:sz w:val="18"/>
          <w:szCs w:val="18"/>
        </w:rPr>
        <w:t xml:space="preserve"> </w:t>
      </w:r>
      <w:r w:rsidRPr="009A0D0A">
        <w:rPr>
          <w:rFonts w:ascii="돋움" w:eastAsia="돋움" w:hAnsi="돋움" w:cs="조선일보명조" w:hint="eastAsia"/>
          <w:color w:val="000000"/>
          <w:kern w:val="0"/>
          <w:sz w:val="18"/>
          <w:szCs w:val="18"/>
        </w:rPr>
        <w:t>다만, 전체 영업일이 15일 미만인 경우에는 정상 영업일의 당사의 수익을 일할 계산하여 월 평균 당사의 수익에 산정합니다.</w:t>
      </w:r>
    </w:p>
    <w:p w14:paraId="474B5F4E" w14:textId="77777777" w:rsidR="00733C5D" w:rsidRPr="009A0D0A" w:rsidRDefault="00733C5D" w:rsidP="00733C5D">
      <w:pPr>
        <w:pStyle w:val="a3"/>
        <w:wordWrap w:val="0"/>
        <w:spacing w:line="240" w:lineRule="auto"/>
        <w:rPr>
          <w:rFonts w:ascii="돋움" w:eastAsia="돋움" w:hAnsi="돋움" w:cs="조선일보명조"/>
          <w:color w:val="auto"/>
          <w:sz w:val="18"/>
          <w:szCs w:val="18"/>
        </w:rPr>
      </w:pPr>
      <w:r w:rsidRPr="009A0D0A">
        <w:rPr>
          <w:rFonts w:ascii="돋움" w:eastAsia="돋움" w:hAnsi="돋움" w:cs="조선일보명조" w:hint="eastAsia"/>
          <w:color w:val="auto"/>
          <w:sz w:val="18"/>
          <w:szCs w:val="18"/>
        </w:rPr>
        <w:t>*당사의 수익이라 함은 로열티, 물류수익, 판매수수료 등 가맹계약을 유지하는 동안 귀하를 통해 당사가 얻을 수 있었던 모든 수익을 통칭합니다</w:t>
      </w:r>
    </w:p>
    <w:p w14:paraId="2E42ED9B" w14:textId="062578C6" w:rsidR="00E95C87" w:rsidRPr="009A0D0A" w:rsidRDefault="00E95C87" w:rsidP="00FA248C">
      <w:pPr>
        <w:pStyle w:val="a3"/>
        <w:wordWrap w:val="0"/>
        <w:spacing w:line="240" w:lineRule="auto"/>
        <w:rPr>
          <w:rFonts w:ascii="돋움" w:eastAsia="돋움" w:hAnsi="돋움" w:cs="조선일보명조"/>
          <w:color w:val="auto"/>
        </w:rPr>
      </w:pPr>
    </w:p>
    <w:p w14:paraId="2DC0A1C5" w14:textId="13B703EE" w:rsidR="007F5B15" w:rsidRPr="009A0D0A" w:rsidRDefault="007F5B15" w:rsidP="007F5B15">
      <w:pPr>
        <w:pStyle w:val="a3"/>
        <w:wordWrap w:val="0"/>
        <w:spacing w:line="240" w:lineRule="auto"/>
        <w:rPr>
          <w:rFonts w:ascii="돋움" w:eastAsia="돋움" w:hAnsi="돋움" w:cs="조선일보명조"/>
          <w:color w:val="auto"/>
        </w:rPr>
      </w:pPr>
      <w:r w:rsidRPr="009A0D0A">
        <w:rPr>
          <w:rFonts w:ascii="돋움" w:eastAsia="돋움" w:hAnsi="돋움" w:cs="조선일보명조" w:hint="eastAsia"/>
          <w:color w:val="auto"/>
        </w:rPr>
        <w:t xml:space="preserve">④ 귀하가 가맹계약서 제6조제9항을 위반하여 </w:t>
      </w:r>
      <w:r w:rsidR="00745D26" w:rsidRPr="009A0D0A">
        <w:rPr>
          <w:rFonts w:ascii="돋움" w:eastAsia="돋움" w:hAnsi="돋움" w:cs="조선일보명조" w:hint="eastAsia"/>
          <w:color w:val="auto"/>
        </w:rPr>
        <w:t>당사에 손해가 발생할 경우 귀하는 해당 손해를 당사에게 배상하여야 합니다.</w:t>
      </w:r>
      <w:r w:rsidR="00745D26" w:rsidRPr="009A0D0A">
        <w:rPr>
          <w:rFonts w:ascii="돋움" w:eastAsia="돋움" w:hAnsi="돋움" w:cs="조선일보명조"/>
          <w:color w:val="auto"/>
        </w:rPr>
        <w:t xml:space="preserve"> </w:t>
      </w:r>
    </w:p>
    <w:p w14:paraId="520ADFED" w14:textId="77777777" w:rsidR="002D4EA8" w:rsidRPr="009A0D0A" w:rsidRDefault="002D4EA8" w:rsidP="00E64929">
      <w:pPr>
        <w:pStyle w:val="a3"/>
        <w:wordWrap w:val="0"/>
        <w:spacing w:line="240" w:lineRule="auto"/>
        <w:rPr>
          <w:rFonts w:ascii="돋움" w:eastAsia="돋움" w:hAnsi="돋움" w:cs="조선일보명조"/>
          <w:color w:val="auto"/>
        </w:rPr>
      </w:pPr>
    </w:p>
    <w:p w14:paraId="063D6D61" w14:textId="77777777" w:rsidR="007F1F56" w:rsidRPr="009A0D0A" w:rsidRDefault="00FA248C" w:rsidP="007F1F56">
      <w:pPr>
        <w:pStyle w:val="a3"/>
        <w:wordWrap w:val="0"/>
        <w:spacing w:line="240" w:lineRule="auto"/>
        <w:rPr>
          <w:rFonts w:ascii="돋움" w:eastAsia="돋움" w:hAnsi="돋움" w:cs="조선일보명조"/>
          <w:color w:val="auto"/>
        </w:rPr>
      </w:pPr>
      <w:r w:rsidRPr="009A0D0A">
        <w:rPr>
          <w:rFonts w:ascii="돋움" w:eastAsia="돋움" w:hAnsi="돋움" w:hint="eastAsia"/>
        </w:rPr>
        <w:t>⑤</w:t>
      </w:r>
      <w:r w:rsidR="00DC2488" w:rsidRPr="009A0D0A">
        <w:rPr>
          <w:rFonts w:ascii="돋움" w:eastAsia="돋움" w:hAnsi="돋움" w:cs="조선일보명조" w:hint="eastAsia"/>
          <w:color w:val="auto"/>
        </w:rPr>
        <w:t xml:space="preserve"> 귀하가 가맹계약서 제9조</w:t>
      </w:r>
      <w:r w:rsidR="008C343B" w:rsidRPr="009A0D0A">
        <w:rPr>
          <w:rFonts w:ascii="돋움" w:eastAsia="돋움" w:hAnsi="돋움" w:cs="조선일보명조" w:hint="eastAsia"/>
          <w:color w:val="auto"/>
        </w:rPr>
        <w:t>를 위반하여</w:t>
      </w:r>
      <w:r w:rsidR="00DC2488" w:rsidRPr="009A0D0A">
        <w:rPr>
          <w:rFonts w:ascii="돋움" w:eastAsia="돋움" w:hAnsi="돋움" w:cs="조선일보명조" w:hint="eastAsia"/>
          <w:color w:val="auto"/>
        </w:rPr>
        <w:t xml:space="preserve"> </w:t>
      </w:r>
      <w:r w:rsidR="00DC2488" w:rsidRPr="009A0D0A">
        <w:rPr>
          <w:rFonts w:ascii="돋움" w:eastAsia="돋움" w:hAnsi="돋움" w:cs="조선일보명조"/>
          <w:color w:val="auto"/>
        </w:rPr>
        <w:t>당사</w:t>
      </w:r>
      <w:r w:rsidR="00DC2488" w:rsidRPr="009A0D0A">
        <w:rPr>
          <w:rFonts w:ascii="돋움" w:eastAsia="돋움" w:hAnsi="돋움" w:cs="조선일보명조" w:hint="eastAsia"/>
          <w:color w:val="auto"/>
        </w:rPr>
        <w:t>의 영업비밀 및 영업노하우를 누설 및 유출할 경우</w:t>
      </w:r>
      <w:r w:rsidR="008C343B" w:rsidRPr="009A0D0A">
        <w:rPr>
          <w:rFonts w:ascii="돋움" w:eastAsia="돋움" w:hAnsi="돋움" w:cs="조선일보명조" w:hint="eastAsia"/>
          <w:color w:val="auto"/>
        </w:rPr>
        <w:t xml:space="preserve">, </w:t>
      </w:r>
      <w:r w:rsidR="007F1F56" w:rsidRPr="009A0D0A">
        <w:rPr>
          <w:rFonts w:ascii="돋움" w:eastAsia="돋움" w:hAnsi="돋움" w:cs="조선일보명조" w:hint="eastAsia"/>
          <w:color w:val="auto"/>
        </w:rPr>
        <w:t>귀하는 부정경쟁방지법상 손해배상책임</w:t>
      </w:r>
      <w:r w:rsidR="001C1582" w:rsidRPr="009A0D0A">
        <w:rPr>
          <w:rFonts w:ascii="돋움" w:eastAsia="돋움" w:hAnsi="돋움" w:cs="조선일보명조" w:hint="eastAsia"/>
          <w:color w:val="auto"/>
        </w:rPr>
        <w:t>을 부담해야 합니다.</w:t>
      </w:r>
    </w:p>
    <w:p w14:paraId="7D99D363" w14:textId="77777777" w:rsidR="00DC2488" w:rsidRPr="009A0D0A" w:rsidRDefault="00DC2488" w:rsidP="00E64929">
      <w:pPr>
        <w:pStyle w:val="a3"/>
        <w:wordWrap w:val="0"/>
        <w:spacing w:line="240" w:lineRule="auto"/>
        <w:rPr>
          <w:rFonts w:ascii="돋움" w:eastAsia="돋움" w:hAnsi="돋움" w:cs="조선일보명조"/>
          <w:color w:val="auto"/>
        </w:rPr>
      </w:pPr>
    </w:p>
    <w:p w14:paraId="2CA827CC" w14:textId="3E26E3B6" w:rsidR="000076DC" w:rsidRPr="009A0D0A" w:rsidRDefault="000076DC" w:rsidP="000076DC">
      <w:pPr>
        <w:pStyle w:val="a3"/>
        <w:wordWrap w:val="0"/>
        <w:spacing w:line="240" w:lineRule="auto"/>
        <w:rPr>
          <w:rFonts w:ascii="돋움" w:eastAsia="돋움" w:hAnsi="돋움"/>
        </w:rPr>
      </w:pPr>
      <w:r w:rsidRPr="009A0D0A">
        <w:rPr>
          <w:rFonts w:ascii="돋움" w:eastAsia="돋움" w:hAnsi="돋움" w:cs="조선일보명조" w:hint="eastAsia"/>
          <w:color w:val="auto"/>
        </w:rPr>
        <w:t>⑥</w:t>
      </w:r>
      <w:r w:rsidRPr="009A0D0A">
        <w:rPr>
          <w:rFonts w:ascii="돋움" w:eastAsia="돋움" w:hAnsi="돋움"/>
        </w:rPr>
        <w:t xml:space="preserve"> </w:t>
      </w:r>
      <w:r w:rsidRPr="009A0D0A">
        <w:rPr>
          <w:rFonts w:ascii="돋움" w:eastAsia="돋움" w:hAnsi="돋움" w:hint="eastAsia"/>
        </w:rPr>
        <w:t>귀하가 제6조 제2항(물품의 조달과 관리) 제1호를 위반하여 당사에 손해가 발생한 경우, 귀하는</w:t>
      </w:r>
      <w:r w:rsidRPr="009A0D0A">
        <w:rPr>
          <w:rFonts w:ascii="돋움" w:eastAsia="돋움" w:hAnsi="돋움"/>
        </w:rPr>
        <w:t xml:space="preserve"> </w:t>
      </w:r>
      <w:r w:rsidRPr="009A0D0A">
        <w:rPr>
          <w:rFonts w:ascii="돋움" w:eastAsia="돋움" w:hAnsi="돋움" w:hint="eastAsia"/>
        </w:rPr>
        <w:t>해당 손해를 당사에</w:t>
      </w:r>
      <w:r w:rsidRPr="009A0D0A">
        <w:rPr>
          <w:rFonts w:ascii="돋움" w:eastAsia="돋움" w:hAnsi="돋움"/>
        </w:rPr>
        <w:t xml:space="preserve"> </w:t>
      </w:r>
      <w:r w:rsidRPr="009A0D0A">
        <w:rPr>
          <w:rFonts w:ascii="돋움" w:eastAsia="돋움" w:hAnsi="돋움" w:hint="eastAsia"/>
        </w:rPr>
        <w:t>배상하여야 합니다.</w:t>
      </w:r>
    </w:p>
    <w:p w14:paraId="3267A206" w14:textId="5B04A0A2" w:rsidR="00DC2488" w:rsidRPr="009A0D0A" w:rsidRDefault="00DC2488" w:rsidP="00E64929">
      <w:pPr>
        <w:pStyle w:val="a3"/>
        <w:wordWrap w:val="0"/>
        <w:spacing w:line="240" w:lineRule="auto"/>
        <w:rPr>
          <w:rFonts w:ascii="돋움" w:eastAsia="돋움" w:hAnsi="돋움" w:cs="조선일보명조"/>
          <w:color w:val="auto"/>
        </w:rPr>
      </w:pPr>
    </w:p>
    <w:p w14:paraId="3AF4BA2C" w14:textId="388508EE" w:rsidR="000076DC" w:rsidRPr="009A0D0A" w:rsidRDefault="000076DC" w:rsidP="000076DC">
      <w:pPr>
        <w:pStyle w:val="a3"/>
        <w:wordWrap w:val="0"/>
        <w:spacing w:line="240" w:lineRule="auto"/>
        <w:rPr>
          <w:rFonts w:ascii="돋움" w:eastAsia="돋움" w:hAnsi="돋움" w:cs="조선일보명조"/>
        </w:rPr>
      </w:pPr>
      <w:r w:rsidRPr="009A0D0A">
        <w:rPr>
          <w:rFonts w:ascii="돋움" w:eastAsia="돋움" w:hAnsi="돋움" w:cs="조선일보명조" w:hint="eastAsia"/>
          <w:color w:val="auto"/>
        </w:rPr>
        <w:t>⑦</w:t>
      </w:r>
      <w:r w:rsidRPr="009A0D0A">
        <w:rPr>
          <w:rFonts w:ascii="돋움" w:eastAsia="돋움" w:hAnsi="돋움" w:cs="조선일보명조"/>
          <w:color w:val="auto"/>
        </w:rPr>
        <w:t xml:space="preserve"> </w:t>
      </w:r>
      <w:r w:rsidRPr="009A0D0A">
        <w:rPr>
          <w:rFonts w:ascii="돋움" w:eastAsia="돋움" w:hAnsi="돋움" w:cs="조선일보명조" w:hint="eastAsia"/>
          <w:color w:val="auto"/>
        </w:rPr>
        <w:t>당사</w:t>
      </w:r>
      <w:r w:rsidRPr="009A0D0A">
        <w:rPr>
          <w:rFonts w:ascii="돋움" w:eastAsia="돋움" w:hAnsi="돋움" w:cs="조선일보명조"/>
          <w:color w:val="auto"/>
        </w:rPr>
        <w:t xml:space="preserve"> 또는 </w:t>
      </w:r>
      <w:r w:rsidRPr="009A0D0A">
        <w:rPr>
          <w:rFonts w:ascii="돋움" w:eastAsia="돋움" w:hAnsi="돋움" w:cs="조선일보명조" w:hint="eastAsia"/>
          <w:color w:val="auto"/>
        </w:rPr>
        <w:t>당사</w:t>
      </w:r>
      <w:r w:rsidRPr="009A0D0A">
        <w:rPr>
          <w:rFonts w:ascii="돋움" w:eastAsia="돋움" w:hAnsi="돋움" w:cs="조선일보명조"/>
          <w:color w:val="auto"/>
        </w:rPr>
        <w:t>의 임원의 위법행위</w:t>
      </w:r>
      <w:r w:rsidRPr="009A0D0A">
        <w:rPr>
          <w:rFonts w:ascii="돋움" w:eastAsia="돋움" w:hAnsi="돋움" w:cs="조선일보명조" w:hint="eastAsia"/>
          <w:color w:val="auto"/>
        </w:rPr>
        <w:t>나</w:t>
      </w:r>
      <w:r w:rsidRPr="009A0D0A">
        <w:rPr>
          <w:rFonts w:ascii="돋움" w:eastAsia="돋움" w:hAnsi="돋움" w:cs="조선일보명조"/>
          <w:color w:val="auto"/>
        </w:rPr>
        <w:t xml:space="preserve"> 사회상규에 반하는 행위로 인하여 가맹사업의 명성이나 신용을 훼손하여 </w:t>
      </w:r>
      <w:r w:rsidRPr="009A0D0A">
        <w:rPr>
          <w:rFonts w:ascii="돋움" w:eastAsia="돋움" w:hAnsi="돋움" w:cs="조선일보명조" w:hint="eastAsia"/>
          <w:color w:val="auto"/>
        </w:rPr>
        <w:t>귀하</w:t>
      </w:r>
      <w:r w:rsidRPr="009A0D0A">
        <w:rPr>
          <w:rFonts w:ascii="돋움" w:eastAsia="돋움" w:hAnsi="돋움" w:cs="조선일보명조"/>
          <w:color w:val="auto"/>
        </w:rPr>
        <w:t xml:space="preserve">에게 손해가 발생한 경우 </w:t>
      </w:r>
      <w:r w:rsidRPr="009A0D0A">
        <w:rPr>
          <w:rFonts w:ascii="돋움" w:eastAsia="돋움" w:hAnsi="돋움" w:cs="조선일보명조" w:hint="eastAsia"/>
          <w:color w:val="auto"/>
        </w:rPr>
        <w:t>귀하는</w:t>
      </w:r>
      <w:r w:rsidRPr="009A0D0A">
        <w:rPr>
          <w:rFonts w:ascii="돋움" w:eastAsia="돋움" w:hAnsi="돋움" w:cs="조선일보명조"/>
          <w:color w:val="auto"/>
        </w:rPr>
        <w:t xml:space="preserve"> </w:t>
      </w:r>
      <w:r w:rsidRPr="009A0D0A">
        <w:rPr>
          <w:rFonts w:ascii="돋움" w:eastAsia="돋움" w:hAnsi="돋움" w:cs="조선일보명조" w:hint="eastAsia"/>
          <w:color w:val="auto"/>
        </w:rPr>
        <w:t>당사</w:t>
      </w:r>
      <w:r w:rsidRPr="009A0D0A">
        <w:rPr>
          <w:rFonts w:ascii="돋움" w:eastAsia="돋움" w:hAnsi="돋움" w:cs="조선일보명조"/>
          <w:color w:val="auto"/>
        </w:rPr>
        <w:t>에게 손해배상을 청구할 수 있</w:t>
      </w:r>
      <w:r w:rsidRPr="009A0D0A">
        <w:rPr>
          <w:rFonts w:ascii="돋움" w:eastAsia="돋움" w:hAnsi="돋움" w:cs="조선일보명조" w:hint="eastAsia"/>
          <w:color w:val="auto"/>
        </w:rPr>
        <w:t>습니다</w:t>
      </w:r>
      <w:r w:rsidRPr="009A0D0A">
        <w:rPr>
          <w:rFonts w:ascii="돋움" w:eastAsia="돋움" w:hAnsi="돋움" w:cs="조선일보명조"/>
          <w:color w:val="auto"/>
        </w:rPr>
        <w:t xml:space="preserve">. </w:t>
      </w:r>
      <w:r w:rsidRPr="009A0D0A">
        <w:rPr>
          <w:rFonts w:ascii="돋움" w:eastAsia="돋움" w:hAnsi="돋움" w:cs="조선일보명조" w:hint="eastAsia"/>
          <w:color w:val="auto"/>
        </w:rPr>
        <w:t>반면,</w:t>
      </w:r>
      <w:r w:rsidRPr="009A0D0A">
        <w:rPr>
          <w:rFonts w:ascii="돋움" w:eastAsia="돋움" w:hAnsi="돋움" w:cs="조선일보명조"/>
          <w:color w:val="auto"/>
        </w:rPr>
        <w:t xml:space="preserve"> </w:t>
      </w:r>
      <w:r w:rsidRPr="009A0D0A">
        <w:rPr>
          <w:rFonts w:ascii="돋움" w:eastAsia="돋움" w:hAnsi="돋움" w:cs="조선일보명조" w:hint="eastAsia"/>
          <w:color w:val="auto"/>
        </w:rPr>
        <w:t>귀하</w:t>
      </w:r>
      <w:r w:rsidRPr="009A0D0A">
        <w:rPr>
          <w:rFonts w:ascii="돋움" w:eastAsia="돋움" w:hAnsi="돋움" w:cs="조선일보명조" w:hint="eastAsia"/>
        </w:rPr>
        <w:t xml:space="preserve"> 및 귀하의 종업원이 가맹점 운영과 관련하여 위법행위나 사회상규에 반하는 행위로 인하여 가맹사업의 명성이나 신용을 훼손하여 당사</w:t>
      </w:r>
      <w:r w:rsidRPr="009A0D0A">
        <w:rPr>
          <w:rFonts w:ascii="돋움" w:eastAsia="돋움" w:hAnsi="돋움" w:cs="조선일보명조"/>
        </w:rPr>
        <w:t xml:space="preserve"> </w:t>
      </w:r>
      <w:r w:rsidRPr="009A0D0A">
        <w:rPr>
          <w:rFonts w:ascii="돋움" w:eastAsia="돋움" w:hAnsi="돋움" w:cs="조선일보명조" w:hint="eastAsia"/>
        </w:rPr>
        <w:t>및 다른 가맹점사업자에게 손해가 발생한 경우 귀하는 손해배상의 책임이 있습니다.</w:t>
      </w:r>
      <w:r w:rsidRPr="009A0D0A">
        <w:rPr>
          <w:rFonts w:ascii="돋움" w:eastAsia="돋움" w:hAnsi="돋움" w:cs="조선일보명조"/>
        </w:rPr>
        <w:t xml:space="preserve"> </w:t>
      </w:r>
    </w:p>
    <w:p w14:paraId="5B933F6A" w14:textId="77777777" w:rsidR="000076DC" w:rsidRPr="009A0D0A" w:rsidRDefault="000076DC" w:rsidP="00E64929">
      <w:pPr>
        <w:pStyle w:val="a3"/>
        <w:wordWrap w:val="0"/>
        <w:spacing w:line="240" w:lineRule="auto"/>
        <w:rPr>
          <w:rFonts w:ascii="돋움" w:eastAsia="돋움" w:hAnsi="돋움" w:cs="조선일보명조"/>
          <w:color w:val="auto"/>
        </w:rPr>
      </w:pPr>
    </w:p>
    <w:p w14:paraId="4CBF89C2" w14:textId="1FE9BEFF" w:rsidR="00DC2488" w:rsidRPr="009A0D0A" w:rsidRDefault="000076DC" w:rsidP="00E64929">
      <w:pPr>
        <w:pStyle w:val="a3"/>
        <w:wordWrap w:val="0"/>
        <w:spacing w:line="240" w:lineRule="auto"/>
        <w:rPr>
          <w:rFonts w:ascii="돋움" w:eastAsia="돋움" w:hAnsi="돋움" w:cs="조선일보명조"/>
        </w:rPr>
      </w:pPr>
      <w:r w:rsidRPr="009A0D0A">
        <w:rPr>
          <w:rFonts w:ascii="돋움" w:eastAsia="돋움" w:hAnsi="돋움" w:cs="조선일보명조" w:hint="eastAsia"/>
          <w:color w:val="auto"/>
        </w:rPr>
        <w:t>⑧</w:t>
      </w:r>
      <w:r w:rsidR="00DC2488" w:rsidRPr="009A0D0A">
        <w:rPr>
          <w:rFonts w:ascii="돋움" w:eastAsia="돋움" w:hAnsi="돋움" w:cs="조선일보명조" w:hint="eastAsia"/>
          <w:color w:val="auto"/>
        </w:rPr>
        <w:t xml:space="preserve"> </w:t>
      </w:r>
      <w:r w:rsidR="00DC2488" w:rsidRPr="009A0D0A">
        <w:rPr>
          <w:rFonts w:ascii="돋움" w:eastAsia="돋움" w:hAnsi="돋움" w:cs="조선일보명조"/>
          <w:color w:val="auto"/>
        </w:rPr>
        <w:t>당사</w:t>
      </w:r>
      <w:r w:rsidR="001A6636" w:rsidRPr="009A0D0A">
        <w:rPr>
          <w:rFonts w:ascii="돋움" w:eastAsia="돋움" w:hAnsi="돋움" w:cs="조선일보명조" w:hint="eastAsia"/>
          <w:color w:val="auto"/>
        </w:rPr>
        <w:t xml:space="preserve"> 또는 귀하의</w:t>
      </w:r>
      <w:r w:rsidR="00DC2488" w:rsidRPr="009A0D0A">
        <w:rPr>
          <w:rFonts w:ascii="돋움" w:eastAsia="돋움" w:hAnsi="돋움" w:cs="조선일보명조" w:hint="eastAsia"/>
          <w:color w:val="auto"/>
        </w:rPr>
        <w:t xml:space="preserve"> 지급요청일에 </w:t>
      </w:r>
      <w:r w:rsidR="001A6636" w:rsidRPr="009A0D0A">
        <w:rPr>
          <w:rFonts w:ascii="돋움" w:eastAsia="돋움" w:hAnsi="돋움" w:cs="조선일보명조" w:hint="eastAsia"/>
          <w:color w:val="auto"/>
        </w:rPr>
        <w:t>각 상대방이</w:t>
      </w:r>
      <w:r w:rsidR="00DC2488" w:rsidRPr="009A0D0A">
        <w:rPr>
          <w:rFonts w:ascii="돋움" w:eastAsia="돋움" w:hAnsi="돋움" w:cs="조선일보명조" w:hint="eastAsia"/>
          <w:color w:val="auto"/>
        </w:rPr>
        <w:t xml:space="preserve"> 지체배상금 및 </w:t>
      </w:r>
      <w:r w:rsidR="001A6636" w:rsidRPr="009A0D0A">
        <w:rPr>
          <w:rFonts w:ascii="돋움" w:eastAsia="돋움" w:hAnsi="돋움" w:cs="조선일보명조" w:hint="eastAsia"/>
          <w:color w:val="auto"/>
        </w:rPr>
        <w:t>손해배상금을</w:t>
      </w:r>
      <w:r w:rsidR="00DC2488" w:rsidRPr="009A0D0A">
        <w:rPr>
          <w:rFonts w:ascii="돋움" w:eastAsia="돋움" w:hAnsi="돋움" w:cs="조선일보명조" w:hint="eastAsia"/>
          <w:color w:val="auto"/>
        </w:rPr>
        <w:t xml:space="preserve"> 지체하거나 정보공개서 및 가맹계약서에 기재되어 있는 대금에 대한 지급기간을 경과하면 미지급액에 대하여 </w:t>
      </w:r>
      <w:r w:rsidR="00B1618B" w:rsidRPr="009A0D0A">
        <w:rPr>
          <w:rFonts w:ascii="돋움" w:eastAsia="돋움" w:hAnsi="돋움" w:cs="조선일보명조" w:hint="eastAsia"/>
          <w:color w:val="auto"/>
        </w:rPr>
        <w:t>상대방에</w:t>
      </w:r>
      <w:r w:rsidR="00DC2488" w:rsidRPr="009A0D0A">
        <w:rPr>
          <w:rFonts w:ascii="돋움" w:eastAsia="돋움" w:hAnsi="돋움" w:cs="조선일보명조" w:hint="eastAsia"/>
          <w:color w:val="auto"/>
        </w:rPr>
        <w:t xml:space="preserve">게 지급기간 경과일의 다음날로부터 </w:t>
      </w:r>
      <w:r w:rsidR="00DC2488" w:rsidRPr="009A0D0A">
        <w:rPr>
          <w:rFonts w:ascii="돋움" w:eastAsia="돋움" w:hAnsi="돋움" w:cs="조선일보명조" w:hint="eastAsia"/>
        </w:rPr>
        <w:t>지급하는 날까지 연 이율 (20)%의 지연이자를 가산하여 지급하여야 합니다.</w:t>
      </w:r>
    </w:p>
    <w:p w14:paraId="6B14BF8D" w14:textId="77777777" w:rsidR="00DC2488" w:rsidRPr="009A0D0A" w:rsidRDefault="00DC2488" w:rsidP="00E64929">
      <w:pPr>
        <w:widowControl/>
        <w:autoSpaceDE/>
        <w:autoSpaceDN/>
        <w:snapToGrid w:val="0"/>
        <w:rPr>
          <w:rFonts w:ascii="돋움" w:eastAsia="돋움" w:hAnsi="돋움" w:cs="조선일보명조"/>
          <w:b/>
          <w:color w:val="000000"/>
          <w:kern w:val="0"/>
          <w:szCs w:val="20"/>
          <w:shd w:val="pct15" w:color="auto" w:fill="FFFFFF"/>
        </w:rPr>
      </w:pPr>
    </w:p>
    <w:p w14:paraId="16056987" w14:textId="5DF2BE5E" w:rsidR="00304C74" w:rsidRPr="009A0D0A" w:rsidRDefault="000076DC" w:rsidP="00304C74">
      <w:pPr>
        <w:pStyle w:val="a3"/>
        <w:wordWrap w:val="0"/>
        <w:spacing w:line="240" w:lineRule="auto"/>
        <w:rPr>
          <w:rFonts w:ascii="돋움" w:eastAsia="돋움" w:hAnsi="돋움"/>
        </w:rPr>
      </w:pPr>
      <w:r w:rsidRPr="009A0D0A">
        <w:rPr>
          <w:rFonts w:ascii="돋움" w:eastAsia="돋움" w:hAnsi="돋움" w:cs="조선일보명조" w:hint="eastAsia"/>
          <w:color w:val="auto"/>
        </w:rPr>
        <w:t>⑨</w:t>
      </w:r>
      <w:r w:rsidR="00D203F6" w:rsidRPr="009A0D0A">
        <w:rPr>
          <w:rFonts w:ascii="돋움" w:eastAsia="돋움" w:hAnsi="돋움" w:cs="조선일보명조" w:hint="eastAsia"/>
          <w:color w:val="auto"/>
        </w:rPr>
        <w:t xml:space="preserve"> </w:t>
      </w:r>
      <w:r w:rsidR="00304C74" w:rsidRPr="009A0D0A">
        <w:rPr>
          <w:rFonts w:ascii="돋움" w:eastAsia="돋움" w:hAnsi="돋움"/>
        </w:rPr>
        <w:t xml:space="preserve">귀하의 귀책사유 또는 당사의 귀책사유로 </w:t>
      </w:r>
      <w:r w:rsidR="00304C74" w:rsidRPr="009A0D0A">
        <w:rPr>
          <w:rFonts w:ascii="돋움" w:eastAsia="돋움" w:hAnsi="돋움" w:hint="eastAsia"/>
        </w:rPr>
        <w:t>인하여 제①항 내지 제</w:t>
      </w:r>
      <w:r w:rsidR="00F001A0" w:rsidRPr="009A0D0A">
        <w:rPr>
          <w:rFonts w:ascii="돋움" w:eastAsia="돋움" w:hAnsi="돋움" w:cs="조선일보명조" w:hint="eastAsia"/>
          <w:color w:val="auto"/>
        </w:rPr>
        <w:t>⑦</w:t>
      </w:r>
      <w:r w:rsidR="00304C74" w:rsidRPr="009A0D0A">
        <w:rPr>
          <w:rFonts w:ascii="돋움" w:eastAsia="돋움" w:hAnsi="돋움" w:hint="eastAsia"/>
        </w:rPr>
        <w:t xml:space="preserve">항에 의한 </w:t>
      </w:r>
      <w:r w:rsidR="001A6636" w:rsidRPr="009A0D0A">
        <w:rPr>
          <w:rFonts w:ascii="돋움" w:eastAsia="돋움" w:hAnsi="돋움" w:hint="eastAsia"/>
        </w:rPr>
        <w:t>손해배상</w:t>
      </w:r>
      <w:r w:rsidR="00304C74" w:rsidRPr="009A0D0A">
        <w:rPr>
          <w:rFonts w:ascii="돋움" w:eastAsia="돋움" w:hAnsi="돋움" w:hint="eastAsia"/>
        </w:rPr>
        <w:t xml:space="preserve"> 이외에 </w:t>
      </w:r>
      <w:r w:rsidR="00304C74" w:rsidRPr="009A0D0A">
        <w:rPr>
          <w:rFonts w:ascii="돋움" w:eastAsia="돋움" w:hAnsi="돋움" w:cs="조선일보명조" w:hint="eastAsia"/>
          <w:color w:val="auto"/>
        </w:rPr>
        <w:t xml:space="preserve">다른 계약내용 위반으로 인해 손해가 발생한 경우 </w:t>
      </w:r>
      <w:r w:rsidR="00304C74" w:rsidRPr="009A0D0A">
        <w:rPr>
          <w:rFonts w:ascii="돋움" w:eastAsia="돋움" w:hAnsi="돋움" w:hint="eastAsia"/>
        </w:rPr>
        <w:t xml:space="preserve">손해를 입은 자는 그 상대방에 대하여 손해배상을 청구할 수 있습니다. </w:t>
      </w:r>
    </w:p>
    <w:p w14:paraId="68AE29B2" w14:textId="77777777" w:rsidR="00D203F6" w:rsidRPr="009A0D0A" w:rsidRDefault="00D203F6" w:rsidP="00D203F6">
      <w:pPr>
        <w:pStyle w:val="a3"/>
        <w:wordWrap w:val="0"/>
        <w:spacing w:line="240" w:lineRule="auto"/>
        <w:rPr>
          <w:rFonts w:ascii="돋움" w:eastAsia="돋움" w:hAnsi="돋움" w:cs="조선일보명조"/>
          <w:color w:val="auto"/>
        </w:rPr>
      </w:pPr>
    </w:p>
    <w:p w14:paraId="359080F0" w14:textId="77777777" w:rsidR="00D203F6" w:rsidRPr="009A0D0A" w:rsidRDefault="00D203F6" w:rsidP="00304C74">
      <w:pPr>
        <w:pStyle w:val="a3"/>
        <w:wordWrap w:val="0"/>
        <w:spacing w:line="240" w:lineRule="auto"/>
        <w:rPr>
          <w:rFonts w:ascii="돋움" w:eastAsia="돋움" w:hAnsi="돋움" w:cs="조선일보명조"/>
          <w:color w:val="auto"/>
        </w:rPr>
      </w:pPr>
    </w:p>
    <w:p w14:paraId="03AF414C" w14:textId="77777777" w:rsidR="00D92D08" w:rsidRPr="009A0D0A" w:rsidRDefault="00D92D08" w:rsidP="00E64929">
      <w:pPr>
        <w:pStyle w:val="a3"/>
        <w:wordWrap w:val="0"/>
        <w:spacing w:line="240" w:lineRule="auto"/>
        <w:rPr>
          <w:rFonts w:ascii="돋움" w:eastAsia="돋움" w:hAnsi="돋움"/>
          <w:kern w:val="2"/>
          <w:szCs w:val="24"/>
        </w:rPr>
      </w:pPr>
    </w:p>
    <w:p w14:paraId="013A5713" w14:textId="77777777" w:rsidR="009C3C7E" w:rsidRPr="009A0D0A" w:rsidRDefault="009C3C7E" w:rsidP="00E64929">
      <w:pPr>
        <w:pStyle w:val="a3"/>
        <w:wordWrap w:val="0"/>
        <w:spacing w:line="240" w:lineRule="auto"/>
        <w:rPr>
          <w:rFonts w:ascii="돋움" w:eastAsia="돋움" w:hAnsi="돋움"/>
          <w:kern w:val="2"/>
          <w:szCs w:val="24"/>
        </w:rPr>
      </w:pPr>
    </w:p>
    <w:p w14:paraId="362B1360" w14:textId="77777777" w:rsidR="009C3C7E" w:rsidRPr="009A0D0A" w:rsidRDefault="009C3C7E" w:rsidP="00E64929">
      <w:pPr>
        <w:pStyle w:val="a3"/>
        <w:wordWrap w:val="0"/>
        <w:spacing w:line="240" w:lineRule="auto"/>
        <w:rPr>
          <w:rFonts w:ascii="돋움" w:eastAsia="돋움" w:hAnsi="돋움"/>
          <w:kern w:val="2"/>
          <w:szCs w:val="24"/>
        </w:rPr>
      </w:pPr>
    </w:p>
    <w:p w14:paraId="2D930871" w14:textId="77777777" w:rsidR="00E34A58" w:rsidRPr="009A0D0A" w:rsidRDefault="00FF46F5" w:rsidP="00E64929">
      <w:pPr>
        <w:pStyle w:val="a3"/>
        <w:wordWrap w:val="0"/>
        <w:spacing w:line="240" w:lineRule="auto"/>
        <w:rPr>
          <w:rFonts w:ascii="돋움" w:eastAsia="돋움" w:hAnsi="돋움"/>
        </w:rPr>
      </w:pPr>
      <w:r w:rsidRPr="009A0D0A">
        <w:rPr>
          <w:rFonts w:ascii="돋움" w:eastAsia="돋움" w:hAnsi="돋움"/>
          <w:kern w:val="2"/>
          <w:szCs w:val="24"/>
        </w:rPr>
        <w:br w:type="page"/>
      </w:r>
    </w:p>
    <w:tbl>
      <w:tblPr>
        <w:tblW w:w="0" w:type="auto"/>
        <w:shd w:val="clear" w:color="auto" w:fill="E65D32"/>
        <w:tblLook w:val="01E0" w:firstRow="1" w:lastRow="1" w:firstColumn="1" w:lastColumn="1" w:noHBand="0" w:noVBand="0"/>
      </w:tblPr>
      <w:tblGrid>
        <w:gridCol w:w="8504"/>
      </w:tblGrid>
      <w:tr w:rsidR="00E34A58" w:rsidRPr="009A0D0A" w14:paraId="2DDBEE92" w14:textId="77777777" w:rsidTr="009F072F">
        <w:trPr>
          <w:trHeight w:val="719"/>
        </w:trPr>
        <w:tc>
          <w:tcPr>
            <w:tcW w:w="8702" w:type="dxa"/>
            <w:shd w:val="clear" w:color="auto" w:fill="E65D32"/>
            <w:vAlign w:val="center"/>
          </w:tcPr>
          <w:p w14:paraId="7CB7AFB0" w14:textId="77777777" w:rsidR="00E34A58" w:rsidRPr="009A0D0A" w:rsidRDefault="00E34A58" w:rsidP="0089100B">
            <w:pPr>
              <w:rPr>
                <w:rFonts w:ascii="돋움" w:eastAsia="돋움" w:hAnsi="돋움"/>
                <w:b/>
                <w:color w:val="FFFFFF"/>
                <w:szCs w:val="20"/>
              </w:rPr>
            </w:pPr>
            <w:r w:rsidRPr="009A0D0A">
              <w:rPr>
                <w:rFonts w:ascii="HY견고딕" w:eastAsia="HY견고딕" w:hAnsi="돋움" w:hint="eastAsia"/>
                <w:bCs/>
                <w:color w:val="FFFFFF"/>
                <w:sz w:val="28"/>
                <w:szCs w:val="28"/>
              </w:rPr>
              <w:lastRenderedPageBreak/>
              <w:t>Ⅵ. 가맹사업의 영업개시에 관한 상세한 절차와 소요기간</w:t>
            </w:r>
          </w:p>
        </w:tc>
      </w:tr>
    </w:tbl>
    <w:p w14:paraId="695C25C9" w14:textId="3D031EB9" w:rsidR="005736BC" w:rsidRPr="009A0D0A" w:rsidRDefault="005736BC" w:rsidP="00E64929">
      <w:pPr>
        <w:widowControl/>
        <w:autoSpaceDE/>
        <w:autoSpaceDN/>
        <w:snapToGrid w:val="0"/>
        <w:rPr>
          <w:rFonts w:ascii="돋움" w:eastAsia="돋움" w:hAnsi="돋움" w:cs="조선일보명조"/>
          <w:b/>
          <w:color w:val="000000"/>
          <w:kern w:val="0"/>
          <w:szCs w:val="20"/>
          <w:u w:val="single"/>
        </w:rPr>
      </w:pPr>
    </w:p>
    <w:p w14:paraId="3BBE75E6" w14:textId="77777777" w:rsidR="00362949" w:rsidRPr="009A0D0A" w:rsidRDefault="00362949" w:rsidP="00E64929">
      <w:pPr>
        <w:widowControl/>
        <w:autoSpaceDE/>
        <w:autoSpaceDN/>
        <w:snapToGrid w:val="0"/>
        <w:rPr>
          <w:rFonts w:ascii="돋움" w:eastAsia="돋움" w:hAnsi="돋움" w:cs="조선일보명조"/>
          <w:b/>
          <w:color w:val="000000"/>
          <w:kern w:val="0"/>
          <w:szCs w:val="20"/>
          <w:u w:val="single"/>
        </w:rPr>
      </w:pPr>
    </w:p>
    <w:p w14:paraId="0F228C8E" w14:textId="77777777" w:rsidR="00410934" w:rsidRPr="009A0D0A" w:rsidRDefault="00410934" w:rsidP="00E64929">
      <w:pPr>
        <w:widowControl/>
        <w:autoSpaceDE/>
        <w:autoSpaceDN/>
        <w:snapToGrid w:val="0"/>
        <w:rPr>
          <w:rFonts w:ascii="돋움" w:eastAsia="돋움" w:hAnsi="돋움" w:cs="조선일보명조"/>
          <w:b/>
          <w:color w:val="000000"/>
          <w:kern w:val="0"/>
          <w:szCs w:val="20"/>
          <w:u w:val="single"/>
        </w:rPr>
      </w:pPr>
    </w:p>
    <w:p w14:paraId="3B76D2B7" w14:textId="77777777" w:rsidR="00F91CD0" w:rsidRPr="009A0D0A" w:rsidRDefault="00F54483"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굴림" w:hint="eastAsia"/>
          <w:b/>
          <w:bCs/>
          <w:color w:val="000000"/>
          <w:sz w:val="22"/>
          <w:szCs w:val="22"/>
        </w:rPr>
        <w:t>1</w:t>
      </w:r>
      <w:r w:rsidR="00F91CD0" w:rsidRPr="009A0D0A">
        <w:rPr>
          <w:rFonts w:ascii="돋움" w:eastAsia="돋움" w:hAnsi="돋움" w:cs="굴림" w:hint="eastAsia"/>
          <w:b/>
          <w:bCs/>
          <w:color w:val="000000"/>
          <w:sz w:val="22"/>
          <w:szCs w:val="22"/>
        </w:rPr>
        <w:t>. 가맹점 개점절차 및 비용</w:t>
      </w:r>
    </w:p>
    <w:p w14:paraId="587E99FC" w14:textId="77777777" w:rsidR="00F91CD0" w:rsidRPr="009A0D0A" w:rsidRDefault="00F91CD0" w:rsidP="00E64929">
      <w:pPr>
        <w:widowControl/>
        <w:autoSpaceDE/>
        <w:autoSpaceDN/>
        <w:snapToGrid w:val="0"/>
        <w:rPr>
          <w:rFonts w:ascii="돋움" w:eastAsia="돋움" w:hAnsi="돋움" w:cs="조선일보명조"/>
          <w:b/>
          <w:color w:val="000000"/>
          <w:kern w:val="0"/>
          <w:szCs w:val="20"/>
          <w:u w:val="single"/>
        </w:rPr>
      </w:pPr>
    </w:p>
    <w:p w14:paraId="0BE63AC8" w14:textId="77777777" w:rsidR="006B04C6" w:rsidRPr="009A0D0A" w:rsidRDefault="00F91CD0" w:rsidP="00E64929">
      <w:pPr>
        <w:snapToGrid w:val="0"/>
        <w:rPr>
          <w:rFonts w:ascii="돋움" w:eastAsia="돋움" w:hAnsi="돋움" w:cs="굴림"/>
          <w:color w:val="000000"/>
        </w:rPr>
      </w:pPr>
      <w:r w:rsidRPr="009A0D0A">
        <w:rPr>
          <w:rFonts w:ascii="돋움" w:eastAsia="돋움" w:hAnsi="돋움" w:cs="굴림" w:hint="eastAsia"/>
          <w:color w:val="000000"/>
        </w:rPr>
        <w:t>귀하가 당사와 가맹계약을 체결할 경우 상담일로부터 실제 가맹점이 개설될 때까지 걸리는 시간 및 필요한 절차는 다음과 같습니다. (매장상황에 따라 변동될 수 있습니다.)</w:t>
      </w:r>
      <w:r w:rsidR="00B83665" w:rsidRPr="009A0D0A">
        <w:rPr>
          <w:rFonts w:ascii="돋움" w:eastAsia="돋움" w:hAnsi="돋움" w:cs="굴림" w:hint="eastAsia"/>
          <w:color w:val="000000"/>
        </w:rPr>
        <w:t xml:space="preserve"> </w:t>
      </w:r>
    </w:p>
    <w:p w14:paraId="1A69C328" w14:textId="77777777" w:rsidR="009F7A92" w:rsidRPr="009A0D0A" w:rsidRDefault="009F7A92" w:rsidP="00E64929">
      <w:pPr>
        <w:snapToGrid w:val="0"/>
        <w:rPr>
          <w:rFonts w:ascii="돋움" w:eastAsia="돋움" w:hAnsi="돋움" w:cs="굴림"/>
          <w:color w:val="000000"/>
        </w:rPr>
      </w:pP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593"/>
        <w:gridCol w:w="2798"/>
        <w:gridCol w:w="1332"/>
        <w:gridCol w:w="2781"/>
      </w:tblGrid>
      <w:tr w:rsidR="00F91CD0" w:rsidRPr="009A0D0A" w14:paraId="48C17536" w14:textId="77777777" w:rsidTr="005F0924">
        <w:tc>
          <w:tcPr>
            <w:tcW w:w="937" w:type="pct"/>
            <w:shd w:val="clear" w:color="auto" w:fill="C0C0C0"/>
            <w:vAlign w:val="center"/>
          </w:tcPr>
          <w:p w14:paraId="6670875B" w14:textId="77777777" w:rsidR="00F91CD0" w:rsidRPr="009A0D0A" w:rsidRDefault="00F91CD0" w:rsidP="004A1445">
            <w:pPr>
              <w:snapToGrid w:val="0"/>
              <w:jc w:val="center"/>
              <w:rPr>
                <w:rFonts w:ascii="돋움" w:eastAsia="돋움" w:hAnsi="돋움" w:cs="굴림"/>
                <w:b/>
                <w:color w:val="000000"/>
              </w:rPr>
            </w:pPr>
            <w:r w:rsidRPr="009A0D0A">
              <w:rPr>
                <w:rFonts w:ascii="돋움" w:eastAsia="돋움" w:hAnsi="돋움" w:cs="굴림"/>
                <w:b/>
                <w:color w:val="000000"/>
              </w:rPr>
              <w:br w:type="page"/>
            </w:r>
            <w:r w:rsidRPr="009A0D0A">
              <w:rPr>
                <w:rFonts w:ascii="돋움" w:eastAsia="돋움" w:hAnsi="돋움" w:cs="굴림" w:hint="eastAsia"/>
                <w:b/>
                <w:color w:val="000000"/>
              </w:rPr>
              <w:t>구분</w:t>
            </w:r>
          </w:p>
        </w:tc>
        <w:tc>
          <w:tcPr>
            <w:tcW w:w="1645" w:type="pct"/>
            <w:shd w:val="clear" w:color="auto" w:fill="C0C0C0"/>
            <w:vAlign w:val="center"/>
          </w:tcPr>
          <w:p w14:paraId="0605A63F" w14:textId="77777777" w:rsidR="00F91CD0" w:rsidRPr="009A0D0A" w:rsidRDefault="00F91CD0" w:rsidP="004A1445">
            <w:pPr>
              <w:snapToGrid w:val="0"/>
              <w:jc w:val="center"/>
              <w:rPr>
                <w:rFonts w:ascii="돋움" w:eastAsia="돋움" w:hAnsi="돋움" w:cs="굴림"/>
                <w:b/>
                <w:color w:val="000000"/>
              </w:rPr>
            </w:pPr>
            <w:r w:rsidRPr="009A0D0A">
              <w:rPr>
                <w:rFonts w:ascii="돋움" w:eastAsia="돋움" w:hAnsi="돋움" w:cs="굴림" w:hint="eastAsia"/>
                <w:b/>
                <w:color w:val="000000"/>
              </w:rPr>
              <w:t>내용</w:t>
            </w:r>
          </w:p>
        </w:tc>
        <w:tc>
          <w:tcPr>
            <w:tcW w:w="783" w:type="pct"/>
            <w:shd w:val="clear" w:color="auto" w:fill="C0C0C0"/>
            <w:vAlign w:val="center"/>
          </w:tcPr>
          <w:p w14:paraId="21C77FDA" w14:textId="77777777" w:rsidR="00F91CD0" w:rsidRPr="009A0D0A" w:rsidRDefault="00F91CD0" w:rsidP="004A1445">
            <w:pPr>
              <w:snapToGrid w:val="0"/>
              <w:jc w:val="center"/>
              <w:rPr>
                <w:rFonts w:ascii="돋움" w:eastAsia="돋움" w:hAnsi="돋움" w:cs="굴림"/>
                <w:b/>
                <w:color w:val="000000"/>
              </w:rPr>
            </w:pPr>
            <w:r w:rsidRPr="009A0D0A">
              <w:rPr>
                <w:rFonts w:ascii="돋움" w:eastAsia="돋움" w:hAnsi="돋움" w:cs="굴림" w:hint="eastAsia"/>
                <w:b/>
                <w:color w:val="000000"/>
              </w:rPr>
              <w:t>소요기간</w:t>
            </w:r>
          </w:p>
        </w:tc>
        <w:tc>
          <w:tcPr>
            <w:tcW w:w="1635" w:type="pct"/>
            <w:shd w:val="clear" w:color="auto" w:fill="C0C0C0"/>
            <w:vAlign w:val="center"/>
          </w:tcPr>
          <w:p w14:paraId="7D80942D" w14:textId="77777777" w:rsidR="00F91CD0" w:rsidRPr="009A0D0A" w:rsidRDefault="00F91CD0" w:rsidP="00C02458">
            <w:pPr>
              <w:pStyle w:val="ac"/>
              <w:rPr>
                <w:rFonts w:cs="굴림"/>
                <w:b/>
                <w:bCs/>
                <w:color w:val="000000"/>
              </w:rPr>
            </w:pPr>
            <w:r w:rsidRPr="009A0D0A">
              <w:rPr>
                <w:rFonts w:hint="eastAsia"/>
                <w:b/>
                <w:bCs/>
              </w:rPr>
              <w:t>금액</w:t>
            </w:r>
          </w:p>
        </w:tc>
      </w:tr>
      <w:tr w:rsidR="00F91CD0" w:rsidRPr="009A0D0A" w14:paraId="2E7684B3" w14:textId="77777777" w:rsidTr="005F0924">
        <w:tc>
          <w:tcPr>
            <w:tcW w:w="937" w:type="pct"/>
            <w:shd w:val="clear" w:color="auto" w:fill="auto"/>
            <w:vAlign w:val="center"/>
          </w:tcPr>
          <w:p w14:paraId="40BA83FD"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합계</w:t>
            </w:r>
          </w:p>
        </w:tc>
        <w:tc>
          <w:tcPr>
            <w:tcW w:w="1645" w:type="pct"/>
            <w:shd w:val="clear" w:color="auto" w:fill="auto"/>
            <w:vAlign w:val="center"/>
          </w:tcPr>
          <w:p w14:paraId="4E6665EA"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w:t>
            </w:r>
          </w:p>
        </w:tc>
        <w:tc>
          <w:tcPr>
            <w:tcW w:w="783" w:type="pct"/>
            <w:shd w:val="clear" w:color="auto" w:fill="auto"/>
            <w:vAlign w:val="center"/>
          </w:tcPr>
          <w:p w14:paraId="49609627" w14:textId="2B1247CD" w:rsidR="00B1165A" w:rsidRPr="009A0D0A" w:rsidRDefault="00287181" w:rsidP="00B1165A">
            <w:pPr>
              <w:snapToGrid w:val="0"/>
              <w:jc w:val="center"/>
              <w:rPr>
                <w:rFonts w:ascii="돋움" w:eastAsia="돋움" w:hAnsi="돋움" w:cs="굴림"/>
                <w:color w:val="000000"/>
              </w:rPr>
            </w:pPr>
            <w:r w:rsidRPr="009A0D0A">
              <w:rPr>
                <w:rFonts w:ascii="돋움" w:eastAsia="돋움" w:hAnsi="돋움" w:cs="굴림"/>
                <w:color w:val="000000"/>
              </w:rPr>
              <w:t>5</w:t>
            </w:r>
            <w:r w:rsidR="00342C55" w:rsidRPr="009A0D0A">
              <w:rPr>
                <w:rFonts w:ascii="돋움" w:eastAsia="돋움" w:hAnsi="돋움" w:cs="굴림"/>
                <w:color w:val="000000"/>
              </w:rPr>
              <w:t>1</w:t>
            </w:r>
            <w:r w:rsidR="00B1165A" w:rsidRPr="009A0D0A">
              <w:rPr>
                <w:rFonts w:ascii="돋움" w:eastAsia="돋움" w:hAnsi="돋움" w:cs="굴림" w:hint="eastAsia"/>
                <w:color w:val="000000"/>
              </w:rPr>
              <w:t>일</w:t>
            </w:r>
          </w:p>
          <w:p w14:paraId="196D2F56" w14:textId="19D5D052" w:rsidR="00F91CD0" w:rsidRPr="009A0D0A" w:rsidRDefault="00B1165A" w:rsidP="00B1165A">
            <w:pPr>
              <w:snapToGrid w:val="0"/>
              <w:jc w:val="center"/>
              <w:rPr>
                <w:rFonts w:ascii="돋움" w:eastAsia="돋움" w:hAnsi="돋움" w:cs="굴림"/>
                <w:color w:val="000000"/>
              </w:rPr>
            </w:pPr>
            <w:r w:rsidRPr="009A0D0A">
              <w:rPr>
                <w:rFonts w:ascii="돋움" w:eastAsia="돋움" w:hAnsi="돋움" w:cs="굴림" w:hint="eastAsia"/>
                <w:color w:val="000000"/>
              </w:rPr>
              <w:t>(점포개발 및 상권분석기간 제외)</w:t>
            </w:r>
          </w:p>
        </w:tc>
        <w:tc>
          <w:tcPr>
            <w:tcW w:w="1635" w:type="pct"/>
            <w:vMerge w:val="restart"/>
            <w:vAlign w:val="center"/>
          </w:tcPr>
          <w:p w14:paraId="0CBDAF91"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Ⅳ. 가맹점사업자의 부담</w:t>
            </w:r>
          </w:p>
          <w:p w14:paraId="6404FF6D" w14:textId="77777777" w:rsidR="00F91CD0" w:rsidRPr="009A0D0A" w:rsidRDefault="00F91CD0" w:rsidP="004A1445">
            <w:pPr>
              <w:snapToGrid w:val="0"/>
              <w:ind w:firstLineChars="100" w:firstLine="200"/>
              <w:jc w:val="center"/>
              <w:rPr>
                <w:rFonts w:ascii="돋움" w:eastAsia="돋움" w:hAnsi="돋움" w:cs="굴림"/>
                <w:color w:val="000000"/>
              </w:rPr>
            </w:pPr>
            <w:r w:rsidRPr="009A0D0A">
              <w:rPr>
                <w:rFonts w:ascii="돋움" w:eastAsia="돋움" w:hAnsi="돋움" w:cs="굴림" w:hint="eastAsia"/>
                <w:color w:val="000000"/>
              </w:rPr>
              <w:t>1. 영업개시 이전의 부담</w:t>
            </w:r>
          </w:p>
          <w:p w14:paraId="2EC7E9D1" w14:textId="77777777" w:rsidR="00F91CD0" w:rsidRPr="009A0D0A" w:rsidRDefault="00F91CD0" w:rsidP="004A1445">
            <w:pPr>
              <w:snapToGrid w:val="0"/>
              <w:ind w:firstLineChars="200" w:firstLine="400"/>
              <w:rPr>
                <w:rFonts w:ascii="돋움" w:eastAsia="돋움" w:hAnsi="돋움" w:cs="굴림"/>
                <w:color w:val="000000"/>
              </w:rPr>
            </w:pPr>
            <w:r w:rsidRPr="009A0D0A">
              <w:rPr>
                <w:rFonts w:ascii="돋움" w:eastAsia="돋움" w:hAnsi="돋움" w:cs="굴림" w:hint="eastAsia"/>
                <w:color w:val="000000"/>
              </w:rPr>
              <w:t>1)~4)를 참고하시기</w:t>
            </w:r>
          </w:p>
          <w:p w14:paraId="4661BC02" w14:textId="77777777" w:rsidR="00F91CD0" w:rsidRPr="009A0D0A" w:rsidRDefault="00F91CD0" w:rsidP="004A1445">
            <w:pPr>
              <w:snapToGrid w:val="0"/>
              <w:ind w:right="800"/>
              <w:jc w:val="center"/>
              <w:rPr>
                <w:rFonts w:ascii="돋움" w:eastAsia="돋움" w:hAnsi="돋움" w:cs="굴림"/>
                <w:color w:val="000000"/>
              </w:rPr>
            </w:pPr>
            <w:r w:rsidRPr="009A0D0A">
              <w:rPr>
                <w:rFonts w:ascii="돋움" w:eastAsia="돋움" w:hAnsi="돋움" w:cs="굴림" w:hint="eastAsia"/>
                <w:color w:val="000000"/>
              </w:rPr>
              <w:t xml:space="preserve">     바랍니다.</w:t>
            </w:r>
          </w:p>
        </w:tc>
      </w:tr>
      <w:tr w:rsidR="00F91CD0" w:rsidRPr="009A0D0A" w14:paraId="5D6CADC8" w14:textId="77777777" w:rsidTr="005F0924">
        <w:tc>
          <w:tcPr>
            <w:tcW w:w="937" w:type="pct"/>
          </w:tcPr>
          <w:p w14:paraId="13CD970E"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 xml:space="preserve">가맹희망자 </w:t>
            </w:r>
          </w:p>
          <w:p w14:paraId="5128A743"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상담접수</w:t>
            </w:r>
          </w:p>
        </w:tc>
        <w:tc>
          <w:tcPr>
            <w:tcW w:w="1645" w:type="pct"/>
            <w:vAlign w:val="center"/>
          </w:tcPr>
          <w:p w14:paraId="1FA59181"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전화,</w:t>
            </w:r>
            <w:r w:rsidR="00993CA0" w:rsidRPr="009A0D0A">
              <w:rPr>
                <w:rFonts w:ascii="돋움" w:eastAsia="돋움" w:hAnsi="돋움" w:cs="굴림"/>
                <w:color w:val="000000"/>
              </w:rPr>
              <w:t xml:space="preserve"> </w:t>
            </w:r>
            <w:r w:rsidRPr="009A0D0A">
              <w:rPr>
                <w:rFonts w:ascii="돋움" w:eastAsia="돋움" w:hAnsi="돋움" w:cs="굴림" w:hint="eastAsia"/>
                <w:color w:val="000000"/>
              </w:rPr>
              <w:t>홈페이지</w:t>
            </w:r>
            <w:r w:rsidR="004C72D8" w:rsidRPr="009A0D0A">
              <w:rPr>
                <w:rFonts w:ascii="돋움" w:eastAsia="돋움" w:hAnsi="돋움" w:cs="굴림" w:hint="eastAsia"/>
                <w:color w:val="000000"/>
              </w:rPr>
              <w:t xml:space="preserve"> </w:t>
            </w:r>
            <w:r w:rsidRPr="009A0D0A">
              <w:rPr>
                <w:rFonts w:ascii="돋움" w:eastAsia="돋움" w:hAnsi="돋움" w:cs="굴림" w:hint="eastAsia"/>
                <w:color w:val="000000"/>
              </w:rPr>
              <w:t>문의,</w:t>
            </w:r>
            <w:r w:rsidR="00993CA0" w:rsidRPr="009A0D0A">
              <w:rPr>
                <w:rFonts w:ascii="돋움" w:eastAsia="돋움" w:hAnsi="돋움" w:cs="굴림"/>
                <w:color w:val="000000"/>
              </w:rPr>
              <w:t xml:space="preserve"> </w:t>
            </w:r>
            <w:r w:rsidRPr="009A0D0A">
              <w:rPr>
                <w:rFonts w:ascii="돋움" w:eastAsia="돋움" w:hAnsi="돋움" w:cs="굴림" w:hint="eastAsia"/>
                <w:color w:val="000000"/>
              </w:rPr>
              <w:t>방문</w:t>
            </w:r>
          </w:p>
        </w:tc>
        <w:tc>
          <w:tcPr>
            <w:tcW w:w="783" w:type="pct"/>
            <w:vMerge w:val="restart"/>
            <w:vAlign w:val="center"/>
          </w:tcPr>
          <w:p w14:paraId="2DCBC560" w14:textId="77777777" w:rsidR="00F91CD0" w:rsidRPr="009A0D0A" w:rsidRDefault="003212B2" w:rsidP="00F317C8">
            <w:pPr>
              <w:snapToGrid w:val="0"/>
              <w:jc w:val="center"/>
              <w:rPr>
                <w:rFonts w:ascii="돋움" w:eastAsia="돋움" w:hAnsi="돋움" w:cs="굴림"/>
                <w:color w:val="000000"/>
              </w:rPr>
            </w:pPr>
            <w:r w:rsidRPr="009A0D0A">
              <w:rPr>
                <w:rFonts w:ascii="돋움" w:eastAsia="돋움" w:hAnsi="돋움" w:cs="굴림" w:hint="eastAsia"/>
                <w:color w:val="000000"/>
              </w:rPr>
              <w:t>14일</w:t>
            </w:r>
          </w:p>
        </w:tc>
        <w:tc>
          <w:tcPr>
            <w:tcW w:w="1635" w:type="pct"/>
            <w:vMerge/>
          </w:tcPr>
          <w:p w14:paraId="7D5FC099" w14:textId="77777777" w:rsidR="00F91CD0" w:rsidRPr="009A0D0A" w:rsidRDefault="00F91CD0" w:rsidP="004A1445">
            <w:pPr>
              <w:snapToGrid w:val="0"/>
              <w:jc w:val="right"/>
              <w:rPr>
                <w:rFonts w:ascii="돋움" w:eastAsia="돋움" w:hAnsi="돋움" w:cs="굴림"/>
                <w:color w:val="000000"/>
              </w:rPr>
            </w:pPr>
          </w:p>
        </w:tc>
      </w:tr>
      <w:tr w:rsidR="00F91CD0" w:rsidRPr="009A0D0A" w14:paraId="637A8301" w14:textId="77777777" w:rsidTr="005F0924">
        <w:tc>
          <w:tcPr>
            <w:tcW w:w="937" w:type="pct"/>
            <w:vAlign w:val="center"/>
          </w:tcPr>
          <w:p w14:paraId="2D53C9C5"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사업설명, 상담</w:t>
            </w:r>
          </w:p>
        </w:tc>
        <w:tc>
          <w:tcPr>
            <w:tcW w:w="1645" w:type="pct"/>
            <w:vAlign w:val="center"/>
          </w:tcPr>
          <w:p w14:paraId="02704491" w14:textId="77777777" w:rsidR="00F91CD0" w:rsidRPr="009A0D0A" w:rsidRDefault="00F91CD0" w:rsidP="00B623E0">
            <w:pPr>
              <w:snapToGrid w:val="0"/>
              <w:rPr>
                <w:rFonts w:ascii="돋움" w:eastAsia="돋움" w:hAnsi="돋움" w:cs="굴림"/>
                <w:color w:val="000000"/>
              </w:rPr>
            </w:pPr>
            <w:r w:rsidRPr="009A0D0A">
              <w:rPr>
                <w:rFonts w:ascii="돋움" w:eastAsia="돋움" w:hAnsi="돋움" w:cs="굴림" w:hint="eastAsia"/>
                <w:color w:val="000000"/>
              </w:rPr>
              <w:t>-정보공개서 제공</w:t>
            </w:r>
          </w:p>
          <w:p w14:paraId="2803126B" w14:textId="77777777" w:rsidR="001E0CDC" w:rsidRPr="009A0D0A" w:rsidRDefault="001E0CDC" w:rsidP="001E0CDC">
            <w:pPr>
              <w:snapToGrid w:val="0"/>
              <w:rPr>
                <w:rFonts w:ascii="돋움" w:eastAsia="돋움" w:hAnsi="돋움" w:cs="굴림"/>
                <w:color w:val="000000"/>
              </w:rPr>
            </w:pPr>
            <w:r w:rsidRPr="009A0D0A">
              <w:rPr>
                <w:rFonts w:ascii="돋움" w:eastAsia="돋움" w:hAnsi="돋움" w:cs="굴림" w:hint="eastAsia"/>
                <w:color w:val="000000"/>
              </w:rPr>
              <w:t>-가맹계약서 제공</w:t>
            </w:r>
          </w:p>
          <w:p w14:paraId="18E65F01" w14:textId="77777777" w:rsidR="00001708" w:rsidRPr="009A0D0A" w:rsidRDefault="00001708" w:rsidP="00B623E0">
            <w:pPr>
              <w:snapToGrid w:val="0"/>
              <w:rPr>
                <w:rFonts w:ascii="돋움" w:eastAsia="돋움" w:hAnsi="돋움" w:cs="굴림"/>
                <w:color w:val="000000"/>
              </w:rPr>
            </w:pPr>
            <w:r w:rsidRPr="009A0D0A">
              <w:rPr>
                <w:rFonts w:ascii="돋움" w:eastAsia="돋움" w:hAnsi="돋움" w:cs="굴림" w:hint="eastAsia"/>
                <w:color w:val="000000"/>
              </w:rPr>
              <w:t>-인근 가맹점 현황문서 제공</w:t>
            </w:r>
          </w:p>
          <w:p w14:paraId="58D76275" w14:textId="77777777" w:rsidR="00DA09A1" w:rsidRPr="009A0D0A" w:rsidRDefault="00F91CD0" w:rsidP="00993CA0">
            <w:pPr>
              <w:snapToGrid w:val="0"/>
              <w:rPr>
                <w:rFonts w:ascii="돋움" w:eastAsia="돋움" w:hAnsi="돋움" w:cs="굴림"/>
                <w:color w:val="000000"/>
              </w:rPr>
            </w:pPr>
            <w:r w:rsidRPr="009A0D0A">
              <w:rPr>
                <w:rFonts w:ascii="돋움" w:eastAsia="돋움" w:hAnsi="돋움" w:cs="굴림" w:hint="eastAsia"/>
                <w:color w:val="000000"/>
              </w:rPr>
              <w:t>-가맹희망자 상담 및</w:t>
            </w:r>
            <w:r w:rsidR="00993CA0" w:rsidRPr="009A0D0A">
              <w:rPr>
                <w:rFonts w:ascii="돋움" w:eastAsia="돋움" w:hAnsi="돋움" w:cs="굴림" w:hint="eastAsia"/>
                <w:color w:val="000000"/>
              </w:rPr>
              <w:t xml:space="preserve"> </w:t>
            </w:r>
            <w:r w:rsidR="00BD2D34" w:rsidRPr="009A0D0A">
              <w:rPr>
                <w:rFonts w:ascii="돋움" w:eastAsia="돋움" w:hAnsi="돋움" w:cs="굴림" w:hint="eastAsia"/>
                <w:color w:val="000000"/>
              </w:rPr>
              <w:t>시식</w:t>
            </w:r>
          </w:p>
        </w:tc>
        <w:tc>
          <w:tcPr>
            <w:tcW w:w="783" w:type="pct"/>
            <w:vMerge/>
          </w:tcPr>
          <w:p w14:paraId="59E90C14" w14:textId="77777777" w:rsidR="00F91CD0" w:rsidRPr="009A0D0A" w:rsidRDefault="00F91CD0" w:rsidP="004A1445">
            <w:pPr>
              <w:snapToGrid w:val="0"/>
              <w:jc w:val="center"/>
              <w:rPr>
                <w:rFonts w:ascii="돋움" w:eastAsia="돋움" w:hAnsi="돋움" w:cs="굴림"/>
                <w:color w:val="000000"/>
              </w:rPr>
            </w:pPr>
          </w:p>
        </w:tc>
        <w:tc>
          <w:tcPr>
            <w:tcW w:w="1635" w:type="pct"/>
            <w:vMerge/>
          </w:tcPr>
          <w:p w14:paraId="5C81327B" w14:textId="77777777" w:rsidR="00F91CD0" w:rsidRPr="009A0D0A" w:rsidRDefault="00F91CD0" w:rsidP="004A1445">
            <w:pPr>
              <w:snapToGrid w:val="0"/>
              <w:jc w:val="right"/>
              <w:rPr>
                <w:rFonts w:ascii="돋움" w:eastAsia="돋움" w:hAnsi="돋움" w:cs="굴림"/>
                <w:color w:val="000000"/>
              </w:rPr>
            </w:pPr>
          </w:p>
        </w:tc>
      </w:tr>
      <w:tr w:rsidR="00F91CD0" w:rsidRPr="009A0D0A" w14:paraId="7FC6032A" w14:textId="77777777" w:rsidTr="005F0924">
        <w:tc>
          <w:tcPr>
            <w:tcW w:w="937" w:type="pct"/>
            <w:vAlign w:val="center"/>
          </w:tcPr>
          <w:p w14:paraId="6E00B3E6" w14:textId="77777777" w:rsidR="00F91CD0" w:rsidRPr="009A0D0A" w:rsidRDefault="00F91CD0" w:rsidP="004A1445">
            <w:pPr>
              <w:snapToGrid w:val="0"/>
              <w:jc w:val="center"/>
              <w:rPr>
                <w:rFonts w:ascii="돋움" w:eastAsia="돋움" w:hAnsi="돋움" w:cs="굴림"/>
                <w:color w:val="000000"/>
              </w:rPr>
            </w:pPr>
            <w:r w:rsidRPr="009A0D0A">
              <w:rPr>
                <w:rFonts w:ascii="돋움" w:eastAsia="돋움" w:hAnsi="돋움" w:cs="굴림" w:hint="eastAsia"/>
                <w:color w:val="000000"/>
              </w:rPr>
              <w:t>가맹계약체결</w:t>
            </w:r>
          </w:p>
        </w:tc>
        <w:tc>
          <w:tcPr>
            <w:tcW w:w="1645" w:type="pct"/>
            <w:vAlign w:val="center"/>
          </w:tcPr>
          <w:p w14:paraId="2C026608" w14:textId="77777777" w:rsidR="008F6C6D" w:rsidRPr="009A0D0A" w:rsidRDefault="008F6C6D" w:rsidP="00B623E0">
            <w:pPr>
              <w:snapToGrid w:val="0"/>
              <w:rPr>
                <w:rFonts w:ascii="돋움" w:eastAsia="돋움" w:hAnsi="돋움" w:cs="굴림"/>
                <w:color w:val="000000"/>
              </w:rPr>
            </w:pPr>
            <w:r w:rsidRPr="009A0D0A">
              <w:rPr>
                <w:rFonts w:ascii="돋움" w:eastAsia="돋움" w:hAnsi="돋움" w:cs="굴림" w:hint="eastAsia"/>
                <w:color w:val="000000"/>
              </w:rPr>
              <w:t>-가맹계약체결</w:t>
            </w:r>
          </w:p>
          <w:p w14:paraId="650E4C5D" w14:textId="1F6FDA0A" w:rsidR="00A44A20" w:rsidRPr="009A0D0A" w:rsidRDefault="005D4ED8" w:rsidP="00B623E0">
            <w:pPr>
              <w:snapToGrid w:val="0"/>
              <w:rPr>
                <w:rFonts w:ascii="돋움" w:eastAsia="돋움" w:hAnsi="돋움" w:cs="굴림"/>
                <w:color w:val="000000"/>
              </w:rPr>
            </w:pPr>
            <w:r w:rsidRPr="009A0D0A">
              <w:rPr>
                <w:rFonts w:ascii="돋움" w:eastAsia="돋움" w:hAnsi="돋움" w:cs="굴림" w:hint="eastAsia"/>
                <w:color w:val="000000"/>
              </w:rPr>
              <w:t>-</w:t>
            </w:r>
            <w:r w:rsidR="00BB0505" w:rsidRPr="009A0D0A">
              <w:rPr>
                <w:rFonts w:ascii="돋움" w:eastAsia="돋움" w:hAnsi="돋움" w:cs="굴림" w:hint="eastAsia"/>
                <w:color w:val="000000"/>
              </w:rPr>
              <w:t>가맹금 예치 안내</w:t>
            </w:r>
          </w:p>
        </w:tc>
        <w:tc>
          <w:tcPr>
            <w:tcW w:w="783" w:type="pct"/>
            <w:vAlign w:val="center"/>
          </w:tcPr>
          <w:p w14:paraId="70948996" w14:textId="77777777" w:rsidR="00F91CD0" w:rsidRPr="009A0D0A" w:rsidRDefault="00B1165A" w:rsidP="004A1445">
            <w:pPr>
              <w:snapToGrid w:val="0"/>
              <w:jc w:val="center"/>
              <w:rPr>
                <w:rFonts w:ascii="돋움" w:eastAsia="돋움" w:hAnsi="돋움" w:cs="굴림"/>
                <w:color w:val="000000"/>
              </w:rPr>
            </w:pPr>
            <w:r w:rsidRPr="009A0D0A">
              <w:rPr>
                <w:rFonts w:ascii="돋움" w:eastAsia="돋움" w:hAnsi="돋움" w:cs="굴림" w:hint="eastAsia"/>
                <w:color w:val="000000"/>
              </w:rPr>
              <w:t>1</w:t>
            </w:r>
            <w:r w:rsidR="00F91CD0" w:rsidRPr="009A0D0A">
              <w:rPr>
                <w:rFonts w:ascii="돋움" w:eastAsia="돋움" w:hAnsi="돋움" w:cs="굴림" w:hint="eastAsia"/>
                <w:color w:val="000000"/>
              </w:rPr>
              <w:t>일</w:t>
            </w:r>
          </w:p>
        </w:tc>
        <w:tc>
          <w:tcPr>
            <w:tcW w:w="1635" w:type="pct"/>
            <w:vMerge/>
            <w:vAlign w:val="center"/>
          </w:tcPr>
          <w:p w14:paraId="0D6F3EB9" w14:textId="77777777" w:rsidR="00F91CD0" w:rsidRPr="009A0D0A" w:rsidRDefault="00F91CD0" w:rsidP="004A1445">
            <w:pPr>
              <w:snapToGrid w:val="0"/>
              <w:jc w:val="right"/>
              <w:rPr>
                <w:rFonts w:ascii="돋움" w:eastAsia="돋움" w:hAnsi="돋움" w:cs="굴림"/>
                <w:color w:val="000000"/>
              </w:rPr>
            </w:pPr>
          </w:p>
        </w:tc>
      </w:tr>
      <w:tr w:rsidR="00B16C8F" w:rsidRPr="009A0D0A" w14:paraId="5BD637A8" w14:textId="77777777" w:rsidTr="005F0924">
        <w:tc>
          <w:tcPr>
            <w:tcW w:w="937" w:type="pct"/>
            <w:vAlign w:val="center"/>
          </w:tcPr>
          <w:p w14:paraId="6A7458CB"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점포실측 및</w:t>
            </w:r>
          </w:p>
          <w:p w14:paraId="0C7F4B60"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도면미팅</w:t>
            </w:r>
          </w:p>
        </w:tc>
        <w:tc>
          <w:tcPr>
            <w:tcW w:w="1645" w:type="pct"/>
            <w:vAlign w:val="center"/>
          </w:tcPr>
          <w:p w14:paraId="0A7B5D5F" w14:textId="77777777"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-투자비 산출</w:t>
            </w:r>
          </w:p>
          <w:p w14:paraId="39B9C188" w14:textId="77777777" w:rsidR="00B16C8F" w:rsidRPr="009A0D0A" w:rsidRDefault="00B16C8F" w:rsidP="00993CA0">
            <w:pPr>
              <w:snapToGrid w:val="0"/>
              <w:rPr>
                <w:rFonts w:ascii="돋움" w:eastAsia="돋움" w:hAnsi="돋움" w:cs="굴림"/>
                <w:color w:val="000000"/>
              </w:rPr>
            </w:pPr>
            <w:r w:rsidRPr="009A0D0A">
              <w:rPr>
                <w:rFonts w:ascii="돋움" w:eastAsia="돋움" w:hAnsi="돋움" w:cs="굴림" w:hint="eastAsia"/>
                <w:color w:val="000000"/>
              </w:rPr>
              <w:t>-도면협의 및 개점스케줄링 확인</w:t>
            </w:r>
          </w:p>
        </w:tc>
        <w:tc>
          <w:tcPr>
            <w:tcW w:w="783" w:type="pct"/>
            <w:vAlign w:val="center"/>
          </w:tcPr>
          <w:p w14:paraId="264244D7"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2일</w:t>
            </w:r>
          </w:p>
        </w:tc>
        <w:tc>
          <w:tcPr>
            <w:tcW w:w="1635" w:type="pct"/>
            <w:vMerge/>
            <w:vAlign w:val="center"/>
          </w:tcPr>
          <w:p w14:paraId="5757BC0E" w14:textId="77777777" w:rsidR="00B16C8F" w:rsidRPr="009A0D0A" w:rsidRDefault="00B16C8F" w:rsidP="004A1445">
            <w:pPr>
              <w:snapToGrid w:val="0"/>
              <w:jc w:val="right"/>
              <w:rPr>
                <w:rFonts w:ascii="돋움" w:eastAsia="돋움" w:hAnsi="돋움" w:cs="굴림"/>
                <w:color w:val="000000"/>
              </w:rPr>
            </w:pPr>
          </w:p>
        </w:tc>
      </w:tr>
      <w:tr w:rsidR="00B16C8F" w:rsidRPr="009A0D0A" w14:paraId="3C40E87E" w14:textId="77777777" w:rsidTr="005F0924">
        <w:tc>
          <w:tcPr>
            <w:tcW w:w="937" w:type="pct"/>
            <w:vAlign w:val="center"/>
          </w:tcPr>
          <w:p w14:paraId="44220850"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공사 착수</w:t>
            </w:r>
          </w:p>
        </w:tc>
        <w:tc>
          <w:tcPr>
            <w:tcW w:w="1645" w:type="pct"/>
            <w:vAlign w:val="center"/>
          </w:tcPr>
          <w:p w14:paraId="68A5CE8F" w14:textId="77777777"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공사 실시</w:t>
            </w:r>
          </w:p>
        </w:tc>
        <w:tc>
          <w:tcPr>
            <w:tcW w:w="783" w:type="pct"/>
            <w:vAlign w:val="center"/>
          </w:tcPr>
          <w:p w14:paraId="3BF23A90" w14:textId="149FE9A7" w:rsidR="00B16C8F" w:rsidRPr="009A0D0A" w:rsidRDefault="00287181" w:rsidP="004A1445">
            <w:pPr>
              <w:snapToGrid w:val="0"/>
              <w:jc w:val="center"/>
              <w:rPr>
                <w:rFonts w:ascii="돋움" w:eastAsia="돋움" w:hAnsi="돋움" w:cs="굴림"/>
                <w:color w:val="000000"/>
              </w:rPr>
            </w:pPr>
            <w:r w:rsidRPr="009A0D0A">
              <w:rPr>
                <w:rFonts w:ascii="돋움" w:eastAsia="돋움" w:hAnsi="돋움" w:cs="굴림"/>
                <w:color w:val="000000"/>
              </w:rPr>
              <w:t>3</w:t>
            </w:r>
            <w:r w:rsidR="008F4272" w:rsidRPr="009A0D0A">
              <w:rPr>
                <w:rFonts w:ascii="돋움" w:eastAsia="돋움" w:hAnsi="돋움" w:cs="굴림"/>
                <w:color w:val="000000"/>
              </w:rPr>
              <w:t>0</w:t>
            </w:r>
            <w:r w:rsidR="00B16C8F" w:rsidRPr="009A0D0A">
              <w:rPr>
                <w:rFonts w:ascii="돋움" w:eastAsia="돋움" w:hAnsi="돋움" w:cs="굴림" w:hint="eastAsia"/>
                <w:color w:val="000000"/>
              </w:rPr>
              <w:t>일</w:t>
            </w:r>
          </w:p>
        </w:tc>
        <w:tc>
          <w:tcPr>
            <w:tcW w:w="1635" w:type="pct"/>
            <w:vMerge/>
          </w:tcPr>
          <w:p w14:paraId="56BD6E64" w14:textId="77777777" w:rsidR="00B16C8F" w:rsidRPr="009A0D0A" w:rsidRDefault="00B16C8F" w:rsidP="004A1445">
            <w:pPr>
              <w:snapToGrid w:val="0"/>
              <w:jc w:val="right"/>
              <w:rPr>
                <w:rFonts w:ascii="돋움" w:eastAsia="돋움" w:hAnsi="돋움" w:cs="굴림"/>
                <w:color w:val="000000"/>
              </w:rPr>
            </w:pPr>
          </w:p>
        </w:tc>
      </w:tr>
      <w:tr w:rsidR="00B16C8F" w:rsidRPr="009A0D0A" w14:paraId="2391769D" w14:textId="77777777" w:rsidTr="005F0924">
        <w:tc>
          <w:tcPr>
            <w:tcW w:w="937" w:type="pct"/>
            <w:vAlign w:val="center"/>
          </w:tcPr>
          <w:p w14:paraId="2123EE69"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교육실시</w:t>
            </w:r>
          </w:p>
        </w:tc>
        <w:tc>
          <w:tcPr>
            <w:tcW w:w="1645" w:type="pct"/>
            <w:vAlign w:val="center"/>
          </w:tcPr>
          <w:p w14:paraId="7A7DF44E" w14:textId="7652D507" w:rsidR="00B16C8F" w:rsidRPr="009A0D0A" w:rsidRDefault="003C7211" w:rsidP="00B623E0">
            <w:pPr>
              <w:snapToGrid w:val="0"/>
              <w:rPr>
                <w:rFonts w:ascii="돋움" w:eastAsia="돋움" w:hAnsi="돋움" w:cs="굴림"/>
                <w:color w:val="000000"/>
              </w:rPr>
            </w:pPr>
            <w:r w:rsidRPr="009A0D0A">
              <w:rPr>
                <w:rFonts w:ascii="돋움" w:eastAsia="돋움" w:hAnsi="돋움" w:cs="굴림" w:hint="eastAsia"/>
                <w:color w:val="000000"/>
              </w:rPr>
              <w:t>메뉴</w:t>
            </w:r>
            <w:r w:rsidR="00B16C8F" w:rsidRPr="009A0D0A">
              <w:rPr>
                <w:rFonts w:ascii="돋움" w:eastAsia="돋움" w:hAnsi="돋움" w:cs="굴림" w:hint="eastAsia"/>
                <w:color w:val="000000"/>
              </w:rPr>
              <w:t xml:space="preserve"> 및 </w:t>
            </w:r>
            <w:r w:rsidRPr="009A0D0A">
              <w:rPr>
                <w:rFonts w:ascii="돋움" w:eastAsia="돋움" w:hAnsi="돋움" w:cs="굴림" w:hint="eastAsia"/>
                <w:color w:val="000000"/>
              </w:rPr>
              <w:t>서비스</w:t>
            </w:r>
            <w:r w:rsidR="00B16C8F" w:rsidRPr="009A0D0A">
              <w:rPr>
                <w:rFonts w:ascii="돋움" w:eastAsia="돋움" w:hAnsi="돋움" w:cs="굴림" w:hint="eastAsia"/>
                <w:color w:val="000000"/>
              </w:rPr>
              <w:t xml:space="preserve"> 교육</w:t>
            </w:r>
          </w:p>
          <w:p w14:paraId="4D123D16" w14:textId="77777777"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(공사기간 중 실시)</w:t>
            </w:r>
          </w:p>
        </w:tc>
        <w:tc>
          <w:tcPr>
            <w:tcW w:w="783" w:type="pct"/>
            <w:vAlign w:val="center"/>
          </w:tcPr>
          <w:p w14:paraId="4FBE4C6F" w14:textId="682BA836" w:rsidR="00B16C8F" w:rsidRPr="009A0D0A" w:rsidRDefault="003C6E1F" w:rsidP="00F54EFF">
            <w:pPr>
              <w:pStyle w:val="a3"/>
              <w:spacing w:line="240" w:lineRule="auto"/>
              <w:jc w:val="center"/>
              <w:rPr>
                <w:rFonts w:ascii="돋움" w:eastAsia="돋움" w:hAnsi="돋움" w:cs="조선일보명조"/>
              </w:rPr>
            </w:pPr>
            <w:r w:rsidRPr="009A0D0A">
              <w:rPr>
                <w:rFonts w:ascii="돋움" w:eastAsia="돋움" w:hAnsi="돋움" w:cs="조선일보명조" w:hint="eastAsia"/>
              </w:rPr>
              <w:t>4일</w:t>
            </w:r>
          </w:p>
        </w:tc>
        <w:tc>
          <w:tcPr>
            <w:tcW w:w="1635" w:type="pct"/>
            <w:vMerge/>
          </w:tcPr>
          <w:p w14:paraId="52871730" w14:textId="77777777" w:rsidR="00B16C8F" w:rsidRPr="009A0D0A" w:rsidRDefault="00B16C8F" w:rsidP="004A1445">
            <w:pPr>
              <w:snapToGrid w:val="0"/>
              <w:jc w:val="right"/>
              <w:rPr>
                <w:rFonts w:ascii="돋움" w:eastAsia="돋움" w:hAnsi="돋움" w:cs="굴림"/>
                <w:color w:val="000000"/>
              </w:rPr>
            </w:pPr>
          </w:p>
        </w:tc>
      </w:tr>
      <w:tr w:rsidR="00B16C8F" w:rsidRPr="009A0D0A" w14:paraId="1146BB78" w14:textId="77777777" w:rsidTr="005F0924">
        <w:tc>
          <w:tcPr>
            <w:tcW w:w="937" w:type="pct"/>
            <w:vAlign w:val="center"/>
          </w:tcPr>
          <w:p w14:paraId="1E802746"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영업설비/</w:t>
            </w:r>
          </w:p>
          <w:p w14:paraId="356F71C9"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집기 입고</w:t>
            </w:r>
          </w:p>
        </w:tc>
        <w:tc>
          <w:tcPr>
            <w:tcW w:w="1645" w:type="pct"/>
            <w:vAlign w:val="center"/>
          </w:tcPr>
          <w:p w14:paraId="0F6CFF31" w14:textId="7AA8F45F"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w:t>
            </w:r>
            <w:r w:rsidR="003C7211" w:rsidRPr="009A0D0A">
              <w:rPr>
                <w:rFonts w:ascii="돋움" w:eastAsia="돋움" w:hAnsi="돋움" w:cs="굴림" w:hint="eastAsia"/>
                <w:color w:val="000000"/>
              </w:rPr>
              <w:t>냉장고</w:t>
            </w:r>
            <w:r w:rsidRPr="009A0D0A">
              <w:rPr>
                <w:rFonts w:ascii="돋움" w:eastAsia="돋움" w:hAnsi="돋움" w:cs="굴림" w:hint="eastAsia"/>
                <w:color w:val="000000"/>
              </w:rPr>
              <w:t xml:space="preserve"> 등 입고</w:t>
            </w:r>
          </w:p>
          <w:p w14:paraId="6386C61A" w14:textId="428611A5" w:rsidR="004715F6" w:rsidRPr="009A0D0A" w:rsidRDefault="00B16C8F" w:rsidP="004715F6">
            <w:pPr>
              <w:snapToGrid w:val="0"/>
              <w:rPr>
                <w:rFonts w:ascii="돋움" w:eastAsia="돋움" w:hAnsi="돋움" w:cs="굴림"/>
                <w:color w:val="000000"/>
              </w:rPr>
            </w:pPr>
            <w:r w:rsidRPr="009A0D0A">
              <w:rPr>
                <w:rFonts w:ascii="돋움" w:eastAsia="돋움" w:hAnsi="돋움" w:cs="굴림" w:hint="eastAsia"/>
                <w:color w:val="000000"/>
              </w:rPr>
              <w:t>-</w:t>
            </w:r>
            <w:r w:rsidR="003C7211" w:rsidRPr="009A0D0A">
              <w:rPr>
                <w:rFonts w:ascii="돋움" w:eastAsia="돋움" w:hAnsi="돋움" w:cs="굴림" w:hint="eastAsia"/>
                <w:color w:val="000000"/>
              </w:rPr>
              <w:t>그릇 등 입고</w:t>
            </w:r>
          </w:p>
        </w:tc>
        <w:tc>
          <w:tcPr>
            <w:tcW w:w="783" w:type="pct"/>
            <w:vAlign w:val="center"/>
          </w:tcPr>
          <w:p w14:paraId="446AC257"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2일</w:t>
            </w:r>
          </w:p>
        </w:tc>
        <w:tc>
          <w:tcPr>
            <w:tcW w:w="1635" w:type="pct"/>
            <w:vMerge/>
          </w:tcPr>
          <w:p w14:paraId="4EAE56DA" w14:textId="77777777" w:rsidR="00B16C8F" w:rsidRPr="009A0D0A" w:rsidRDefault="00B16C8F" w:rsidP="004A1445">
            <w:pPr>
              <w:snapToGrid w:val="0"/>
              <w:jc w:val="right"/>
              <w:rPr>
                <w:rFonts w:ascii="돋움" w:eastAsia="돋움" w:hAnsi="돋움" w:cs="굴림"/>
                <w:color w:val="000000"/>
              </w:rPr>
            </w:pPr>
          </w:p>
        </w:tc>
      </w:tr>
      <w:tr w:rsidR="00B16C8F" w:rsidRPr="009A0D0A" w14:paraId="4AB09486" w14:textId="77777777" w:rsidTr="005F0924">
        <w:tc>
          <w:tcPr>
            <w:tcW w:w="937" w:type="pct"/>
            <w:vAlign w:val="center"/>
          </w:tcPr>
          <w:p w14:paraId="6192AF00"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초도물품 입고</w:t>
            </w:r>
          </w:p>
        </w:tc>
        <w:tc>
          <w:tcPr>
            <w:tcW w:w="1645" w:type="pct"/>
            <w:vAlign w:val="center"/>
          </w:tcPr>
          <w:p w14:paraId="53508CFB" w14:textId="4527D32B"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w:t>
            </w:r>
            <w:r w:rsidR="007F19B2" w:rsidRPr="009A0D0A">
              <w:rPr>
                <w:rFonts w:ascii="돋움" w:eastAsia="돋움" w:hAnsi="돋움" w:cs="굴림" w:hint="eastAsia"/>
                <w:color w:val="000000"/>
              </w:rPr>
              <w:t>소모품</w:t>
            </w:r>
            <w:r w:rsidRPr="009A0D0A">
              <w:rPr>
                <w:rFonts w:ascii="돋움" w:eastAsia="돋움" w:hAnsi="돋움" w:cs="굴림" w:hint="eastAsia"/>
                <w:color w:val="000000"/>
              </w:rPr>
              <w:t xml:space="preserve"> 등 입고</w:t>
            </w:r>
          </w:p>
          <w:p w14:paraId="543D6E4C" w14:textId="122B3AB2"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w:t>
            </w:r>
            <w:r w:rsidR="003C7211" w:rsidRPr="009A0D0A">
              <w:rPr>
                <w:rFonts w:ascii="돋움" w:eastAsia="돋움" w:hAnsi="돋움" w:cs="굴림" w:hint="eastAsia"/>
                <w:color w:val="000000"/>
              </w:rPr>
              <w:t>식자재</w:t>
            </w:r>
            <w:r w:rsidRPr="009A0D0A">
              <w:rPr>
                <w:rFonts w:ascii="돋움" w:eastAsia="돋움" w:hAnsi="돋움" w:cs="굴림" w:hint="eastAsia"/>
                <w:color w:val="000000"/>
              </w:rPr>
              <w:t xml:space="preserve"> 등 입고</w:t>
            </w:r>
          </w:p>
        </w:tc>
        <w:tc>
          <w:tcPr>
            <w:tcW w:w="783" w:type="pct"/>
            <w:vAlign w:val="center"/>
          </w:tcPr>
          <w:p w14:paraId="53BD2FC7"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1일</w:t>
            </w:r>
          </w:p>
        </w:tc>
        <w:tc>
          <w:tcPr>
            <w:tcW w:w="1635" w:type="pct"/>
            <w:vMerge/>
          </w:tcPr>
          <w:p w14:paraId="1BDEBACA" w14:textId="77777777" w:rsidR="00B16C8F" w:rsidRPr="009A0D0A" w:rsidRDefault="00B16C8F" w:rsidP="004A1445">
            <w:pPr>
              <w:snapToGrid w:val="0"/>
              <w:jc w:val="right"/>
              <w:rPr>
                <w:rFonts w:ascii="돋움" w:eastAsia="돋움" w:hAnsi="돋움" w:cs="굴림"/>
                <w:color w:val="000000"/>
              </w:rPr>
            </w:pPr>
          </w:p>
        </w:tc>
      </w:tr>
      <w:tr w:rsidR="00B16C8F" w:rsidRPr="009A0D0A" w14:paraId="1E540A85" w14:textId="77777777" w:rsidTr="005F0924">
        <w:tc>
          <w:tcPr>
            <w:tcW w:w="937" w:type="pct"/>
            <w:vAlign w:val="center"/>
          </w:tcPr>
          <w:p w14:paraId="733EBAE8"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그랜드오픈</w:t>
            </w:r>
          </w:p>
        </w:tc>
        <w:tc>
          <w:tcPr>
            <w:tcW w:w="1645" w:type="pct"/>
            <w:vAlign w:val="center"/>
          </w:tcPr>
          <w:p w14:paraId="48955B81" w14:textId="77777777" w:rsidR="00B16C8F"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-영업시작</w:t>
            </w:r>
          </w:p>
          <w:p w14:paraId="3E629D64" w14:textId="46230C93" w:rsidR="0064682B" w:rsidRPr="009A0D0A" w:rsidRDefault="00B16C8F" w:rsidP="00B623E0">
            <w:pPr>
              <w:snapToGrid w:val="0"/>
              <w:rPr>
                <w:rFonts w:ascii="돋움" w:eastAsia="돋움" w:hAnsi="돋움" w:cs="굴림"/>
                <w:color w:val="000000"/>
              </w:rPr>
            </w:pPr>
            <w:r w:rsidRPr="009A0D0A">
              <w:rPr>
                <w:rFonts w:ascii="돋움" w:eastAsia="돋움" w:hAnsi="돋움" w:cs="굴림" w:hint="eastAsia"/>
                <w:color w:val="000000"/>
              </w:rPr>
              <w:t>-</w:t>
            </w:r>
            <w:r w:rsidR="00BB0505" w:rsidRPr="009A0D0A">
              <w:rPr>
                <w:rFonts w:ascii="돋움" w:eastAsia="돋움" w:hAnsi="돋움" w:cs="굴림" w:hint="eastAsia"/>
                <w:color w:val="000000"/>
              </w:rPr>
              <w:t>예치</w:t>
            </w:r>
            <w:r w:rsidR="005D4ED8" w:rsidRPr="009A0D0A">
              <w:rPr>
                <w:rFonts w:ascii="돋움" w:eastAsia="돋움" w:hAnsi="돋움" w:cs="굴림" w:hint="eastAsia"/>
                <w:color w:val="000000"/>
              </w:rPr>
              <w:t>가맹금 수령</w:t>
            </w:r>
          </w:p>
        </w:tc>
        <w:tc>
          <w:tcPr>
            <w:tcW w:w="783" w:type="pct"/>
            <w:vAlign w:val="center"/>
          </w:tcPr>
          <w:p w14:paraId="683CCC0F" w14:textId="77777777" w:rsidR="00B16C8F" w:rsidRPr="009A0D0A" w:rsidRDefault="00B16C8F" w:rsidP="004A1445">
            <w:pPr>
              <w:snapToGrid w:val="0"/>
              <w:jc w:val="center"/>
              <w:rPr>
                <w:rFonts w:ascii="돋움" w:eastAsia="돋움" w:hAnsi="돋움" w:cs="굴림"/>
                <w:color w:val="000000"/>
              </w:rPr>
            </w:pPr>
            <w:r w:rsidRPr="009A0D0A">
              <w:rPr>
                <w:rFonts w:ascii="돋움" w:eastAsia="돋움" w:hAnsi="돋움" w:cs="굴림" w:hint="eastAsia"/>
                <w:color w:val="000000"/>
              </w:rPr>
              <w:t>당일</w:t>
            </w:r>
          </w:p>
        </w:tc>
        <w:tc>
          <w:tcPr>
            <w:tcW w:w="1635" w:type="pct"/>
            <w:vMerge/>
          </w:tcPr>
          <w:p w14:paraId="7F6D4744" w14:textId="77777777" w:rsidR="00B16C8F" w:rsidRPr="009A0D0A" w:rsidRDefault="00B16C8F" w:rsidP="004A1445">
            <w:pPr>
              <w:snapToGrid w:val="0"/>
              <w:jc w:val="right"/>
              <w:rPr>
                <w:rFonts w:ascii="돋움" w:eastAsia="돋움" w:hAnsi="돋움" w:cs="굴림"/>
                <w:color w:val="000000"/>
              </w:rPr>
            </w:pPr>
          </w:p>
        </w:tc>
      </w:tr>
    </w:tbl>
    <w:p w14:paraId="19244BE3" w14:textId="77777777" w:rsidR="00410934" w:rsidRPr="009A0D0A" w:rsidRDefault="00410934" w:rsidP="00E64929">
      <w:pPr>
        <w:snapToGrid w:val="0"/>
        <w:rPr>
          <w:rFonts w:ascii="돋움" w:eastAsia="돋움" w:hAnsi="돋움" w:cs="굴림"/>
          <w:color w:val="000000"/>
        </w:rPr>
      </w:pPr>
    </w:p>
    <w:p w14:paraId="20800674" w14:textId="77777777" w:rsidR="00F91CD0" w:rsidRPr="009A0D0A" w:rsidRDefault="00F91CD0" w:rsidP="00E64929">
      <w:pPr>
        <w:snapToGrid w:val="0"/>
        <w:rPr>
          <w:rFonts w:ascii="돋움" w:eastAsia="돋움" w:hAnsi="돋움" w:cs="굴림"/>
          <w:color w:val="000000"/>
        </w:rPr>
      </w:pPr>
      <w:r w:rsidRPr="009A0D0A">
        <w:rPr>
          <w:rFonts w:ascii="돋움" w:eastAsia="돋움" w:hAnsi="돋움" w:cs="굴림" w:hint="eastAsia"/>
          <w:color w:val="000000"/>
        </w:rPr>
        <w:t>*위 표에 따른 소요기간은 그 기간이 줄어들거나 늘어날 수 있습니다.</w:t>
      </w:r>
    </w:p>
    <w:p w14:paraId="6A845273" w14:textId="77777777" w:rsidR="00F91CD0" w:rsidRPr="009A0D0A" w:rsidRDefault="00F91CD0" w:rsidP="00E64929">
      <w:pPr>
        <w:snapToGrid w:val="0"/>
        <w:ind w:firstLineChars="100" w:firstLine="200"/>
        <w:rPr>
          <w:rFonts w:ascii="돋움" w:eastAsia="돋움" w:hAnsi="돋움" w:cs="굴림"/>
          <w:color w:val="000000"/>
        </w:rPr>
      </w:pPr>
      <w:r w:rsidRPr="009A0D0A">
        <w:rPr>
          <w:rFonts w:ascii="돋움" w:eastAsia="돋움" w:hAnsi="돋움" w:cs="굴림" w:hint="eastAsia"/>
          <w:color w:val="000000"/>
        </w:rPr>
        <w:t>기간이 늘어날 수 있는 사유의 예</w:t>
      </w:r>
    </w:p>
    <w:p w14:paraId="715BFC76" w14:textId="49A64615" w:rsidR="000033A3" w:rsidRPr="009A0D0A" w:rsidRDefault="000033A3" w:rsidP="00E64929">
      <w:pPr>
        <w:snapToGrid w:val="0"/>
        <w:ind w:leftChars="100" w:left="200"/>
        <w:rPr>
          <w:rFonts w:ascii="돋움" w:eastAsia="돋움" w:hAnsi="돋움" w:cs="굴림"/>
          <w:color w:val="000000"/>
        </w:rPr>
      </w:pPr>
      <w:r w:rsidRPr="009A0D0A">
        <w:rPr>
          <w:rFonts w:ascii="돋움" w:eastAsia="돋움" w:hAnsi="돋움" w:cs="굴림" w:hint="eastAsia"/>
          <w:color w:val="000000"/>
        </w:rPr>
        <w:t>-점포선정이 늦어질 시</w:t>
      </w:r>
    </w:p>
    <w:p w14:paraId="70F13047" w14:textId="0D8BD5BE" w:rsidR="00F91CD0" w:rsidRPr="009A0D0A" w:rsidRDefault="00F91CD0" w:rsidP="00E64929">
      <w:pPr>
        <w:snapToGrid w:val="0"/>
        <w:ind w:leftChars="100" w:left="200"/>
        <w:rPr>
          <w:rFonts w:ascii="돋움" w:eastAsia="돋움" w:hAnsi="돋움" w:cs="굴림"/>
          <w:color w:val="000000"/>
        </w:rPr>
      </w:pPr>
      <w:r w:rsidRPr="009A0D0A">
        <w:rPr>
          <w:rFonts w:ascii="돋움" w:eastAsia="돋움" w:hAnsi="돋움" w:cs="굴림" w:hint="eastAsia"/>
          <w:color w:val="000000"/>
        </w:rPr>
        <w:t>-영업신고증, 사업자등록증, 건물준공 등 인허가 사항이 늦어질 시</w:t>
      </w:r>
    </w:p>
    <w:p w14:paraId="6FD605E8" w14:textId="77777777" w:rsidR="00F91CD0" w:rsidRPr="009A0D0A" w:rsidRDefault="00F91CD0" w:rsidP="00E64929">
      <w:pPr>
        <w:snapToGrid w:val="0"/>
        <w:ind w:firstLineChars="100" w:firstLine="200"/>
        <w:rPr>
          <w:rFonts w:ascii="돋움" w:eastAsia="돋움" w:hAnsi="돋움" w:cs="굴림"/>
          <w:color w:val="000000"/>
        </w:rPr>
      </w:pPr>
      <w:r w:rsidRPr="009A0D0A">
        <w:rPr>
          <w:rFonts w:ascii="돋움" w:eastAsia="돋움" w:hAnsi="돋움" w:cs="굴림" w:hint="eastAsia"/>
          <w:color w:val="000000"/>
        </w:rPr>
        <w:t xml:space="preserve">-가맹점희망자/가맹점사업자와 가맹본부의 협의 시 </w:t>
      </w:r>
    </w:p>
    <w:p w14:paraId="00AD87B3" w14:textId="77777777" w:rsidR="00F91CD0" w:rsidRPr="009A0D0A" w:rsidRDefault="00F91CD0" w:rsidP="00FB4FEE">
      <w:pPr>
        <w:snapToGrid w:val="0"/>
        <w:ind w:firstLine="195"/>
        <w:rPr>
          <w:rFonts w:ascii="돋움" w:eastAsia="돋움" w:hAnsi="돋움" w:cs="굴림"/>
          <w:color w:val="000000"/>
        </w:rPr>
      </w:pPr>
      <w:r w:rsidRPr="009A0D0A">
        <w:rPr>
          <w:rFonts w:ascii="돋움" w:eastAsia="돋움" w:hAnsi="돋움" w:cs="굴림" w:hint="eastAsia"/>
          <w:color w:val="000000"/>
        </w:rPr>
        <w:t>-종업원 채용이 늦어질 경우</w:t>
      </w:r>
    </w:p>
    <w:p w14:paraId="1C3B9F98" w14:textId="35ABA934" w:rsidR="00FB4FEE" w:rsidRPr="009A0D0A" w:rsidRDefault="00FB4FEE" w:rsidP="00FB4FEE">
      <w:pPr>
        <w:snapToGrid w:val="0"/>
        <w:ind w:firstLine="195"/>
        <w:rPr>
          <w:rFonts w:ascii="돋움" w:eastAsia="돋움" w:hAnsi="돋움" w:cs="굴림"/>
          <w:color w:val="000000"/>
        </w:rPr>
      </w:pPr>
    </w:p>
    <w:p w14:paraId="15870C48" w14:textId="489385DB" w:rsidR="00D01F2A" w:rsidRPr="009A0D0A" w:rsidRDefault="00D01F2A" w:rsidP="00FB4FEE">
      <w:pPr>
        <w:snapToGrid w:val="0"/>
        <w:ind w:firstLine="195"/>
        <w:rPr>
          <w:rFonts w:ascii="돋움" w:eastAsia="돋움" w:hAnsi="돋움" w:cs="굴림"/>
          <w:color w:val="000000"/>
        </w:rPr>
      </w:pPr>
    </w:p>
    <w:p w14:paraId="5E83065D" w14:textId="6397F586" w:rsidR="00362949" w:rsidRPr="009A0D0A" w:rsidRDefault="00362949" w:rsidP="00FB4FEE">
      <w:pPr>
        <w:snapToGrid w:val="0"/>
        <w:ind w:firstLine="195"/>
        <w:rPr>
          <w:rFonts w:ascii="돋움" w:eastAsia="돋움" w:hAnsi="돋움" w:cs="굴림"/>
          <w:color w:val="000000"/>
        </w:rPr>
      </w:pPr>
    </w:p>
    <w:p w14:paraId="57B30A6B" w14:textId="0AA38490" w:rsidR="00362949" w:rsidRPr="009A0D0A" w:rsidRDefault="00362949" w:rsidP="00FB4FEE">
      <w:pPr>
        <w:snapToGrid w:val="0"/>
        <w:ind w:firstLine="195"/>
        <w:rPr>
          <w:rFonts w:ascii="돋움" w:eastAsia="돋움" w:hAnsi="돋움" w:cs="굴림"/>
          <w:color w:val="000000"/>
        </w:rPr>
      </w:pPr>
    </w:p>
    <w:p w14:paraId="3E214C0C" w14:textId="77777777" w:rsidR="00362949" w:rsidRPr="009A0D0A" w:rsidRDefault="00362949" w:rsidP="00FB4FEE">
      <w:pPr>
        <w:snapToGrid w:val="0"/>
        <w:ind w:firstLine="195"/>
        <w:rPr>
          <w:rFonts w:ascii="돋움" w:eastAsia="돋움" w:hAnsi="돋움" w:cs="굴림"/>
          <w:color w:val="000000"/>
        </w:rPr>
      </w:pPr>
    </w:p>
    <w:p w14:paraId="36663B39" w14:textId="77777777" w:rsidR="0063016B" w:rsidRPr="009A0D0A" w:rsidRDefault="0063016B" w:rsidP="00E64929">
      <w:pPr>
        <w:pStyle w:val="a3"/>
        <w:wordWrap w:val="0"/>
        <w:spacing w:line="276"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lastRenderedPageBreak/>
        <w:t>*가맹거래사나 변호사의 자문을 받는 방법</w:t>
      </w:r>
    </w:p>
    <w:p w14:paraId="0AFAD71C" w14:textId="77777777" w:rsidR="0063016B" w:rsidRPr="009A0D0A" w:rsidRDefault="0063016B" w:rsidP="00E64929">
      <w:pPr>
        <w:pStyle w:val="a3"/>
        <w:wordWrap w:val="0"/>
        <w:spacing w:line="240" w:lineRule="auto"/>
        <w:rPr>
          <w:rFonts w:ascii="돋움" w:eastAsia="돋움" w:hAnsi="돋움"/>
        </w:rPr>
      </w:pPr>
    </w:p>
    <w:p w14:paraId="541AFD6D" w14:textId="77777777" w:rsidR="009A4D79" w:rsidRPr="009A0D0A" w:rsidRDefault="009A4D79" w:rsidP="009A4D79">
      <w:pPr>
        <w:pStyle w:val="a3"/>
        <w:wordWrap w:val="0"/>
        <w:spacing w:line="240" w:lineRule="auto"/>
        <w:rPr>
          <w:rFonts w:ascii="돋움" w:eastAsia="돋움" w:hAnsi="돋움"/>
        </w:rPr>
      </w:pPr>
      <w:r w:rsidRPr="009A0D0A">
        <w:rPr>
          <w:rFonts w:ascii="돋움" w:eastAsia="돋움" w:hAnsi="돋움" w:hint="eastAsia"/>
        </w:rPr>
        <w:t xml:space="preserve">가맹사업거래의 공정화에 관한 법률에 따라 가맹희망자에게는 정보공개서의 내용을 충분히 검토하고 판단할 수 있도록 일정한 기간이 주어집니다. 따라서 이 정보공개서를 제공받은 날부터 14일이 지날 때까지는 가맹본부가 귀하로부터 가맹금을 받거나 귀하와 가맹계약을 체결할 수 없습니다. 하지만 귀하가 가맹거래사나 변호사의 자문을 받을 경우 정보공개서를 수령한 날로부터 7일이 지난 후 가맹계약을 체결할 수 있습니다. 자세한 절차와 방법은 다음과 같습니다. </w:t>
      </w:r>
    </w:p>
    <w:p w14:paraId="2A79178A" w14:textId="77777777" w:rsidR="007B2FA3" w:rsidRPr="009A0D0A" w:rsidRDefault="007B2FA3" w:rsidP="00E64929">
      <w:pPr>
        <w:pStyle w:val="a3"/>
        <w:wordWrap w:val="0"/>
        <w:spacing w:line="240" w:lineRule="auto"/>
        <w:rPr>
          <w:rFonts w:ascii="돋움" w:eastAsia="돋움" w:hAnsi="돋움"/>
        </w:rPr>
      </w:pP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5"/>
        <w:gridCol w:w="1845"/>
        <w:gridCol w:w="5944"/>
      </w:tblGrid>
      <w:tr w:rsidR="007B2FA3" w:rsidRPr="009A0D0A" w14:paraId="7C7C50B5" w14:textId="77777777" w:rsidTr="005F0924">
        <w:tc>
          <w:tcPr>
            <w:tcW w:w="420" w:type="pct"/>
            <w:tcBorders>
              <w:top w:val="single" w:sz="12" w:space="0" w:color="auto"/>
              <w:bottom w:val="single" w:sz="4" w:space="0" w:color="auto"/>
            </w:tcBorders>
            <w:shd w:val="clear" w:color="auto" w:fill="C0C0C0"/>
            <w:vAlign w:val="center"/>
          </w:tcPr>
          <w:p w14:paraId="0288D3EA" w14:textId="77777777" w:rsidR="007B2FA3" w:rsidRPr="009A0D0A" w:rsidRDefault="00A538FE" w:rsidP="00105BAC">
            <w:pPr>
              <w:pStyle w:val="a3"/>
              <w:wordWrap w:val="0"/>
              <w:spacing w:line="240" w:lineRule="auto"/>
              <w:jc w:val="center"/>
              <w:rPr>
                <w:rFonts w:ascii="돋움" w:eastAsia="돋움" w:hAnsi="돋움"/>
                <w:b/>
              </w:rPr>
            </w:pPr>
            <w:r w:rsidRPr="009A0D0A">
              <w:rPr>
                <w:rFonts w:ascii="돋움" w:eastAsia="돋움" w:hAnsi="돋움" w:hint="eastAsia"/>
                <w:b/>
              </w:rPr>
              <w:t>No.</w:t>
            </w:r>
          </w:p>
        </w:tc>
        <w:tc>
          <w:tcPr>
            <w:tcW w:w="1085" w:type="pct"/>
            <w:tcBorders>
              <w:top w:val="single" w:sz="12" w:space="0" w:color="auto"/>
              <w:bottom w:val="single" w:sz="4" w:space="0" w:color="auto"/>
            </w:tcBorders>
            <w:shd w:val="clear" w:color="auto" w:fill="C0C0C0"/>
            <w:vAlign w:val="center"/>
          </w:tcPr>
          <w:p w14:paraId="5636761F" w14:textId="77777777" w:rsidR="007B2FA3" w:rsidRPr="009A0D0A" w:rsidRDefault="00C97329" w:rsidP="00105BAC">
            <w:pPr>
              <w:pStyle w:val="a3"/>
              <w:wordWrap w:val="0"/>
              <w:spacing w:line="240" w:lineRule="auto"/>
              <w:jc w:val="center"/>
              <w:rPr>
                <w:rFonts w:ascii="돋움" w:eastAsia="돋움" w:hAnsi="돋움"/>
                <w:b/>
              </w:rPr>
            </w:pPr>
            <w:r w:rsidRPr="009A0D0A">
              <w:rPr>
                <w:rFonts w:ascii="돋움" w:eastAsia="돋움" w:hAnsi="돋움" w:hint="eastAsia"/>
                <w:b/>
              </w:rPr>
              <w:t>방법</w:t>
            </w:r>
          </w:p>
        </w:tc>
        <w:tc>
          <w:tcPr>
            <w:tcW w:w="3495" w:type="pct"/>
            <w:tcBorders>
              <w:top w:val="single" w:sz="12" w:space="0" w:color="auto"/>
              <w:bottom w:val="single" w:sz="4" w:space="0" w:color="auto"/>
            </w:tcBorders>
            <w:shd w:val="clear" w:color="auto" w:fill="C0C0C0"/>
            <w:vAlign w:val="center"/>
          </w:tcPr>
          <w:p w14:paraId="025E735C" w14:textId="77777777" w:rsidR="007B2FA3" w:rsidRPr="009A0D0A" w:rsidRDefault="00C97329" w:rsidP="00105BAC">
            <w:pPr>
              <w:pStyle w:val="a3"/>
              <w:wordWrap w:val="0"/>
              <w:spacing w:line="240" w:lineRule="auto"/>
              <w:jc w:val="center"/>
              <w:rPr>
                <w:rFonts w:ascii="돋움" w:eastAsia="돋움" w:hAnsi="돋움"/>
                <w:b/>
              </w:rPr>
            </w:pPr>
            <w:r w:rsidRPr="009A0D0A">
              <w:rPr>
                <w:rFonts w:ascii="돋움" w:eastAsia="돋움" w:hAnsi="돋움" w:hint="eastAsia"/>
                <w:b/>
              </w:rPr>
              <w:t>비고</w:t>
            </w:r>
          </w:p>
        </w:tc>
      </w:tr>
      <w:tr w:rsidR="007B2FA3" w:rsidRPr="009A0D0A" w14:paraId="3B6A9830" w14:textId="77777777" w:rsidTr="005F0924">
        <w:tc>
          <w:tcPr>
            <w:tcW w:w="420" w:type="pct"/>
            <w:tcBorders>
              <w:top w:val="single" w:sz="4" w:space="0" w:color="auto"/>
            </w:tcBorders>
            <w:vAlign w:val="center"/>
          </w:tcPr>
          <w:p w14:paraId="48312A1D" w14:textId="77777777" w:rsidR="007B2FA3" w:rsidRPr="009A0D0A" w:rsidRDefault="00C97329" w:rsidP="00105BAC">
            <w:pPr>
              <w:pStyle w:val="a3"/>
              <w:wordWrap w:val="0"/>
              <w:spacing w:line="240" w:lineRule="auto"/>
              <w:jc w:val="center"/>
              <w:rPr>
                <w:rFonts w:ascii="돋움" w:eastAsia="돋움" w:hAnsi="돋움"/>
              </w:rPr>
            </w:pPr>
            <w:r w:rsidRPr="009A0D0A">
              <w:rPr>
                <w:rFonts w:ascii="돋움" w:eastAsia="돋움" w:hAnsi="돋움" w:hint="eastAsia"/>
              </w:rPr>
              <w:t>1</w:t>
            </w:r>
          </w:p>
        </w:tc>
        <w:tc>
          <w:tcPr>
            <w:tcW w:w="1085" w:type="pct"/>
            <w:tcBorders>
              <w:top w:val="single" w:sz="4" w:space="0" w:color="auto"/>
            </w:tcBorders>
            <w:vAlign w:val="center"/>
          </w:tcPr>
          <w:p w14:paraId="21297CC5" w14:textId="77777777" w:rsidR="007D4882" w:rsidRPr="009A0D0A" w:rsidRDefault="008828DF" w:rsidP="00105BAC">
            <w:pPr>
              <w:pStyle w:val="a3"/>
              <w:wordWrap w:val="0"/>
              <w:spacing w:line="240" w:lineRule="auto"/>
              <w:jc w:val="center"/>
              <w:rPr>
                <w:rFonts w:ascii="돋움" w:eastAsia="돋움" w:hAnsi="돋움"/>
              </w:rPr>
            </w:pPr>
            <w:r w:rsidRPr="009A0D0A">
              <w:rPr>
                <w:rFonts w:ascii="돋움" w:eastAsia="돋움" w:hAnsi="돋움" w:hint="eastAsia"/>
              </w:rPr>
              <w:t xml:space="preserve">전문가 </w:t>
            </w:r>
            <w:r w:rsidR="00C97329" w:rsidRPr="009A0D0A">
              <w:rPr>
                <w:rFonts w:ascii="돋움" w:eastAsia="돋움" w:hAnsi="돋움" w:hint="eastAsia"/>
              </w:rPr>
              <w:t>연락</w:t>
            </w:r>
          </w:p>
          <w:p w14:paraId="4FA44A10" w14:textId="77777777" w:rsidR="007B2FA3" w:rsidRPr="009A0D0A" w:rsidRDefault="00A538FE" w:rsidP="00105BAC">
            <w:pPr>
              <w:pStyle w:val="a3"/>
              <w:wordWrap w:val="0"/>
              <w:spacing w:line="240" w:lineRule="auto"/>
              <w:jc w:val="center"/>
              <w:rPr>
                <w:rFonts w:ascii="돋움" w:eastAsia="돋움" w:hAnsi="돋움"/>
              </w:rPr>
            </w:pPr>
            <w:r w:rsidRPr="009A0D0A">
              <w:rPr>
                <w:rFonts w:ascii="돋움" w:eastAsia="돋움" w:hAnsi="돋움" w:hint="eastAsia"/>
              </w:rPr>
              <w:t>(방문/전화 등)</w:t>
            </w:r>
          </w:p>
        </w:tc>
        <w:tc>
          <w:tcPr>
            <w:tcW w:w="3495" w:type="pct"/>
            <w:tcBorders>
              <w:top w:val="single" w:sz="4" w:space="0" w:color="auto"/>
            </w:tcBorders>
            <w:vAlign w:val="center"/>
          </w:tcPr>
          <w:p w14:paraId="6CBA2000" w14:textId="77777777" w:rsidR="007B2FA3" w:rsidRPr="009A0D0A" w:rsidRDefault="00C97329" w:rsidP="00105BAC">
            <w:pPr>
              <w:pStyle w:val="a3"/>
              <w:wordWrap w:val="0"/>
              <w:spacing w:line="240" w:lineRule="auto"/>
              <w:jc w:val="center"/>
              <w:rPr>
                <w:rFonts w:ascii="돋움" w:eastAsia="돋움" w:hAnsi="돋움"/>
              </w:rPr>
            </w:pPr>
            <w:r w:rsidRPr="009A0D0A">
              <w:rPr>
                <w:rFonts w:ascii="돋움" w:eastAsia="돋움" w:hAnsi="돋움" w:hint="eastAsia"/>
              </w:rPr>
              <w:t xml:space="preserve">귀하가 </w:t>
            </w:r>
            <w:r w:rsidR="00A538FE" w:rsidRPr="009A0D0A">
              <w:rPr>
                <w:rFonts w:ascii="돋움" w:eastAsia="돋움" w:hAnsi="돋움" w:hint="eastAsia"/>
              </w:rPr>
              <w:t xml:space="preserve">가맹거래사 or 변호사에게 연락을 </w:t>
            </w:r>
            <w:r w:rsidR="001951DF" w:rsidRPr="009A0D0A">
              <w:rPr>
                <w:rFonts w:ascii="돋움" w:eastAsia="돋움" w:hAnsi="돋움" w:hint="eastAsia"/>
              </w:rPr>
              <w:t>취</w:t>
            </w:r>
            <w:r w:rsidR="00AD7D56" w:rsidRPr="009A0D0A">
              <w:rPr>
                <w:rFonts w:ascii="돋움" w:eastAsia="돋움" w:hAnsi="돋움" w:hint="eastAsia"/>
              </w:rPr>
              <w:t>합니다.</w:t>
            </w:r>
          </w:p>
        </w:tc>
      </w:tr>
      <w:tr w:rsidR="005C75B4" w:rsidRPr="009A0D0A" w14:paraId="01527E29" w14:textId="77777777" w:rsidTr="005F0924">
        <w:tc>
          <w:tcPr>
            <w:tcW w:w="420" w:type="pct"/>
            <w:tcBorders>
              <w:top w:val="single" w:sz="4" w:space="0" w:color="auto"/>
            </w:tcBorders>
            <w:vAlign w:val="center"/>
          </w:tcPr>
          <w:p w14:paraId="035D2A68" w14:textId="77777777" w:rsidR="005C75B4"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2</w:t>
            </w:r>
          </w:p>
        </w:tc>
        <w:tc>
          <w:tcPr>
            <w:tcW w:w="1085" w:type="pct"/>
            <w:tcBorders>
              <w:top w:val="single" w:sz="4" w:space="0" w:color="auto"/>
            </w:tcBorders>
            <w:vAlign w:val="center"/>
          </w:tcPr>
          <w:p w14:paraId="28307767" w14:textId="77777777" w:rsidR="005C75B4"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전문가의 자문</w:t>
            </w:r>
          </w:p>
        </w:tc>
        <w:tc>
          <w:tcPr>
            <w:tcW w:w="3495" w:type="pct"/>
            <w:tcBorders>
              <w:top w:val="single" w:sz="4" w:space="0" w:color="auto"/>
            </w:tcBorders>
            <w:vAlign w:val="center"/>
          </w:tcPr>
          <w:p w14:paraId="666176EB" w14:textId="77777777" w:rsidR="00BF4FB4"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 xml:space="preserve">정보공개서 내용에 대해 가맹거래사 or 변호사에게 </w:t>
            </w:r>
          </w:p>
          <w:p w14:paraId="441C00AB" w14:textId="77777777" w:rsidR="005C75B4"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자문을 구합니다.</w:t>
            </w:r>
          </w:p>
        </w:tc>
      </w:tr>
      <w:tr w:rsidR="007B2FA3" w:rsidRPr="009A0D0A" w14:paraId="41EF71C7" w14:textId="77777777" w:rsidTr="005F0924">
        <w:tc>
          <w:tcPr>
            <w:tcW w:w="420" w:type="pct"/>
            <w:vAlign w:val="center"/>
          </w:tcPr>
          <w:p w14:paraId="54BE9CCC" w14:textId="77777777" w:rsidR="007B2FA3" w:rsidRPr="009A0D0A" w:rsidRDefault="001951DF" w:rsidP="00105BAC">
            <w:pPr>
              <w:pStyle w:val="a3"/>
              <w:wordWrap w:val="0"/>
              <w:spacing w:line="240" w:lineRule="auto"/>
              <w:jc w:val="center"/>
              <w:rPr>
                <w:rFonts w:ascii="돋움" w:eastAsia="돋움" w:hAnsi="돋움"/>
              </w:rPr>
            </w:pPr>
            <w:r w:rsidRPr="009A0D0A">
              <w:rPr>
                <w:rFonts w:ascii="돋움" w:eastAsia="돋움" w:hAnsi="돋움" w:hint="eastAsia"/>
              </w:rPr>
              <w:t>3</w:t>
            </w:r>
          </w:p>
        </w:tc>
        <w:tc>
          <w:tcPr>
            <w:tcW w:w="1085" w:type="pct"/>
            <w:vAlign w:val="center"/>
          </w:tcPr>
          <w:p w14:paraId="2F9216E7" w14:textId="77777777" w:rsidR="007B2FA3" w:rsidRPr="009A0D0A" w:rsidRDefault="00A538FE" w:rsidP="00105BAC">
            <w:pPr>
              <w:pStyle w:val="a3"/>
              <w:wordWrap w:val="0"/>
              <w:spacing w:line="240" w:lineRule="auto"/>
              <w:jc w:val="center"/>
              <w:rPr>
                <w:rFonts w:ascii="돋움" w:eastAsia="돋움" w:hAnsi="돋움"/>
              </w:rPr>
            </w:pPr>
            <w:r w:rsidRPr="009A0D0A">
              <w:rPr>
                <w:rFonts w:ascii="돋움" w:eastAsia="돋움" w:hAnsi="돋움" w:hint="eastAsia"/>
              </w:rPr>
              <w:t xml:space="preserve">자문확인서 </w:t>
            </w:r>
            <w:r w:rsidR="00AF7ECF" w:rsidRPr="009A0D0A">
              <w:rPr>
                <w:rFonts w:ascii="돋움" w:eastAsia="돋움" w:hAnsi="돋움" w:hint="eastAsia"/>
              </w:rPr>
              <w:t>수령</w:t>
            </w:r>
          </w:p>
        </w:tc>
        <w:tc>
          <w:tcPr>
            <w:tcW w:w="3495" w:type="pct"/>
            <w:vAlign w:val="center"/>
          </w:tcPr>
          <w:p w14:paraId="1285643A" w14:textId="77777777" w:rsidR="00BF4FB4"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 xml:space="preserve">자문을 받았다는 확인서를 </w:t>
            </w:r>
            <w:r w:rsidR="008828DF" w:rsidRPr="009A0D0A">
              <w:rPr>
                <w:rFonts w:ascii="돋움" w:eastAsia="돋움" w:hAnsi="돋움" w:hint="eastAsia"/>
              </w:rPr>
              <w:t>가맹본부 또는 가맹거래사/변호사로부터 수령 후</w:t>
            </w:r>
            <w:r w:rsidRPr="009A0D0A">
              <w:rPr>
                <w:rFonts w:ascii="돋움" w:eastAsia="돋움" w:hAnsi="돋움" w:hint="eastAsia"/>
              </w:rPr>
              <w:t xml:space="preserve"> </w:t>
            </w:r>
            <w:r w:rsidR="008828DF" w:rsidRPr="009A0D0A">
              <w:rPr>
                <w:rFonts w:ascii="돋움" w:eastAsia="돋움" w:hAnsi="돋움" w:hint="eastAsia"/>
              </w:rPr>
              <w:t xml:space="preserve">해당일자를 기재 후 </w:t>
            </w:r>
          </w:p>
          <w:p w14:paraId="2262C36A" w14:textId="77777777" w:rsidR="007B2FA3" w:rsidRPr="009A0D0A" w:rsidRDefault="005C75B4" w:rsidP="00105BAC">
            <w:pPr>
              <w:pStyle w:val="a3"/>
              <w:wordWrap w:val="0"/>
              <w:spacing w:line="240" w:lineRule="auto"/>
              <w:jc w:val="center"/>
              <w:rPr>
                <w:rFonts w:ascii="돋움" w:eastAsia="돋움" w:hAnsi="돋움"/>
              </w:rPr>
            </w:pPr>
            <w:r w:rsidRPr="009A0D0A">
              <w:rPr>
                <w:rFonts w:ascii="돋움" w:eastAsia="돋움" w:hAnsi="돋움" w:hint="eastAsia"/>
              </w:rPr>
              <w:t>서명 또는 날인을 합니다.</w:t>
            </w:r>
          </w:p>
        </w:tc>
      </w:tr>
      <w:tr w:rsidR="007B2FA3" w:rsidRPr="009A0D0A" w14:paraId="2F5B840D" w14:textId="77777777" w:rsidTr="005F0924">
        <w:tc>
          <w:tcPr>
            <w:tcW w:w="420" w:type="pct"/>
            <w:vAlign w:val="center"/>
          </w:tcPr>
          <w:p w14:paraId="19ECC8F2" w14:textId="77777777" w:rsidR="007B2FA3" w:rsidRPr="009A0D0A" w:rsidRDefault="001951DF" w:rsidP="00105BAC">
            <w:pPr>
              <w:pStyle w:val="a3"/>
              <w:wordWrap w:val="0"/>
              <w:spacing w:line="240" w:lineRule="auto"/>
              <w:jc w:val="center"/>
              <w:rPr>
                <w:rFonts w:ascii="돋움" w:eastAsia="돋움" w:hAnsi="돋움"/>
              </w:rPr>
            </w:pPr>
            <w:r w:rsidRPr="009A0D0A">
              <w:rPr>
                <w:rFonts w:ascii="돋움" w:eastAsia="돋움" w:hAnsi="돋움" w:hint="eastAsia"/>
              </w:rPr>
              <w:t>4</w:t>
            </w:r>
          </w:p>
        </w:tc>
        <w:tc>
          <w:tcPr>
            <w:tcW w:w="1085" w:type="pct"/>
            <w:vAlign w:val="center"/>
          </w:tcPr>
          <w:p w14:paraId="2BE5A3BD" w14:textId="77777777" w:rsidR="007B2FA3" w:rsidRPr="009A0D0A" w:rsidRDefault="00AF7ECF" w:rsidP="00105BAC">
            <w:pPr>
              <w:pStyle w:val="a3"/>
              <w:wordWrap w:val="0"/>
              <w:spacing w:line="240" w:lineRule="auto"/>
              <w:jc w:val="center"/>
              <w:rPr>
                <w:rFonts w:ascii="돋움" w:eastAsia="돋움" w:hAnsi="돋움"/>
              </w:rPr>
            </w:pPr>
            <w:r w:rsidRPr="009A0D0A">
              <w:rPr>
                <w:rFonts w:ascii="돋움" w:eastAsia="돋움" w:hAnsi="돋움" w:hint="eastAsia"/>
              </w:rPr>
              <w:t>가맹본부 제출</w:t>
            </w:r>
          </w:p>
        </w:tc>
        <w:tc>
          <w:tcPr>
            <w:tcW w:w="3495" w:type="pct"/>
            <w:vAlign w:val="center"/>
          </w:tcPr>
          <w:p w14:paraId="23C74980" w14:textId="77777777" w:rsidR="007B2FA3" w:rsidRPr="009A0D0A" w:rsidRDefault="008828DF" w:rsidP="00105BAC">
            <w:pPr>
              <w:pStyle w:val="a3"/>
              <w:wordWrap w:val="0"/>
              <w:spacing w:line="240" w:lineRule="auto"/>
              <w:jc w:val="center"/>
              <w:rPr>
                <w:rFonts w:ascii="돋움" w:eastAsia="돋움" w:hAnsi="돋움"/>
              </w:rPr>
            </w:pPr>
            <w:r w:rsidRPr="009A0D0A">
              <w:rPr>
                <w:rFonts w:ascii="돋움" w:eastAsia="돋움" w:hAnsi="돋움" w:hint="eastAsia"/>
              </w:rPr>
              <w:t>가맹본부에게 자문확인서를 제출합니다.</w:t>
            </w:r>
          </w:p>
        </w:tc>
      </w:tr>
      <w:tr w:rsidR="007B2FA3" w:rsidRPr="009A0D0A" w14:paraId="52C07297" w14:textId="77777777" w:rsidTr="005F0924">
        <w:tc>
          <w:tcPr>
            <w:tcW w:w="420" w:type="pct"/>
            <w:vAlign w:val="center"/>
          </w:tcPr>
          <w:p w14:paraId="64E5A450" w14:textId="77777777" w:rsidR="007B2FA3" w:rsidRPr="009A0D0A" w:rsidRDefault="001951DF" w:rsidP="00105BAC">
            <w:pPr>
              <w:pStyle w:val="a3"/>
              <w:wordWrap w:val="0"/>
              <w:spacing w:line="240" w:lineRule="auto"/>
              <w:jc w:val="center"/>
              <w:rPr>
                <w:rFonts w:ascii="돋움" w:eastAsia="돋움" w:hAnsi="돋움"/>
              </w:rPr>
            </w:pPr>
            <w:r w:rsidRPr="009A0D0A">
              <w:rPr>
                <w:rFonts w:ascii="돋움" w:eastAsia="돋움" w:hAnsi="돋움" w:hint="eastAsia"/>
              </w:rPr>
              <w:t>5</w:t>
            </w:r>
          </w:p>
        </w:tc>
        <w:tc>
          <w:tcPr>
            <w:tcW w:w="1085" w:type="pct"/>
            <w:vAlign w:val="center"/>
          </w:tcPr>
          <w:p w14:paraId="58DD76BD" w14:textId="77777777" w:rsidR="007B2FA3" w:rsidRPr="009A0D0A" w:rsidRDefault="008828DF" w:rsidP="00105BAC">
            <w:pPr>
              <w:pStyle w:val="a3"/>
              <w:wordWrap w:val="0"/>
              <w:spacing w:line="240" w:lineRule="auto"/>
              <w:jc w:val="center"/>
              <w:rPr>
                <w:rFonts w:ascii="돋움" w:eastAsia="돋움" w:hAnsi="돋움"/>
              </w:rPr>
            </w:pPr>
            <w:r w:rsidRPr="009A0D0A">
              <w:rPr>
                <w:rFonts w:ascii="돋움" w:eastAsia="돋움" w:hAnsi="돋움" w:hint="eastAsia"/>
              </w:rPr>
              <w:t>가맹계약 체결</w:t>
            </w:r>
          </w:p>
        </w:tc>
        <w:tc>
          <w:tcPr>
            <w:tcW w:w="3495" w:type="pct"/>
            <w:vAlign w:val="center"/>
          </w:tcPr>
          <w:p w14:paraId="43211D28" w14:textId="77777777" w:rsidR="00DF3057" w:rsidRPr="009A0D0A" w:rsidRDefault="00DF3057" w:rsidP="00DF3057">
            <w:pPr>
              <w:pStyle w:val="a3"/>
              <w:wordWrap w:val="0"/>
              <w:spacing w:line="240" w:lineRule="auto"/>
              <w:jc w:val="center"/>
              <w:rPr>
                <w:rFonts w:ascii="돋움" w:eastAsia="돋움" w:hAnsi="돋움"/>
              </w:rPr>
            </w:pPr>
            <w:r w:rsidRPr="009A0D0A">
              <w:rPr>
                <w:rFonts w:ascii="돋움" w:eastAsia="돋움" w:hAnsi="돋움" w:hint="eastAsia"/>
              </w:rPr>
              <w:t>귀하는 정보공개서 수령 후 7일 이후에</w:t>
            </w:r>
          </w:p>
          <w:p w14:paraId="686861F8" w14:textId="77777777" w:rsidR="00DF3057" w:rsidRPr="009A0D0A" w:rsidRDefault="00DF3057" w:rsidP="00DF3057">
            <w:pPr>
              <w:pStyle w:val="a3"/>
              <w:wordWrap w:val="0"/>
              <w:spacing w:line="240" w:lineRule="auto"/>
              <w:jc w:val="center"/>
              <w:rPr>
                <w:rFonts w:ascii="돋움" w:eastAsia="돋움" w:hAnsi="돋움"/>
              </w:rPr>
            </w:pPr>
            <w:r w:rsidRPr="009A0D0A">
              <w:rPr>
                <w:rFonts w:ascii="돋움" w:eastAsia="돋움" w:hAnsi="돋움" w:hint="eastAsia"/>
              </w:rPr>
              <w:t>가맹계약을 체결할 수 있습니다.</w:t>
            </w:r>
          </w:p>
          <w:p w14:paraId="07834A27" w14:textId="77777777" w:rsidR="007B2FA3" w:rsidRPr="009A0D0A" w:rsidRDefault="00DF3057" w:rsidP="00DF3057">
            <w:pPr>
              <w:pStyle w:val="a3"/>
              <w:wordWrap w:val="0"/>
              <w:spacing w:line="240" w:lineRule="auto"/>
              <w:jc w:val="center"/>
              <w:rPr>
                <w:rFonts w:ascii="돋움" w:eastAsia="돋움" w:hAnsi="돋움"/>
              </w:rPr>
            </w:pPr>
            <w:r w:rsidRPr="009A0D0A">
              <w:rPr>
                <w:rFonts w:ascii="돋움" w:eastAsia="돋움" w:hAnsi="돋움" w:hint="eastAsia"/>
              </w:rPr>
              <w:t>다만,</w:t>
            </w:r>
            <w:r w:rsidRPr="009A0D0A">
              <w:rPr>
                <w:rFonts w:ascii="돋움" w:eastAsia="돋움" w:hAnsi="돋움"/>
              </w:rPr>
              <w:t xml:space="preserve"> </w:t>
            </w:r>
            <w:r w:rsidRPr="009A0D0A">
              <w:rPr>
                <w:rFonts w:ascii="돋움" w:eastAsia="돋움" w:hAnsi="돋움" w:hint="eastAsia"/>
              </w:rPr>
              <w:t xml:space="preserve">가맹거래사 또는 변호사로부터 자문을 받았다 하더라도 가맹계약서를 제공 받은 날로부터 </w:t>
            </w:r>
            <w:r w:rsidRPr="009A0D0A">
              <w:rPr>
                <w:rFonts w:ascii="돋움" w:eastAsia="돋움" w:hAnsi="돋움"/>
              </w:rPr>
              <w:t>14</w:t>
            </w:r>
            <w:r w:rsidRPr="009A0D0A">
              <w:rPr>
                <w:rFonts w:ascii="돋움" w:eastAsia="돋움" w:hAnsi="돋움" w:hint="eastAsia"/>
              </w:rPr>
              <w:t>일이 경과하지 않은 경우에는 가맹계약을 체결할 수 없습니다.</w:t>
            </w:r>
          </w:p>
        </w:tc>
      </w:tr>
    </w:tbl>
    <w:p w14:paraId="3BF8DC14" w14:textId="77777777" w:rsidR="007B2FA3" w:rsidRPr="009A0D0A" w:rsidRDefault="007B2FA3" w:rsidP="00E64929">
      <w:pPr>
        <w:pStyle w:val="a3"/>
        <w:wordWrap w:val="0"/>
        <w:spacing w:line="240" w:lineRule="auto"/>
        <w:rPr>
          <w:rFonts w:ascii="돋움" w:eastAsia="돋움" w:hAnsi="돋움"/>
        </w:rPr>
      </w:pPr>
    </w:p>
    <w:p w14:paraId="551FC135" w14:textId="77777777" w:rsidR="00B87C07" w:rsidRPr="009A0D0A" w:rsidRDefault="00B87C07" w:rsidP="00E64929">
      <w:pPr>
        <w:pStyle w:val="a3"/>
        <w:wordWrap w:val="0"/>
        <w:spacing w:line="240" w:lineRule="auto"/>
        <w:rPr>
          <w:rFonts w:ascii="돋움" w:eastAsia="돋움" w:hAnsi="돋움"/>
        </w:rPr>
      </w:pPr>
    </w:p>
    <w:p w14:paraId="3E43F535" w14:textId="77777777" w:rsidR="0063016B" w:rsidRPr="009A0D0A" w:rsidRDefault="0063016B" w:rsidP="00E64929">
      <w:pPr>
        <w:pStyle w:val="a3"/>
        <w:wordWrap w:val="0"/>
        <w:spacing w:line="240" w:lineRule="auto"/>
        <w:rPr>
          <w:rFonts w:ascii="돋움" w:eastAsia="돋움" w:hAnsi="돋움" w:cs="조선일보명조"/>
          <w:b/>
          <w:bCs/>
        </w:rPr>
      </w:pPr>
    </w:p>
    <w:p w14:paraId="5022BBC2" w14:textId="77777777" w:rsidR="00922C42" w:rsidRPr="009A0D0A" w:rsidRDefault="00922C42" w:rsidP="00E64929">
      <w:pPr>
        <w:widowControl/>
        <w:autoSpaceDE/>
        <w:autoSpaceDN/>
        <w:snapToGrid w:val="0"/>
        <w:rPr>
          <w:rFonts w:ascii="돋움" w:eastAsia="돋움" w:hAnsi="돋움" w:cs="조선일보명조"/>
          <w:b/>
          <w:color w:val="000000"/>
          <w:kern w:val="0"/>
          <w:szCs w:val="20"/>
          <w:u w:val="single"/>
        </w:rPr>
      </w:pPr>
      <w:r w:rsidRPr="009A0D0A">
        <w:rPr>
          <w:rFonts w:ascii="돋움" w:eastAsia="돋움" w:hAnsi="돋움" w:cs="조선일보명조" w:hint="eastAsia"/>
          <w:b/>
          <w:bCs/>
          <w:sz w:val="22"/>
          <w:szCs w:val="22"/>
        </w:rPr>
        <w:t>2. 분쟁해결 절차</w:t>
      </w:r>
    </w:p>
    <w:p w14:paraId="5F89E295" w14:textId="77777777" w:rsidR="00D3532A" w:rsidRPr="009A0D0A" w:rsidRDefault="00D3532A" w:rsidP="00E64929">
      <w:pPr>
        <w:widowControl/>
        <w:autoSpaceDE/>
        <w:autoSpaceDN/>
        <w:snapToGrid w:val="0"/>
        <w:rPr>
          <w:rFonts w:ascii="돋움" w:eastAsia="돋움" w:hAnsi="돋움" w:cs="조선일보명조"/>
          <w:b/>
          <w:color w:val="000000"/>
          <w:kern w:val="0"/>
          <w:szCs w:val="20"/>
          <w:u w:val="single"/>
        </w:rPr>
      </w:pPr>
    </w:p>
    <w:p w14:paraId="47C6578E" w14:textId="77777777" w:rsidR="00091F67" w:rsidRPr="009A0D0A" w:rsidRDefault="00A51E59" w:rsidP="00E64929">
      <w:pPr>
        <w:pStyle w:val="a3"/>
        <w:wordWrap w:val="0"/>
        <w:spacing w:line="240" w:lineRule="auto"/>
        <w:rPr>
          <w:rFonts w:ascii="돋움" w:eastAsia="돋움" w:hAnsi="돋움"/>
        </w:rPr>
      </w:pPr>
      <w:r w:rsidRPr="009A0D0A">
        <w:rPr>
          <w:rFonts w:ascii="돋움" w:eastAsia="돋움" w:hAnsi="돋움" w:hint="eastAsia"/>
        </w:rPr>
        <w:t>당사와</w:t>
      </w:r>
      <w:r w:rsidR="00D3532A" w:rsidRPr="009A0D0A">
        <w:rPr>
          <w:rFonts w:ascii="돋움" w:eastAsia="돋움" w:hAnsi="돋움" w:hint="eastAsia"/>
        </w:rPr>
        <w:t xml:space="preserve"> </w:t>
      </w:r>
      <w:r w:rsidRPr="009A0D0A">
        <w:rPr>
          <w:rFonts w:ascii="돋움" w:eastAsia="돋움" w:hAnsi="돋움" w:hint="eastAsia"/>
        </w:rPr>
        <w:t>귀하의</w:t>
      </w:r>
      <w:r w:rsidR="00D3532A" w:rsidRPr="009A0D0A">
        <w:rPr>
          <w:rFonts w:ascii="돋움" w:eastAsia="돋움" w:hAnsi="돋움" w:hint="eastAsia"/>
        </w:rPr>
        <w:t xml:space="preserve"> 분쟁이 발생한 경우 대화와 협상을 통한 분쟁해결 노력으로 최대한 자율적으로 해결</w:t>
      </w:r>
      <w:r w:rsidR="009F6466" w:rsidRPr="009A0D0A">
        <w:rPr>
          <w:rFonts w:ascii="돋움" w:eastAsia="돋움" w:hAnsi="돋움" w:hint="eastAsia"/>
        </w:rPr>
        <w:t>합니</w:t>
      </w:r>
      <w:r w:rsidR="00D3532A" w:rsidRPr="009A0D0A">
        <w:rPr>
          <w:rFonts w:ascii="돋움" w:eastAsia="돋움" w:hAnsi="돋움" w:hint="eastAsia"/>
        </w:rPr>
        <w:t>다. 해결되지 않을 경우 가맹거래사의 자문 또는 가맹사업거래의 공정화에 관한 법률에 따라 한국공정거래조정원에 설치된 가맹사업거래분쟁조정협의회</w:t>
      </w:r>
      <w:r w:rsidR="00292FEB" w:rsidRPr="009A0D0A">
        <w:rPr>
          <w:rFonts w:ascii="돋움" w:eastAsia="돋움" w:hAnsi="돋움" w:hint="eastAsia"/>
        </w:rPr>
        <w:t xml:space="preserve"> 또는 시ㆍ도의 분쟁조정협의회</w:t>
      </w:r>
      <w:r w:rsidR="00D3532A" w:rsidRPr="009A0D0A">
        <w:rPr>
          <w:rFonts w:ascii="돋움" w:eastAsia="돋움" w:hAnsi="돋움" w:hint="eastAsia"/>
        </w:rPr>
        <w:t xml:space="preserve">에 조정을 </w:t>
      </w:r>
      <w:r w:rsidR="00A85A4E" w:rsidRPr="009A0D0A">
        <w:rPr>
          <w:rFonts w:ascii="돋움" w:eastAsia="돋움" w:hAnsi="돋움" w:hint="eastAsia"/>
        </w:rPr>
        <w:t>신청</w:t>
      </w:r>
      <w:r w:rsidR="00703220" w:rsidRPr="009A0D0A">
        <w:rPr>
          <w:rFonts w:ascii="돋움" w:eastAsia="돋움" w:hAnsi="돋움" w:hint="eastAsia"/>
        </w:rPr>
        <w:t xml:space="preserve">할 수 있습니다. </w:t>
      </w:r>
    </w:p>
    <w:p w14:paraId="1F19ABDE" w14:textId="77777777" w:rsidR="00933B96" w:rsidRPr="009A0D0A" w:rsidRDefault="00933B96" w:rsidP="0089100B">
      <w:pPr>
        <w:pStyle w:val="a3"/>
        <w:tabs>
          <w:tab w:val="left" w:pos="2843"/>
        </w:tabs>
        <w:wordWrap w:val="0"/>
        <w:spacing w:line="240" w:lineRule="auto"/>
        <w:rPr>
          <w:rFonts w:ascii="돋움" w:eastAsia="돋움" w:hAnsi="돋움"/>
        </w:rPr>
      </w:pPr>
      <w:r w:rsidRPr="009A0D0A">
        <w:rPr>
          <w:rFonts w:ascii="돋움" w:eastAsia="돋움" w:hAnsi="돋움"/>
        </w:rPr>
        <w:br w:type="page"/>
      </w:r>
    </w:p>
    <w:tbl>
      <w:tblPr>
        <w:tblW w:w="0" w:type="auto"/>
        <w:shd w:val="clear" w:color="auto" w:fill="E65D32"/>
        <w:tblLook w:val="01E0" w:firstRow="1" w:lastRow="1" w:firstColumn="1" w:lastColumn="1" w:noHBand="0" w:noVBand="0"/>
      </w:tblPr>
      <w:tblGrid>
        <w:gridCol w:w="8504"/>
      </w:tblGrid>
      <w:tr w:rsidR="00933B96" w:rsidRPr="009A0D0A" w14:paraId="44AF8D9F" w14:textId="77777777" w:rsidTr="009F072F">
        <w:trPr>
          <w:trHeight w:val="719"/>
        </w:trPr>
        <w:tc>
          <w:tcPr>
            <w:tcW w:w="8702" w:type="dxa"/>
            <w:shd w:val="clear" w:color="auto" w:fill="E65D32"/>
            <w:vAlign w:val="center"/>
          </w:tcPr>
          <w:p w14:paraId="36E32FDA" w14:textId="77777777" w:rsidR="00933B96" w:rsidRPr="009A0D0A" w:rsidRDefault="00933B96" w:rsidP="0089100B">
            <w:pPr>
              <w:pStyle w:val="a3"/>
              <w:spacing w:line="240" w:lineRule="auto"/>
              <w:ind w:left="300" w:hanging="300"/>
              <w:rPr>
                <w:rFonts w:ascii="굴림" w:eastAsia="굴림" w:hAnsi="굴림"/>
              </w:rPr>
            </w:pPr>
            <w:r w:rsidRPr="009A0D0A">
              <w:rPr>
                <w:rFonts w:ascii="HY견고딕" w:eastAsia="HY견고딕" w:hAnsi="돋움" w:cs="Times New Roman" w:hint="eastAsia"/>
                <w:bCs/>
                <w:color w:val="FFFFFF"/>
                <w:kern w:val="2"/>
                <w:sz w:val="28"/>
                <w:szCs w:val="28"/>
              </w:rPr>
              <w:lastRenderedPageBreak/>
              <w:t xml:space="preserve">Ⅶ. </w:t>
            </w:r>
            <w:r w:rsidRPr="009A0D0A">
              <w:rPr>
                <w:rFonts w:ascii="HY견고딕" w:eastAsia="HY견고딕" w:hAnsi="돋움" w:cs="Times New Roman"/>
                <w:bCs/>
                <w:color w:val="FFFFFF"/>
                <w:kern w:val="2"/>
                <w:sz w:val="28"/>
                <w:szCs w:val="28"/>
              </w:rPr>
              <w:t>가맹본부의 경영 및 영업활동 등에 대한 지원</w:t>
            </w:r>
          </w:p>
        </w:tc>
      </w:tr>
    </w:tbl>
    <w:p w14:paraId="1DD8D4EC" w14:textId="77777777" w:rsidR="002A620F" w:rsidRPr="009A0D0A" w:rsidRDefault="002A620F" w:rsidP="002A620F">
      <w:pPr>
        <w:pStyle w:val="a3"/>
        <w:wordWrap w:val="0"/>
        <w:spacing w:line="240" w:lineRule="auto"/>
        <w:rPr>
          <w:rFonts w:ascii="돋움" w:eastAsia="돋움" w:hAnsi="돋움"/>
        </w:rPr>
      </w:pPr>
    </w:p>
    <w:p w14:paraId="226D1224" w14:textId="1E6F49FE" w:rsidR="00933B96" w:rsidRPr="009A0D0A" w:rsidRDefault="00933B96" w:rsidP="002A620F">
      <w:pPr>
        <w:pStyle w:val="a3"/>
        <w:wordWrap w:val="0"/>
        <w:spacing w:line="240" w:lineRule="auto"/>
        <w:rPr>
          <w:rFonts w:ascii="돋움" w:eastAsia="돋움" w:hAnsi="돋움"/>
        </w:rPr>
      </w:pPr>
    </w:p>
    <w:p w14:paraId="2E7662C0" w14:textId="77777777" w:rsidR="00362949" w:rsidRPr="009A0D0A" w:rsidRDefault="00362949" w:rsidP="002A620F">
      <w:pPr>
        <w:pStyle w:val="a3"/>
        <w:wordWrap w:val="0"/>
        <w:spacing w:line="240" w:lineRule="auto"/>
        <w:rPr>
          <w:rFonts w:ascii="돋움" w:eastAsia="돋움" w:hAnsi="돋움"/>
        </w:rPr>
      </w:pPr>
    </w:p>
    <w:p w14:paraId="4D5DAF97" w14:textId="77777777" w:rsidR="00933B96" w:rsidRPr="009A0D0A" w:rsidRDefault="00933B96" w:rsidP="002A620F">
      <w:pPr>
        <w:snapToGrid w:val="0"/>
        <w:ind w:left="220" w:hanging="220"/>
        <w:textAlignment w:val="baseline"/>
        <w:rPr>
          <w:rFonts w:ascii="돋움" w:eastAsia="돋움" w:hAnsi="돋움" w:cs="굴림"/>
          <w:kern w:val="0"/>
          <w:sz w:val="22"/>
          <w:szCs w:val="22"/>
        </w:rPr>
      </w:pPr>
      <w:r w:rsidRPr="009A0D0A">
        <w:rPr>
          <w:rFonts w:ascii="돋움" w:eastAsia="돋움" w:hAnsi="돋움" w:cs="굴림" w:hint="eastAsia"/>
          <w:b/>
          <w:bCs/>
          <w:kern w:val="0"/>
          <w:sz w:val="22"/>
          <w:szCs w:val="22"/>
        </w:rPr>
        <w:t xml:space="preserve">1. </w:t>
      </w:r>
      <w:r w:rsidRPr="009A0D0A">
        <w:rPr>
          <w:rFonts w:ascii="돋움" w:eastAsia="돋움" w:hAnsi="돋움" w:cs="굴림"/>
          <w:b/>
          <w:bCs/>
          <w:kern w:val="0"/>
          <w:sz w:val="22"/>
          <w:szCs w:val="22"/>
        </w:rPr>
        <w:t>점포환경개선 시 비용지원 내역</w:t>
      </w:r>
    </w:p>
    <w:p w14:paraId="1E261CC2" w14:textId="77777777" w:rsidR="00933B96" w:rsidRPr="009A0D0A" w:rsidRDefault="00933B96" w:rsidP="002A620F">
      <w:pPr>
        <w:snapToGrid w:val="0"/>
        <w:ind w:left="220" w:hanging="220"/>
        <w:textAlignment w:val="baseline"/>
        <w:rPr>
          <w:rFonts w:ascii="돋움" w:eastAsia="돋움" w:hAnsi="돋움" w:cs="굴림"/>
          <w:kern w:val="0"/>
          <w:szCs w:val="20"/>
        </w:rPr>
      </w:pPr>
    </w:p>
    <w:p w14:paraId="3729FD58" w14:textId="77777777" w:rsidR="00933B96" w:rsidRPr="009A0D0A" w:rsidRDefault="00933B96" w:rsidP="002A620F">
      <w:pPr>
        <w:snapToGrid w:val="0"/>
        <w:textAlignment w:val="baseline"/>
        <w:rPr>
          <w:rFonts w:ascii="돋움" w:eastAsia="돋움" w:hAnsi="돋움" w:cs="굴림"/>
          <w:kern w:val="0"/>
          <w:szCs w:val="20"/>
        </w:rPr>
      </w:pPr>
      <w:r w:rsidRPr="009A0D0A">
        <w:rPr>
          <w:rFonts w:ascii="돋움" w:eastAsia="돋움" w:hAnsi="돋움" w:cs="굴림" w:hint="eastAsia"/>
          <w:kern w:val="0"/>
          <w:szCs w:val="20"/>
        </w:rPr>
        <w:t>[</w:t>
      </w:r>
      <w:r w:rsidRPr="009A0D0A">
        <w:rPr>
          <w:rFonts w:ascii="돋움" w:eastAsia="돋움" w:hAnsi="돋움" w:cs="굴림"/>
          <w:kern w:val="0"/>
          <w:szCs w:val="20"/>
        </w:rPr>
        <w:t>당사는 가맹사업거래의 공정화에 관한 법률 제</w:t>
      </w:r>
      <w:r w:rsidRPr="009A0D0A">
        <w:rPr>
          <w:rFonts w:ascii="돋움" w:eastAsia="돋움" w:hAnsi="돋움" w:cs="굴림" w:hint="eastAsia"/>
          <w:kern w:val="0"/>
          <w:szCs w:val="20"/>
        </w:rPr>
        <w:t>12</w:t>
      </w:r>
      <w:r w:rsidRPr="009A0D0A">
        <w:rPr>
          <w:rFonts w:ascii="돋움" w:eastAsia="돋움" w:hAnsi="돋움" w:cs="굴림"/>
          <w:kern w:val="0"/>
          <w:szCs w:val="20"/>
        </w:rPr>
        <w:t>조의</w:t>
      </w:r>
      <w:r w:rsidRPr="009A0D0A">
        <w:rPr>
          <w:rFonts w:ascii="돋움" w:eastAsia="돋움" w:hAnsi="돋움" w:cs="굴림" w:hint="eastAsia"/>
          <w:kern w:val="0"/>
          <w:szCs w:val="20"/>
        </w:rPr>
        <w:t xml:space="preserve">2 </w:t>
      </w:r>
      <w:r w:rsidRPr="009A0D0A">
        <w:rPr>
          <w:rFonts w:ascii="돋움" w:eastAsia="돋움" w:hAnsi="돋움" w:cs="굴림"/>
          <w:kern w:val="0"/>
          <w:szCs w:val="20"/>
        </w:rPr>
        <w:t>및 시행령 제</w:t>
      </w:r>
      <w:r w:rsidRPr="009A0D0A">
        <w:rPr>
          <w:rFonts w:ascii="돋움" w:eastAsia="돋움" w:hAnsi="돋움" w:cs="굴림" w:hint="eastAsia"/>
          <w:kern w:val="0"/>
          <w:szCs w:val="20"/>
        </w:rPr>
        <w:t>13</w:t>
      </w:r>
      <w:r w:rsidRPr="009A0D0A">
        <w:rPr>
          <w:rFonts w:ascii="돋움" w:eastAsia="돋움" w:hAnsi="돋움" w:cs="굴림"/>
          <w:kern w:val="0"/>
          <w:szCs w:val="20"/>
        </w:rPr>
        <w:t>조의</w:t>
      </w:r>
      <w:r w:rsidR="00854F4B" w:rsidRPr="009A0D0A">
        <w:rPr>
          <w:rFonts w:ascii="돋움" w:eastAsia="돋움" w:hAnsi="돋움" w:cs="굴림" w:hint="eastAsia"/>
          <w:kern w:val="0"/>
          <w:szCs w:val="20"/>
        </w:rPr>
        <w:t>2</w:t>
      </w:r>
      <w:r w:rsidRPr="009A0D0A">
        <w:rPr>
          <w:rFonts w:ascii="돋움" w:eastAsia="돋움" w:hAnsi="돋움" w:cs="굴림" w:hint="eastAsia"/>
          <w:kern w:val="0"/>
          <w:szCs w:val="20"/>
        </w:rPr>
        <w:t xml:space="preserve"> </w:t>
      </w:r>
      <w:r w:rsidRPr="009A0D0A">
        <w:rPr>
          <w:rFonts w:ascii="돋움" w:eastAsia="돋움" w:hAnsi="돋움" w:cs="굴림"/>
          <w:kern w:val="0"/>
          <w:szCs w:val="20"/>
        </w:rPr>
        <w:t xml:space="preserve">규정에 </w:t>
      </w:r>
      <w:r w:rsidRPr="009A0D0A">
        <w:rPr>
          <w:rFonts w:ascii="돋움" w:eastAsia="돋움" w:hAnsi="돋움" w:cs="굴림"/>
          <w:spacing w:val="-6"/>
          <w:kern w:val="0"/>
          <w:szCs w:val="20"/>
        </w:rPr>
        <w:t>의거 다음의 사유가 발생하는 경우에 한하여 점포환경개선을 실시하고 있으며</w:t>
      </w:r>
      <w:r w:rsidRPr="009A0D0A">
        <w:rPr>
          <w:rFonts w:ascii="돋움" w:eastAsia="돋움" w:hAnsi="돋움" w:cs="굴림" w:hint="eastAsia"/>
          <w:spacing w:val="-6"/>
          <w:kern w:val="0"/>
          <w:szCs w:val="20"/>
        </w:rPr>
        <w:t xml:space="preserve">, </w:t>
      </w:r>
      <w:r w:rsidRPr="009A0D0A">
        <w:rPr>
          <w:rFonts w:ascii="돋움" w:eastAsia="돋움" w:hAnsi="돋움" w:cs="굴림"/>
          <w:spacing w:val="-6"/>
          <w:kern w:val="0"/>
          <w:szCs w:val="20"/>
        </w:rPr>
        <w:t>가맹점</w:t>
      </w:r>
      <w:r w:rsidRPr="009A0D0A">
        <w:rPr>
          <w:rFonts w:ascii="돋움" w:eastAsia="돋움" w:hAnsi="돋움" w:cs="굴림"/>
          <w:kern w:val="0"/>
          <w:szCs w:val="20"/>
        </w:rPr>
        <w:t>사업자의 점포환경개선에 소요되는 비용의 일부를 분담하고 있습니다</w:t>
      </w:r>
      <w:r w:rsidRPr="009A0D0A">
        <w:rPr>
          <w:rFonts w:ascii="돋움" w:eastAsia="돋움" w:hAnsi="돋움" w:cs="굴림" w:hint="eastAsia"/>
          <w:kern w:val="0"/>
          <w:szCs w:val="20"/>
        </w:rPr>
        <w:t xml:space="preserve">. </w:t>
      </w:r>
      <w:r w:rsidRPr="009A0D0A">
        <w:rPr>
          <w:rFonts w:ascii="돋움" w:eastAsia="돋움" w:hAnsi="돋움" w:cs="굴림"/>
          <w:kern w:val="0"/>
          <w:szCs w:val="20"/>
        </w:rPr>
        <w:t>분담비율 및 구체적 절차는 다음과 같습니다</w:t>
      </w:r>
      <w:r w:rsidRPr="009A0D0A">
        <w:rPr>
          <w:rFonts w:ascii="돋움" w:eastAsia="돋움" w:hAnsi="돋움" w:cs="굴림" w:hint="eastAsia"/>
          <w:kern w:val="0"/>
          <w:szCs w:val="20"/>
        </w:rPr>
        <w:t>.]</w:t>
      </w:r>
    </w:p>
    <w:p w14:paraId="60E8DBA7" w14:textId="77777777" w:rsidR="00933B96" w:rsidRPr="009A0D0A" w:rsidRDefault="00933B96" w:rsidP="002A620F">
      <w:pPr>
        <w:snapToGrid w:val="0"/>
        <w:ind w:left="220" w:hanging="220"/>
        <w:textAlignment w:val="baseline"/>
        <w:rPr>
          <w:rFonts w:ascii="돋움" w:eastAsia="돋움" w:hAnsi="돋움" w:cs="굴림"/>
          <w:kern w:val="0"/>
          <w:szCs w:val="20"/>
        </w:rPr>
      </w:pPr>
    </w:p>
    <w:p w14:paraId="603F88D5" w14:textId="77777777" w:rsidR="00933B96" w:rsidRPr="009A0D0A" w:rsidRDefault="00933B96" w:rsidP="002A620F">
      <w:pPr>
        <w:snapToGrid w:val="0"/>
        <w:textAlignment w:val="baseline"/>
        <w:rPr>
          <w:rFonts w:ascii="돋움" w:eastAsia="돋움" w:hAnsi="돋움" w:cs="굴림"/>
          <w:kern w:val="0"/>
          <w:szCs w:val="20"/>
        </w:rPr>
      </w:pPr>
      <w:r w:rsidRPr="009A0D0A">
        <w:rPr>
          <w:rFonts w:ascii="돋움" w:eastAsia="돋움" w:hAnsi="돋움" w:cs="굴림" w:hint="eastAsia"/>
          <w:kern w:val="0"/>
          <w:szCs w:val="20"/>
        </w:rPr>
        <w:t>[</w:t>
      </w:r>
      <w:r w:rsidRPr="009A0D0A">
        <w:rPr>
          <w:rFonts w:ascii="돋움" w:eastAsia="돋움" w:hAnsi="돋움" w:cs="굴림"/>
          <w:kern w:val="0"/>
          <w:szCs w:val="20"/>
        </w:rPr>
        <w:t>다만</w:t>
      </w:r>
      <w:r w:rsidRPr="009A0D0A">
        <w:rPr>
          <w:rFonts w:ascii="돋움" w:eastAsia="돋움" w:hAnsi="돋움" w:cs="굴림" w:hint="eastAsia"/>
          <w:kern w:val="0"/>
          <w:szCs w:val="20"/>
        </w:rPr>
        <w:t xml:space="preserve">, </w:t>
      </w:r>
      <w:r w:rsidRPr="009A0D0A">
        <w:rPr>
          <w:rFonts w:ascii="돋움" w:eastAsia="돋움" w:hAnsi="돋움" w:cs="굴림"/>
          <w:kern w:val="0"/>
          <w:szCs w:val="20"/>
        </w:rPr>
        <w:t>가맹사업거래의 공정화에 관한 법률 제</w:t>
      </w:r>
      <w:r w:rsidRPr="009A0D0A">
        <w:rPr>
          <w:rFonts w:ascii="돋움" w:eastAsia="돋움" w:hAnsi="돋움" w:cs="굴림" w:hint="eastAsia"/>
          <w:kern w:val="0"/>
          <w:szCs w:val="20"/>
        </w:rPr>
        <w:t>12</w:t>
      </w:r>
      <w:r w:rsidRPr="009A0D0A">
        <w:rPr>
          <w:rFonts w:ascii="돋움" w:eastAsia="돋움" w:hAnsi="돋움" w:cs="굴림"/>
          <w:kern w:val="0"/>
          <w:szCs w:val="20"/>
        </w:rPr>
        <w:t>조의</w:t>
      </w:r>
      <w:r w:rsidRPr="009A0D0A">
        <w:rPr>
          <w:rFonts w:ascii="돋움" w:eastAsia="돋움" w:hAnsi="돋움" w:cs="굴림" w:hint="eastAsia"/>
          <w:kern w:val="0"/>
          <w:szCs w:val="20"/>
        </w:rPr>
        <w:t xml:space="preserve">2 </w:t>
      </w:r>
      <w:r w:rsidRPr="009A0D0A">
        <w:rPr>
          <w:rFonts w:ascii="돋움" w:eastAsia="돋움" w:hAnsi="돋움" w:cs="굴림"/>
          <w:kern w:val="0"/>
          <w:szCs w:val="20"/>
        </w:rPr>
        <w:t xml:space="preserve">규정에 의거 가맹점사업자의 </w:t>
      </w:r>
      <w:r w:rsidRPr="009A0D0A">
        <w:rPr>
          <w:rFonts w:ascii="돋움" w:eastAsia="돋움" w:hAnsi="돋움" w:cs="굴림"/>
          <w:spacing w:val="-2"/>
          <w:kern w:val="0"/>
          <w:szCs w:val="20"/>
        </w:rPr>
        <w:t>자발적 의사에 의하여 점포환경개선을 실시하는 경우 및 가맹점사업자의 귀책사유로</w:t>
      </w:r>
      <w:r w:rsidRPr="009A0D0A">
        <w:rPr>
          <w:rFonts w:ascii="돋움" w:eastAsia="돋움" w:hAnsi="돋움" w:cs="굴림" w:hint="eastAsia"/>
          <w:kern w:val="0"/>
          <w:szCs w:val="20"/>
        </w:rPr>
        <w:t xml:space="preserve"> </w:t>
      </w:r>
      <w:r w:rsidRPr="009A0D0A">
        <w:rPr>
          <w:rFonts w:ascii="돋움" w:eastAsia="돋움" w:hAnsi="돋움" w:cs="굴림"/>
          <w:spacing w:val="-2"/>
          <w:kern w:val="0"/>
          <w:szCs w:val="20"/>
        </w:rPr>
        <w:t>인하여 위생</w:t>
      </w:r>
      <w:r w:rsidRPr="009A0D0A">
        <w:rPr>
          <w:rFonts w:ascii="돋움" w:eastAsia="돋움" w:hAnsi="돋움" w:cs="굴림" w:hint="eastAsia"/>
          <w:spacing w:val="-2"/>
          <w:kern w:val="0"/>
          <w:szCs w:val="20"/>
        </w:rPr>
        <w:t>·</w:t>
      </w:r>
      <w:r w:rsidRPr="009A0D0A">
        <w:rPr>
          <w:rFonts w:ascii="돋움" w:eastAsia="돋움" w:hAnsi="돋움" w:cs="굴림"/>
          <w:spacing w:val="-2"/>
          <w:kern w:val="0"/>
          <w:szCs w:val="20"/>
        </w:rPr>
        <w:t>안전 및 이와 유사한 문제가 발생하여 불가피하게 점포환경개선을 하는</w:t>
      </w:r>
      <w:r w:rsidRPr="009A0D0A">
        <w:rPr>
          <w:rFonts w:ascii="돋움" w:eastAsia="돋움" w:hAnsi="돋움" w:cs="굴림" w:hint="eastAsia"/>
          <w:kern w:val="0"/>
          <w:szCs w:val="20"/>
        </w:rPr>
        <w:t xml:space="preserve"> </w:t>
      </w:r>
      <w:r w:rsidRPr="009A0D0A">
        <w:rPr>
          <w:rFonts w:ascii="돋움" w:eastAsia="돋움" w:hAnsi="돋움" w:cs="굴림"/>
          <w:kern w:val="0"/>
          <w:szCs w:val="20"/>
        </w:rPr>
        <w:t>경우에는 비용분담을 하지 않습니다</w:t>
      </w:r>
      <w:r w:rsidRPr="009A0D0A">
        <w:rPr>
          <w:rFonts w:ascii="돋움" w:eastAsia="돋움" w:hAnsi="돋움" w:cs="굴림" w:hint="eastAsia"/>
          <w:kern w:val="0"/>
          <w:szCs w:val="20"/>
        </w:rPr>
        <w:t>.]</w:t>
      </w:r>
    </w:p>
    <w:p w14:paraId="00713431" w14:textId="77777777" w:rsidR="00933B96" w:rsidRPr="009A0D0A" w:rsidRDefault="00933B96" w:rsidP="002A620F">
      <w:pPr>
        <w:snapToGrid w:val="0"/>
        <w:ind w:left="240" w:hanging="240"/>
        <w:textAlignment w:val="baseline"/>
        <w:rPr>
          <w:rFonts w:ascii="돋움" w:eastAsia="돋움" w:hAnsi="돋움" w:cs="굴림"/>
          <w:kern w:val="0"/>
          <w:szCs w:val="20"/>
        </w:rPr>
      </w:pPr>
    </w:p>
    <w:tbl>
      <w:tblPr>
        <w:tblOverlap w:val="neve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1318"/>
        <w:gridCol w:w="1801"/>
        <w:gridCol w:w="1560"/>
        <w:gridCol w:w="2410"/>
        <w:gridCol w:w="1415"/>
      </w:tblGrid>
      <w:tr w:rsidR="001D459B" w:rsidRPr="009A0D0A" w14:paraId="6B2CEB0B" w14:textId="77777777" w:rsidTr="00637B02">
        <w:trPr>
          <w:trHeight w:val="59"/>
        </w:trPr>
        <w:tc>
          <w:tcPr>
            <w:tcW w:w="775" w:type="pct"/>
            <w:shd w:val="clear" w:color="auto" w:fill="BFBFBF"/>
            <w:tcMar>
              <w:top w:w="28" w:type="dxa"/>
              <w:left w:w="102" w:type="dxa"/>
              <w:bottom w:w="28" w:type="dxa"/>
              <w:right w:w="102" w:type="dxa"/>
            </w:tcMar>
            <w:vAlign w:val="center"/>
            <w:hideMark/>
          </w:tcPr>
          <w:p w14:paraId="11EBE2FE" w14:textId="77777777" w:rsidR="001D459B" w:rsidRPr="009A0D0A" w:rsidRDefault="001D459B" w:rsidP="00933B96">
            <w:pPr>
              <w:wordWrap/>
              <w:snapToGrid w:val="0"/>
              <w:jc w:val="center"/>
              <w:textAlignment w:val="baseline"/>
              <w:rPr>
                <w:rFonts w:ascii="돋움" w:eastAsia="돋움" w:hAnsi="돋움" w:cs="굴림"/>
                <w:b/>
                <w:kern w:val="0"/>
                <w:szCs w:val="20"/>
              </w:rPr>
            </w:pPr>
            <w:r w:rsidRPr="009A0D0A">
              <w:rPr>
                <w:rFonts w:ascii="돋움" w:eastAsia="돋움" w:hAnsi="돋움" w:cs="굴림" w:hint="eastAsia"/>
                <w:b/>
                <w:kern w:val="0"/>
                <w:szCs w:val="20"/>
              </w:rPr>
              <w:t>점포환경</w:t>
            </w:r>
          </w:p>
          <w:p w14:paraId="216FDDAD" w14:textId="77777777" w:rsidR="00933B96" w:rsidRPr="009A0D0A" w:rsidRDefault="001D459B" w:rsidP="00933B96">
            <w:pPr>
              <w:wordWrap/>
              <w:snapToGrid w:val="0"/>
              <w:jc w:val="center"/>
              <w:textAlignment w:val="baseline"/>
              <w:rPr>
                <w:rFonts w:ascii="돋움" w:eastAsia="돋움" w:hAnsi="돋움" w:cs="굴림"/>
                <w:b/>
                <w:kern w:val="0"/>
                <w:szCs w:val="20"/>
              </w:rPr>
            </w:pPr>
            <w:r w:rsidRPr="009A0D0A">
              <w:rPr>
                <w:rFonts w:ascii="돋움" w:eastAsia="돋움" w:hAnsi="돋움" w:cs="굴림" w:hint="eastAsia"/>
                <w:b/>
                <w:kern w:val="0"/>
                <w:szCs w:val="20"/>
              </w:rPr>
              <w:t>개선사유</w:t>
            </w:r>
          </w:p>
        </w:tc>
        <w:tc>
          <w:tcPr>
            <w:tcW w:w="1059" w:type="pct"/>
            <w:shd w:val="clear" w:color="auto" w:fill="BFBFBF"/>
            <w:tcMar>
              <w:top w:w="28" w:type="dxa"/>
              <w:left w:w="102" w:type="dxa"/>
              <w:bottom w:w="28" w:type="dxa"/>
              <w:right w:w="102" w:type="dxa"/>
            </w:tcMar>
            <w:vAlign w:val="center"/>
            <w:hideMark/>
          </w:tcPr>
          <w:p w14:paraId="5B980C0D" w14:textId="77777777" w:rsidR="00933B96" w:rsidRPr="009A0D0A" w:rsidRDefault="001D459B" w:rsidP="001D459B">
            <w:pPr>
              <w:wordWrap/>
              <w:snapToGrid w:val="0"/>
              <w:jc w:val="center"/>
              <w:textAlignment w:val="baseline"/>
              <w:rPr>
                <w:rFonts w:ascii="돋움" w:eastAsia="돋움" w:hAnsi="돋움" w:cs="굴림"/>
                <w:b/>
                <w:kern w:val="0"/>
                <w:szCs w:val="20"/>
              </w:rPr>
            </w:pPr>
            <w:r w:rsidRPr="009A0D0A">
              <w:rPr>
                <w:rFonts w:ascii="돋움" w:eastAsia="돋움" w:hAnsi="돋움" w:cs="굴림"/>
                <w:b/>
                <w:kern w:val="0"/>
                <w:szCs w:val="20"/>
              </w:rPr>
              <w:t>가맹본부 부담 비용항목</w:t>
            </w:r>
          </w:p>
        </w:tc>
        <w:tc>
          <w:tcPr>
            <w:tcW w:w="917" w:type="pct"/>
            <w:shd w:val="clear" w:color="auto" w:fill="BFBFBF"/>
            <w:tcMar>
              <w:top w:w="28" w:type="dxa"/>
              <w:left w:w="102" w:type="dxa"/>
              <w:bottom w:w="28" w:type="dxa"/>
              <w:right w:w="102" w:type="dxa"/>
            </w:tcMar>
            <w:vAlign w:val="center"/>
            <w:hideMark/>
          </w:tcPr>
          <w:p w14:paraId="73133AE1" w14:textId="77777777" w:rsidR="00933B96" w:rsidRPr="009A0D0A" w:rsidRDefault="001D459B" w:rsidP="001D459B">
            <w:pPr>
              <w:wordWrap/>
              <w:snapToGrid w:val="0"/>
              <w:jc w:val="center"/>
              <w:textAlignment w:val="baseline"/>
              <w:rPr>
                <w:rFonts w:ascii="돋움" w:eastAsia="돋움" w:hAnsi="돋움" w:cs="굴림"/>
                <w:b/>
                <w:kern w:val="0"/>
                <w:szCs w:val="20"/>
              </w:rPr>
            </w:pPr>
            <w:r w:rsidRPr="009A0D0A">
              <w:rPr>
                <w:rFonts w:ascii="돋움" w:eastAsia="돋움" w:hAnsi="돋움" w:cs="굴림"/>
                <w:b/>
                <w:kern w:val="0"/>
                <w:szCs w:val="20"/>
              </w:rPr>
              <w:t>가맹본부 부담 비용비율</w:t>
            </w:r>
          </w:p>
        </w:tc>
        <w:tc>
          <w:tcPr>
            <w:tcW w:w="1417" w:type="pct"/>
            <w:shd w:val="clear" w:color="auto" w:fill="BFBFBF"/>
            <w:tcMar>
              <w:top w:w="28" w:type="dxa"/>
              <w:left w:w="102" w:type="dxa"/>
              <w:bottom w:w="28" w:type="dxa"/>
              <w:right w:w="102" w:type="dxa"/>
            </w:tcMar>
            <w:vAlign w:val="center"/>
            <w:hideMark/>
          </w:tcPr>
          <w:p w14:paraId="43C6BE54" w14:textId="77777777" w:rsidR="00933B96" w:rsidRPr="009A0D0A" w:rsidRDefault="001D459B" w:rsidP="001D459B">
            <w:pPr>
              <w:wordWrap/>
              <w:snapToGrid w:val="0"/>
              <w:jc w:val="center"/>
              <w:textAlignment w:val="baseline"/>
              <w:rPr>
                <w:rFonts w:ascii="돋움" w:eastAsia="돋움" w:hAnsi="돋움" w:cs="굴림"/>
                <w:b/>
                <w:kern w:val="0"/>
                <w:szCs w:val="20"/>
              </w:rPr>
            </w:pPr>
            <w:r w:rsidRPr="009A0D0A">
              <w:rPr>
                <w:rFonts w:ascii="돋움" w:eastAsia="돋움" w:hAnsi="돋움" w:cs="굴림"/>
                <w:b/>
                <w:kern w:val="0"/>
                <w:szCs w:val="20"/>
              </w:rPr>
              <w:t>지급절차</w:t>
            </w:r>
          </w:p>
        </w:tc>
        <w:tc>
          <w:tcPr>
            <w:tcW w:w="833" w:type="pct"/>
            <w:shd w:val="clear" w:color="auto" w:fill="BFBFBF"/>
            <w:tcMar>
              <w:top w:w="28" w:type="dxa"/>
              <w:left w:w="102" w:type="dxa"/>
              <w:bottom w:w="28" w:type="dxa"/>
              <w:right w:w="102" w:type="dxa"/>
            </w:tcMar>
            <w:vAlign w:val="center"/>
            <w:hideMark/>
          </w:tcPr>
          <w:p w14:paraId="3A806845" w14:textId="77777777" w:rsidR="00933B96" w:rsidRPr="009A0D0A" w:rsidRDefault="001D459B" w:rsidP="001D459B">
            <w:pPr>
              <w:wordWrap/>
              <w:snapToGrid w:val="0"/>
              <w:jc w:val="center"/>
              <w:textAlignment w:val="baseline"/>
              <w:rPr>
                <w:rFonts w:ascii="돋움" w:eastAsia="돋움" w:hAnsi="돋움" w:cs="굴림"/>
                <w:b/>
                <w:kern w:val="0"/>
                <w:szCs w:val="20"/>
              </w:rPr>
            </w:pPr>
            <w:r w:rsidRPr="009A0D0A">
              <w:rPr>
                <w:rFonts w:ascii="돋움" w:eastAsia="돋움" w:hAnsi="돋움" w:cs="굴림"/>
                <w:b/>
                <w:kern w:val="0"/>
                <w:szCs w:val="20"/>
              </w:rPr>
              <w:t>비용부담 제외사유</w:t>
            </w:r>
          </w:p>
        </w:tc>
      </w:tr>
      <w:tr w:rsidR="001D459B" w:rsidRPr="009A0D0A" w14:paraId="0120CBF9" w14:textId="77777777" w:rsidTr="00637B02">
        <w:trPr>
          <w:trHeight w:val="663"/>
        </w:trPr>
        <w:tc>
          <w:tcPr>
            <w:tcW w:w="775" w:type="pct"/>
            <w:tcMar>
              <w:top w:w="28" w:type="dxa"/>
              <w:left w:w="102" w:type="dxa"/>
              <w:bottom w:w="28" w:type="dxa"/>
              <w:right w:w="102" w:type="dxa"/>
            </w:tcMar>
            <w:vAlign w:val="center"/>
            <w:hideMark/>
          </w:tcPr>
          <w:p w14:paraId="3541E5E1"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►점포의 시설, 장비, 인테리어 등의 노후화가 객관적으로 인정되는 경우</w:t>
            </w:r>
          </w:p>
          <w:p w14:paraId="3C1CBD55" w14:textId="77777777" w:rsidR="001D459B" w:rsidRPr="009A0D0A" w:rsidRDefault="001D459B" w:rsidP="00533962">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w:t>
            </w:r>
            <w:r w:rsidR="002905E9" w:rsidRPr="009A0D0A">
              <w:rPr>
                <w:rFonts w:ascii="돋움" w:eastAsia="돋움" w:hAnsi="돋움" w:cs="굴림" w:hint="eastAsia"/>
                <w:kern w:val="0"/>
                <w:szCs w:val="20"/>
              </w:rPr>
              <w:t xml:space="preserve">위생 또는 안전의 결함이나 이에 준하는 사유로 인하여 </w:t>
            </w:r>
            <w:r w:rsidRPr="009A0D0A">
              <w:rPr>
                <w:rFonts w:ascii="돋움" w:eastAsia="돋움" w:hAnsi="돋움" w:cs="굴림" w:hint="eastAsia"/>
                <w:kern w:val="0"/>
                <w:szCs w:val="20"/>
              </w:rPr>
              <w:t>가맹사업의 통일성을 유지하기 어렵거나 정상적인 영업에 현저한 지장을 주는 경우</w:t>
            </w:r>
          </w:p>
        </w:tc>
        <w:tc>
          <w:tcPr>
            <w:tcW w:w="1059" w:type="pct"/>
            <w:tcMar>
              <w:top w:w="28" w:type="dxa"/>
              <w:left w:w="102" w:type="dxa"/>
              <w:bottom w:w="28" w:type="dxa"/>
              <w:right w:w="102" w:type="dxa"/>
            </w:tcMar>
            <w:vAlign w:val="center"/>
            <w:hideMark/>
          </w:tcPr>
          <w:p w14:paraId="3598427E"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►간판교체비용</w:t>
            </w:r>
          </w:p>
          <w:p w14:paraId="2D3BA2BB"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 xml:space="preserve">►인테리어공사비용(장비, 집기의 교체비용을 제외한 실내건축공사에 </w:t>
            </w:r>
            <w:r w:rsidR="00634664" w:rsidRPr="009A0D0A">
              <w:rPr>
                <w:rFonts w:ascii="돋움" w:eastAsia="돋움" w:hAnsi="돋움" w:cs="굴림" w:hint="eastAsia"/>
                <w:kern w:val="0"/>
                <w:szCs w:val="20"/>
              </w:rPr>
              <w:t>소요</w:t>
            </w:r>
            <w:r w:rsidRPr="009A0D0A">
              <w:rPr>
                <w:rFonts w:ascii="돋움" w:eastAsia="돋움" w:hAnsi="돋움" w:cs="굴림" w:hint="eastAsia"/>
                <w:kern w:val="0"/>
                <w:szCs w:val="20"/>
              </w:rPr>
              <w:t>되는 일체의 비용. 단, 가맹사업의 통일성과 무관하게 가맹점사업자가 추가 공사를 실시함에 따라 소요되는 비용은 제외)</w:t>
            </w:r>
          </w:p>
        </w:tc>
        <w:tc>
          <w:tcPr>
            <w:tcW w:w="917" w:type="pct"/>
            <w:tcMar>
              <w:top w:w="28" w:type="dxa"/>
              <w:left w:w="102" w:type="dxa"/>
              <w:bottom w:w="28" w:type="dxa"/>
              <w:right w:w="102" w:type="dxa"/>
            </w:tcMar>
            <w:vAlign w:val="center"/>
            <w:hideMark/>
          </w:tcPr>
          <w:p w14:paraId="63DEBA4C"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►점포의 확장 또는 이전을 수반하지 않는 점포환경개선 : 20%</w:t>
            </w:r>
          </w:p>
          <w:p w14:paraId="729DD1B2"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►점포의 확장 또는 이전을 수반하는 점포환경개선 : 40%</w:t>
            </w:r>
          </w:p>
        </w:tc>
        <w:tc>
          <w:tcPr>
            <w:tcW w:w="1417" w:type="pct"/>
            <w:tcMar>
              <w:top w:w="28" w:type="dxa"/>
              <w:left w:w="102" w:type="dxa"/>
              <w:bottom w:w="28" w:type="dxa"/>
              <w:right w:w="102" w:type="dxa"/>
            </w:tcMar>
            <w:vAlign w:val="center"/>
            <w:hideMark/>
          </w:tcPr>
          <w:p w14:paraId="2B827C92" w14:textId="77777777" w:rsidR="001D459B" w:rsidRPr="009A0D0A" w:rsidRDefault="008165DD"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w:t>
            </w:r>
            <w:r w:rsidR="001D459B" w:rsidRPr="009A0D0A">
              <w:rPr>
                <w:rFonts w:ascii="돋움" w:eastAsia="돋움" w:hAnsi="돋움" w:cs="굴림"/>
                <w:kern w:val="0"/>
                <w:szCs w:val="20"/>
              </w:rPr>
              <w:t>가맹점사업자의</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비용 청구</w:t>
            </w:r>
            <w:r w:rsidR="001D459B" w:rsidRPr="009A0D0A">
              <w:rPr>
                <w:rFonts w:ascii="돋움" w:eastAsia="돋움" w:hAnsi="돋움" w:cs="굴림" w:hint="eastAsia"/>
                <w:kern w:val="0"/>
                <w:szCs w:val="20"/>
              </w:rPr>
              <w:t>(</w:t>
            </w:r>
            <w:r w:rsidR="001D459B" w:rsidRPr="009A0D0A">
              <w:rPr>
                <w:rFonts w:ascii="돋움" w:eastAsia="돋움" w:hAnsi="돋움" w:cs="굴림"/>
                <w:kern w:val="0"/>
                <w:szCs w:val="20"/>
              </w:rPr>
              <w:t>공사계약서 등 공사비용을 증빙할</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수 있는 서류 첨부</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 xml:space="preserve">→ </w:t>
            </w:r>
            <w:r w:rsidR="001D459B" w:rsidRPr="009A0D0A">
              <w:rPr>
                <w:rFonts w:ascii="돋움" w:eastAsia="돋움" w:hAnsi="돋움" w:cs="굴림" w:hint="eastAsia"/>
                <w:kern w:val="0"/>
                <w:szCs w:val="20"/>
              </w:rPr>
              <w:t>90</w:t>
            </w:r>
            <w:r w:rsidR="001D459B" w:rsidRPr="009A0D0A">
              <w:rPr>
                <w:rFonts w:ascii="돋움" w:eastAsia="돋움" w:hAnsi="돋움" w:cs="굴림"/>
                <w:kern w:val="0"/>
                <w:szCs w:val="20"/>
              </w:rPr>
              <w:t>일 이내에</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가맹본부 부담액을</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가맹점사업자에게</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지급</w:t>
            </w:r>
          </w:p>
          <w:p w14:paraId="47F1BDE3"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w:t>
            </w:r>
            <w:r w:rsidRPr="009A0D0A">
              <w:rPr>
                <w:rFonts w:ascii="돋움" w:eastAsia="돋움" w:hAnsi="돋움" w:cs="굴림"/>
                <w:kern w:val="0"/>
                <w:szCs w:val="20"/>
              </w:rPr>
              <w:t>단</w:t>
            </w:r>
            <w:r w:rsidRPr="009A0D0A">
              <w:rPr>
                <w:rFonts w:ascii="돋움" w:eastAsia="돋움" w:hAnsi="돋움" w:cs="굴림" w:hint="eastAsia"/>
                <w:kern w:val="0"/>
                <w:szCs w:val="20"/>
              </w:rPr>
              <w:t xml:space="preserve">, </w:t>
            </w:r>
            <w:r w:rsidRPr="009A0D0A">
              <w:rPr>
                <w:rFonts w:ascii="돋움" w:eastAsia="돋움" w:hAnsi="돋움" w:cs="굴림"/>
                <w:kern w:val="0"/>
                <w:szCs w:val="20"/>
              </w:rPr>
              <w:t>가맹본부와</w:t>
            </w:r>
            <w:r w:rsidRPr="009A0D0A">
              <w:rPr>
                <w:rFonts w:ascii="돋움" w:eastAsia="돋움" w:hAnsi="돋움" w:cs="굴림" w:hint="eastAsia"/>
                <w:kern w:val="0"/>
                <w:szCs w:val="20"/>
              </w:rPr>
              <w:t xml:space="preserve"> </w:t>
            </w:r>
            <w:r w:rsidRPr="009A0D0A">
              <w:rPr>
                <w:rFonts w:ascii="돋움" w:eastAsia="돋움" w:hAnsi="돋움" w:cs="굴림"/>
                <w:kern w:val="0"/>
                <w:szCs w:val="20"/>
              </w:rPr>
              <w:t>가맹점사업자간</w:t>
            </w:r>
            <w:r w:rsidRPr="009A0D0A">
              <w:rPr>
                <w:rFonts w:ascii="돋움" w:eastAsia="돋움" w:hAnsi="돋움" w:cs="굴림" w:hint="eastAsia"/>
                <w:kern w:val="0"/>
                <w:szCs w:val="20"/>
              </w:rPr>
              <w:t xml:space="preserve"> </w:t>
            </w:r>
            <w:r w:rsidRPr="009A0D0A">
              <w:rPr>
                <w:rFonts w:ascii="돋움" w:eastAsia="돋움" w:hAnsi="돋움" w:cs="굴림"/>
                <w:kern w:val="0"/>
                <w:szCs w:val="20"/>
              </w:rPr>
              <w:t>별도의 합의가 있는</w:t>
            </w:r>
            <w:r w:rsidRPr="009A0D0A">
              <w:rPr>
                <w:rFonts w:ascii="돋움" w:eastAsia="돋움" w:hAnsi="돋움" w:cs="굴림" w:hint="eastAsia"/>
                <w:kern w:val="0"/>
                <w:szCs w:val="20"/>
              </w:rPr>
              <w:t xml:space="preserve"> </w:t>
            </w:r>
            <w:r w:rsidRPr="009A0D0A">
              <w:rPr>
                <w:rFonts w:ascii="돋움" w:eastAsia="돋움" w:hAnsi="돋움" w:cs="굴림"/>
                <w:kern w:val="0"/>
                <w:szCs w:val="20"/>
              </w:rPr>
              <w:t xml:space="preserve">경우 </w:t>
            </w:r>
            <w:r w:rsidRPr="009A0D0A">
              <w:rPr>
                <w:rFonts w:ascii="돋움" w:eastAsia="돋움" w:hAnsi="돋움" w:cs="굴림" w:hint="eastAsia"/>
                <w:kern w:val="0"/>
                <w:szCs w:val="20"/>
              </w:rPr>
              <w:t>1</w:t>
            </w:r>
            <w:r w:rsidRPr="009A0D0A">
              <w:rPr>
                <w:rFonts w:ascii="돋움" w:eastAsia="돋움" w:hAnsi="돋움" w:cs="굴림"/>
                <w:kern w:val="0"/>
                <w:szCs w:val="20"/>
              </w:rPr>
              <w:t>년의 범위</w:t>
            </w:r>
            <w:r w:rsidRPr="009A0D0A">
              <w:rPr>
                <w:rFonts w:ascii="돋움" w:eastAsia="돋움" w:hAnsi="돋움" w:cs="굴림" w:hint="eastAsia"/>
                <w:kern w:val="0"/>
                <w:szCs w:val="20"/>
              </w:rPr>
              <w:t xml:space="preserve"> </w:t>
            </w:r>
            <w:r w:rsidRPr="009A0D0A">
              <w:rPr>
                <w:rFonts w:ascii="돋움" w:eastAsia="돋움" w:hAnsi="돋움" w:cs="굴림"/>
                <w:kern w:val="0"/>
                <w:szCs w:val="20"/>
              </w:rPr>
              <w:t>내에서 분할지급 가능</w:t>
            </w:r>
            <w:r w:rsidRPr="009A0D0A">
              <w:rPr>
                <w:rFonts w:ascii="돋움" w:eastAsia="돋움" w:hAnsi="돋움" w:cs="굴림" w:hint="eastAsia"/>
                <w:kern w:val="0"/>
                <w:szCs w:val="20"/>
              </w:rPr>
              <w:t>)</w:t>
            </w:r>
          </w:p>
          <w:p w14:paraId="200E86EE" w14:textId="77777777" w:rsidR="00D95F39" w:rsidRPr="009A0D0A" w:rsidRDefault="00D95F39" w:rsidP="00D95F39">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►가맹점사업자가 가맹본부 또는 가맹본부가 지정한 자를 통하여 점포환경개선을 한 경우에는 점포환경개선이 끝난 날부터 90일 이내에 가맹본부 부담액을 지급</w:t>
            </w:r>
          </w:p>
          <w:p w14:paraId="685B2DA7"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&lt;</w:t>
            </w:r>
            <w:r w:rsidRPr="009A0D0A">
              <w:rPr>
                <w:rFonts w:ascii="돋움" w:eastAsia="돋움" w:hAnsi="돋움" w:cs="굴림"/>
                <w:kern w:val="0"/>
                <w:szCs w:val="20"/>
              </w:rPr>
              <w:t>분할지급 시 절차</w:t>
            </w:r>
            <w:r w:rsidRPr="009A0D0A">
              <w:rPr>
                <w:rFonts w:ascii="돋움" w:eastAsia="돋움" w:hAnsi="돋움" w:cs="굴림" w:hint="eastAsia"/>
                <w:kern w:val="0"/>
                <w:szCs w:val="20"/>
              </w:rPr>
              <w:t>&gt;</w:t>
            </w:r>
          </w:p>
          <w:p w14:paraId="0CF34DAB" w14:textId="77777777" w:rsidR="001D459B" w:rsidRPr="009A0D0A" w:rsidRDefault="008165DD"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w:t>
            </w:r>
            <w:r w:rsidR="001D459B" w:rsidRPr="009A0D0A">
              <w:rPr>
                <w:rFonts w:ascii="돋움" w:eastAsia="돋움" w:hAnsi="돋움" w:cs="굴림"/>
                <w:kern w:val="0"/>
                <w:szCs w:val="20"/>
              </w:rPr>
              <w:t>가맹점사업자의</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비용 청구</w:t>
            </w:r>
            <w:r w:rsidR="001D459B" w:rsidRPr="009A0D0A">
              <w:rPr>
                <w:rFonts w:ascii="돋움" w:eastAsia="돋움" w:hAnsi="돋움" w:cs="굴림" w:hint="eastAsia"/>
                <w:kern w:val="0"/>
                <w:szCs w:val="20"/>
              </w:rPr>
              <w:t>(</w:t>
            </w:r>
            <w:r w:rsidR="001D459B" w:rsidRPr="009A0D0A">
              <w:rPr>
                <w:rFonts w:ascii="돋움" w:eastAsia="돋움" w:hAnsi="돋움" w:cs="굴림"/>
                <w:kern w:val="0"/>
                <w:szCs w:val="20"/>
              </w:rPr>
              <w:t>공사계약서 등 공사비용을 증빙할</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수 있는 서류 첨부</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 xml:space="preserve">→ </w:t>
            </w:r>
            <w:r w:rsidR="001D459B" w:rsidRPr="009A0D0A">
              <w:rPr>
                <w:rFonts w:ascii="돋움" w:eastAsia="돋움" w:hAnsi="돋움" w:cs="굴림" w:hint="eastAsia"/>
                <w:kern w:val="0"/>
                <w:szCs w:val="20"/>
              </w:rPr>
              <w:t>3</w:t>
            </w:r>
            <w:r w:rsidR="001D459B" w:rsidRPr="009A0D0A">
              <w:rPr>
                <w:rFonts w:ascii="돋움" w:eastAsia="돋움" w:hAnsi="돋움" w:cs="굴림"/>
                <w:kern w:val="0"/>
                <w:szCs w:val="20"/>
              </w:rPr>
              <w:t>차에 걸쳐</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가맹본부 부담액을</w:t>
            </w:r>
            <w:r w:rsidR="001D459B" w:rsidRPr="009A0D0A">
              <w:rPr>
                <w:rFonts w:ascii="돋움" w:eastAsia="돋움" w:hAnsi="돋움" w:cs="굴림" w:hint="eastAsia"/>
                <w:kern w:val="0"/>
                <w:szCs w:val="20"/>
              </w:rPr>
              <w:t xml:space="preserve"> </w:t>
            </w:r>
            <w:r w:rsidR="001D459B" w:rsidRPr="009A0D0A">
              <w:rPr>
                <w:rFonts w:ascii="돋움" w:eastAsia="돋움" w:hAnsi="돋움" w:cs="굴림"/>
                <w:kern w:val="0"/>
                <w:szCs w:val="20"/>
              </w:rPr>
              <w:t>분할 지급</w:t>
            </w:r>
          </w:p>
          <w:p w14:paraId="6CF73F1B"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hint="eastAsia"/>
                <w:kern w:val="0"/>
                <w:szCs w:val="20"/>
              </w:rPr>
              <w:t>(1</w:t>
            </w:r>
            <w:r w:rsidRPr="009A0D0A">
              <w:rPr>
                <w:rFonts w:ascii="돋움" w:eastAsia="돋움" w:hAnsi="돋움" w:cs="굴림"/>
                <w:kern w:val="0"/>
                <w:szCs w:val="20"/>
              </w:rPr>
              <w:t xml:space="preserve">차 </w:t>
            </w:r>
            <w:r w:rsidRPr="009A0D0A">
              <w:rPr>
                <w:rFonts w:ascii="돋움" w:eastAsia="돋움" w:hAnsi="돋움" w:cs="굴림" w:hint="eastAsia"/>
                <w:kern w:val="0"/>
                <w:szCs w:val="20"/>
              </w:rPr>
              <w:t xml:space="preserve">: </w:t>
            </w:r>
            <w:r w:rsidRPr="009A0D0A">
              <w:rPr>
                <w:rFonts w:ascii="돋움" w:eastAsia="돋움" w:hAnsi="돋움" w:cs="굴림"/>
                <w:kern w:val="0"/>
                <w:szCs w:val="20"/>
              </w:rPr>
              <w:t>청구일로부터</w:t>
            </w:r>
            <w:r w:rsidRPr="009A0D0A">
              <w:rPr>
                <w:rFonts w:ascii="돋움" w:eastAsia="돋움" w:hAnsi="돋움" w:cs="굴림" w:hint="eastAsia"/>
                <w:kern w:val="0"/>
                <w:szCs w:val="20"/>
              </w:rPr>
              <w:t xml:space="preserve"> 90</w:t>
            </w:r>
            <w:r w:rsidRPr="009A0D0A">
              <w:rPr>
                <w:rFonts w:ascii="돋움" w:eastAsia="돋움" w:hAnsi="돋움" w:cs="굴림"/>
                <w:kern w:val="0"/>
                <w:szCs w:val="20"/>
              </w:rPr>
              <w:t>일 이내</w:t>
            </w:r>
            <w:r w:rsidRPr="009A0D0A">
              <w:rPr>
                <w:rFonts w:ascii="돋움" w:eastAsia="돋움" w:hAnsi="돋움" w:cs="굴림" w:hint="eastAsia"/>
                <w:kern w:val="0"/>
                <w:szCs w:val="20"/>
              </w:rPr>
              <w:t xml:space="preserve">, </w:t>
            </w:r>
          </w:p>
          <w:p w14:paraId="643CF288"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kern w:val="0"/>
                <w:szCs w:val="20"/>
              </w:rPr>
              <w:t xml:space="preserve">총 부담액의 </w:t>
            </w:r>
            <w:r w:rsidRPr="009A0D0A">
              <w:rPr>
                <w:rFonts w:ascii="돋움" w:eastAsia="돋움" w:hAnsi="돋움" w:cs="굴림" w:hint="eastAsia"/>
                <w:kern w:val="0"/>
                <w:szCs w:val="20"/>
              </w:rPr>
              <w:t>30%, 2</w:t>
            </w:r>
            <w:r w:rsidRPr="009A0D0A">
              <w:rPr>
                <w:rFonts w:ascii="돋움" w:eastAsia="돋움" w:hAnsi="돋움" w:cs="굴림"/>
                <w:kern w:val="0"/>
                <w:szCs w:val="20"/>
              </w:rPr>
              <w:t xml:space="preserve">차 </w:t>
            </w:r>
            <w:r w:rsidRPr="009A0D0A">
              <w:rPr>
                <w:rFonts w:ascii="돋움" w:eastAsia="돋움" w:hAnsi="돋움" w:cs="굴림" w:hint="eastAsia"/>
                <w:kern w:val="0"/>
                <w:szCs w:val="20"/>
              </w:rPr>
              <w:t>: 1</w:t>
            </w:r>
            <w:r w:rsidRPr="009A0D0A">
              <w:rPr>
                <w:rFonts w:ascii="돋움" w:eastAsia="돋움" w:hAnsi="돋움" w:cs="굴림"/>
                <w:kern w:val="0"/>
                <w:szCs w:val="20"/>
              </w:rPr>
              <w:t xml:space="preserve">차 지급일로부터 </w:t>
            </w:r>
            <w:r w:rsidRPr="009A0D0A">
              <w:rPr>
                <w:rFonts w:ascii="돋움" w:eastAsia="돋움" w:hAnsi="돋움" w:cs="굴림" w:hint="eastAsia"/>
                <w:kern w:val="0"/>
                <w:szCs w:val="20"/>
              </w:rPr>
              <w:t>60</w:t>
            </w:r>
            <w:r w:rsidRPr="009A0D0A">
              <w:rPr>
                <w:rFonts w:ascii="돋움" w:eastAsia="돋움" w:hAnsi="돋움" w:cs="굴림"/>
                <w:kern w:val="0"/>
                <w:szCs w:val="20"/>
              </w:rPr>
              <w:t>일 이내</w:t>
            </w:r>
            <w:r w:rsidRPr="009A0D0A">
              <w:rPr>
                <w:rFonts w:ascii="돋움" w:eastAsia="돋움" w:hAnsi="돋움" w:cs="굴림" w:hint="eastAsia"/>
                <w:kern w:val="0"/>
                <w:szCs w:val="20"/>
              </w:rPr>
              <w:t xml:space="preserve">, </w:t>
            </w:r>
            <w:r w:rsidRPr="009A0D0A">
              <w:rPr>
                <w:rFonts w:ascii="돋움" w:eastAsia="돋움" w:hAnsi="돋움" w:cs="굴림"/>
                <w:kern w:val="0"/>
                <w:szCs w:val="20"/>
              </w:rPr>
              <w:t>총 부담액</w:t>
            </w:r>
            <w:r w:rsidRPr="009A0D0A">
              <w:rPr>
                <w:rFonts w:ascii="돋움" w:eastAsia="돋움" w:hAnsi="돋움" w:cs="굴림"/>
                <w:kern w:val="0"/>
                <w:szCs w:val="20"/>
              </w:rPr>
              <w:lastRenderedPageBreak/>
              <w:t xml:space="preserve">의 </w:t>
            </w:r>
            <w:r w:rsidRPr="009A0D0A">
              <w:rPr>
                <w:rFonts w:ascii="돋움" w:eastAsia="돋움" w:hAnsi="돋움" w:cs="굴림" w:hint="eastAsia"/>
                <w:kern w:val="0"/>
                <w:szCs w:val="20"/>
              </w:rPr>
              <w:t>30%, 3</w:t>
            </w:r>
            <w:r w:rsidRPr="009A0D0A">
              <w:rPr>
                <w:rFonts w:ascii="돋움" w:eastAsia="돋움" w:hAnsi="돋움" w:cs="굴림"/>
                <w:kern w:val="0"/>
                <w:szCs w:val="20"/>
              </w:rPr>
              <w:t xml:space="preserve">차 </w:t>
            </w:r>
            <w:r w:rsidRPr="009A0D0A">
              <w:rPr>
                <w:rFonts w:ascii="돋움" w:eastAsia="돋움" w:hAnsi="돋움" w:cs="굴림" w:hint="eastAsia"/>
                <w:kern w:val="0"/>
                <w:szCs w:val="20"/>
              </w:rPr>
              <w:t>: 2</w:t>
            </w:r>
            <w:r w:rsidRPr="009A0D0A">
              <w:rPr>
                <w:rFonts w:ascii="돋움" w:eastAsia="돋움" w:hAnsi="돋움" w:cs="굴림"/>
                <w:kern w:val="0"/>
                <w:szCs w:val="20"/>
              </w:rPr>
              <w:t xml:space="preserve">차 지급일로부터 </w:t>
            </w:r>
            <w:r w:rsidRPr="009A0D0A">
              <w:rPr>
                <w:rFonts w:ascii="돋움" w:eastAsia="돋움" w:hAnsi="돋움" w:cs="굴림" w:hint="eastAsia"/>
                <w:kern w:val="0"/>
                <w:szCs w:val="20"/>
              </w:rPr>
              <w:t>60</w:t>
            </w:r>
            <w:r w:rsidRPr="009A0D0A">
              <w:rPr>
                <w:rFonts w:ascii="돋움" w:eastAsia="돋움" w:hAnsi="돋움" w:cs="굴림"/>
                <w:kern w:val="0"/>
                <w:szCs w:val="20"/>
              </w:rPr>
              <w:t>일 이내</w:t>
            </w:r>
            <w:r w:rsidRPr="009A0D0A">
              <w:rPr>
                <w:rFonts w:ascii="돋움" w:eastAsia="돋움" w:hAnsi="돋움" w:cs="굴림" w:hint="eastAsia"/>
                <w:kern w:val="0"/>
                <w:szCs w:val="20"/>
              </w:rPr>
              <w:t xml:space="preserve">, </w:t>
            </w:r>
            <w:r w:rsidRPr="009A0D0A">
              <w:rPr>
                <w:rFonts w:ascii="돋움" w:eastAsia="돋움" w:hAnsi="돋움" w:cs="굴림"/>
                <w:kern w:val="0"/>
                <w:szCs w:val="20"/>
              </w:rPr>
              <w:t xml:space="preserve">총 부담액의 </w:t>
            </w:r>
            <w:r w:rsidRPr="009A0D0A">
              <w:rPr>
                <w:rFonts w:ascii="돋움" w:eastAsia="돋움" w:hAnsi="돋움" w:cs="굴림" w:hint="eastAsia"/>
                <w:kern w:val="0"/>
                <w:szCs w:val="20"/>
              </w:rPr>
              <w:t>40%)</w:t>
            </w:r>
          </w:p>
        </w:tc>
        <w:tc>
          <w:tcPr>
            <w:tcW w:w="833" w:type="pct"/>
            <w:tcMar>
              <w:top w:w="28" w:type="dxa"/>
              <w:left w:w="102" w:type="dxa"/>
              <w:bottom w:w="28" w:type="dxa"/>
              <w:right w:w="102" w:type="dxa"/>
            </w:tcMar>
            <w:vAlign w:val="center"/>
            <w:hideMark/>
          </w:tcPr>
          <w:p w14:paraId="113131D6" w14:textId="77777777" w:rsidR="001D459B" w:rsidRPr="009A0D0A" w:rsidRDefault="001D459B" w:rsidP="008165DD">
            <w:pPr>
              <w:snapToGrid w:val="0"/>
              <w:jc w:val="left"/>
              <w:textAlignment w:val="baseline"/>
              <w:rPr>
                <w:rFonts w:ascii="돋움" w:eastAsia="돋움" w:hAnsi="돋움" w:cs="굴림"/>
                <w:kern w:val="0"/>
                <w:szCs w:val="20"/>
              </w:rPr>
            </w:pPr>
            <w:r w:rsidRPr="009A0D0A">
              <w:rPr>
                <w:rFonts w:ascii="돋움" w:eastAsia="돋움" w:hAnsi="돋움" w:cs="굴림"/>
                <w:kern w:val="0"/>
                <w:szCs w:val="20"/>
              </w:rPr>
              <w:lastRenderedPageBreak/>
              <w:t xml:space="preserve">점포환경개선일로부터 </w:t>
            </w:r>
            <w:r w:rsidRPr="009A0D0A">
              <w:rPr>
                <w:rFonts w:ascii="돋움" w:eastAsia="돋움" w:hAnsi="돋움" w:cs="굴림" w:hint="eastAsia"/>
                <w:kern w:val="0"/>
                <w:szCs w:val="20"/>
              </w:rPr>
              <w:t>3</w:t>
            </w:r>
            <w:r w:rsidRPr="009A0D0A">
              <w:rPr>
                <w:rFonts w:ascii="돋움" w:eastAsia="돋움" w:hAnsi="돋움" w:cs="굴림"/>
                <w:kern w:val="0"/>
                <w:szCs w:val="20"/>
              </w:rPr>
              <w:t>년 이내에</w:t>
            </w:r>
            <w:r w:rsidRPr="009A0D0A">
              <w:rPr>
                <w:rFonts w:ascii="돋움" w:eastAsia="돋움" w:hAnsi="돋움" w:cs="굴림" w:hint="eastAsia"/>
                <w:kern w:val="0"/>
                <w:szCs w:val="20"/>
              </w:rPr>
              <w:t xml:space="preserve"> </w:t>
            </w:r>
            <w:r w:rsidRPr="009A0D0A">
              <w:rPr>
                <w:rFonts w:ascii="돋움" w:eastAsia="돋움" w:hAnsi="돋움" w:cs="굴림"/>
                <w:kern w:val="0"/>
                <w:szCs w:val="20"/>
              </w:rPr>
              <w:t>가맹본부의 책임없는 사유로 계약이</w:t>
            </w:r>
            <w:r w:rsidRPr="009A0D0A">
              <w:rPr>
                <w:rFonts w:ascii="돋움" w:eastAsia="돋움" w:hAnsi="돋움" w:cs="굴림" w:hint="eastAsia"/>
                <w:kern w:val="0"/>
                <w:szCs w:val="20"/>
              </w:rPr>
              <w:t xml:space="preserve"> </w:t>
            </w:r>
            <w:r w:rsidRPr="009A0D0A">
              <w:rPr>
                <w:rFonts w:ascii="돋움" w:eastAsia="돋움" w:hAnsi="돋움" w:cs="굴림"/>
                <w:kern w:val="0"/>
                <w:szCs w:val="20"/>
              </w:rPr>
              <w:t>종료</w:t>
            </w:r>
            <w:r w:rsidRPr="009A0D0A">
              <w:rPr>
                <w:rFonts w:ascii="돋움" w:eastAsia="돋움" w:hAnsi="돋움" w:cs="굴림" w:hint="eastAsia"/>
                <w:kern w:val="0"/>
                <w:szCs w:val="20"/>
              </w:rPr>
              <w:t>(</w:t>
            </w:r>
            <w:r w:rsidRPr="009A0D0A">
              <w:rPr>
                <w:rFonts w:ascii="돋움" w:eastAsia="돋움" w:hAnsi="돋움" w:cs="굴림"/>
                <w:kern w:val="0"/>
                <w:szCs w:val="20"/>
              </w:rPr>
              <w:t>계약의 해지</w:t>
            </w:r>
            <w:r w:rsidRPr="009A0D0A">
              <w:rPr>
                <w:rFonts w:ascii="돋움" w:eastAsia="돋움" w:hAnsi="돋움" w:cs="굴림" w:hint="eastAsia"/>
                <w:kern w:val="0"/>
                <w:szCs w:val="20"/>
              </w:rPr>
              <w:t>·</w:t>
            </w:r>
            <w:r w:rsidRPr="009A0D0A">
              <w:rPr>
                <w:rFonts w:ascii="돋움" w:eastAsia="돋움" w:hAnsi="돋움" w:cs="굴림"/>
                <w:kern w:val="0"/>
                <w:szCs w:val="20"/>
              </w:rPr>
              <w:t>영업양도 포함</w:t>
            </w:r>
            <w:r w:rsidRPr="009A0D0A">
              <w:rPr>
                <w:rFonts w:ascii="돋움" w:eastAsia="돋움" w:hAnsi="돋움" w:cs="굴림" w:hint="eastAsia"/>
                <w:kern w:val="0"/>
                <w:szCs w:val="20"/>
              </w:rPr>
              <w:t>)</w:t>
            </w:r>
            <w:r w:rsidRPr="009A0D0A">
              <w:rPr>
                <w:rFonts w:ascii="돋움" w:eastAsia="돋움" w:hAnsi="돋움" w:cs="굴림"/>
                <w:kern w:val="0"/>
                <w:szCs w:val="20"/>
              </w:rPr>
              <w:t>되는</w:t>
            </w:r>
            <w:r w:rsidRPr="009A0D0A">
              <w:rPr>
                <w:rFonts w:ascii="돋움" w:eastAsia="돋움" w:hAnsi="돋움" w:cs="굴림" w:hint="eastAsia"/>
                <w:kern w:val="0"/>
                <w:szCs w:val="20"/>
              </w:rPr>
              <w:t xml:space="preserve"> </w:t>
            </w:r>
            <w:r w:rsidRPr="009A0D0A">
              <w:rPr>
                <w:rFonts w:ascii="돋움" w:eastAsia="돋움" w:hAnsi="돋움" w:cs="굴림"/>
                <w:kern w:val="0"/>
                <w:szCs w:val="20"/>
              </w:rPr>
              <w:t>경우 가맹본부</w:t>
            </w:r>
            <w:r w:rsidRPr="009A0D0A">
              <w:rPr>
                <w:rFonts w:ascii="돋움" w:eastAsia="돋움" w:hAnsi="돋움" w:cs="굴림" w:hint="eastAsia"/>
                <w:kern w:val="0"/>
                <w:szCs w:val="20"/>
              </w:rPr>
              <w:t xml:space="preserve"> </w:t>
            </w:r>
            <w:r w:rsidRPr="009A0D0A">
              <w:rPr>
                <w:rFonts w:ascii="돋움" w:eastAsia="돋움" w:hAnsi="돋움" w:cs="굴림"/>
                <w:kern w:val="0"/>
                <w:szCs w:val="20"/>
              </w:rPr>
              <w:t>부담액 중 잔여기간에 비례하는</w:t>
            </w:r>
            <w:r w:rsidRPr="009A0D0A">
              <w:rPr>
                <w:rFonts w:ascii="돋움" w:eastAsia="돋움" w:hAnsi="돋움" w:cs="굴림" w:hint="eastAsia"/>
                <w:kern w:val="0"/>
                <w:szCs w:val="20"/>
              </w:rPr>
              <w:t xml:space="preserve"> </w:t>
            </w:r>
            <w:r w:rsidRPr="009A0D0A">
              <w:rPr>
                <w:rFonts w:ascii="돋움" w:eastAsia="돋움" w:hAnsi="돋움" w:cs="굴림"/>
                <w:kern w:val="0"/>
                <w:szCs w:val="20"/>
              </w:rPr>
              <w:t>부담액은 지급하지</w:t>
            </w:r>
            <w:r w:rsidRPr="009A0D0A">
              <w:rPr>
                <w:rFonts w:ascii="돋움" w:eastAsia="돋움" w:hAnsi="돋움" w:cs="굴림" w:hint="eastAsia"/>
                <w:kern w:val="0"/>
                <w:szCs w:val="20"/>
              </w:rPr>
              <w:t xml:space="preserve"> </w:t>
            </w:r>
            <w:r w:rsidRPr="009A0D0A">
              <w:rPr>
                <w:rFonts w:ascii="돋움" w:eastAsia="돋움" w:hAnsi="돋움" w:cs="굴림"/>
                <w:kern w:val="0"/>
                <w:szCs w:val="20"/>
              </w:rPr>
              <w:t>아니하거나 이미</w:t>
            </w:r>
            <w:r w:rsidRPr="009A0D0A">
              <w:rPr>
                <w:rFonts w:ascii="돋움" w:eastAsia="돋움" w:hAnsi="돋움" w:cs="굴림" w:hint="eastAsia"/>
                <w:kern w:val="0"/>
                <w:szCs w:val="20"/>
              </w:rPr>
              <w:t xml:space="preserve"> </w:t>
            </w:r>
            <w:r w:rsidRPr="009A0D0A">
              <w:rPr>
                <w:rFonts w:ascii="돋움" w:eastAsia="돋움" w:hAnsi="돋움" w:cs="굴림"/>
                <w:kern w:val="0"/>
                <w:szCs w:val="20"/>
              </w:rPr>
              <w:t>지급한 경우에는</w:t>
            </w:r>
            <w:r w:rsidRPr="009A0D0A">
              <w:rPr>
                <w:rFonts w:ascii="돋움" w:eastAsia="돋움" w:hAnsi="돋움" w:cs="굴림" w:hint="eastAsia"/>
                <w:kern w:val="0"/>
                <w:szCs w:val="20"/>
              </w:rPr>
              <w:t xml:space="preserve"> </w:t>
            </w:r>
            <w:r w:rsidRPr="009A0D0A">
              <w:rPr>
                <w:rFonts w:ascii="돋움" w:eastAsia="돋움" w:hAnsi="돋움" w:cs="굴림"/>
                <w:kern w:val="0"/>
                <w:szCs w:val="20"/>
              </w:rPr>
              <w:t>환수 가능</w:t>
            </w:r>
          </w:p>
          <w:p w14:paraId="27519DD5" w14:textId="77777777" w:rsidR="001D459B" w:rsidRPr="009A0D0A" w:rsidRDefault="001D459B" w:rsidP="008165DD">
            <w:pPr>
              <w:snapToGrid w:val="0"/>
              <w:jc w:val="left"/>
              <w:textAlignment w:val="baseline"/>
              <w:rPr>
                <w:rFonts w:ascii="돋움" w:eastAsia="돋움" w:hAnsi="돋움" w:cs="굴림"/>
                <w:kern w:val="0"/>
                <w:szCs w:val="20"/>
              </w:rPr>
            </w:pPr>
          </w:p>
        </w:tc>
      </w:tr>
    </w:tbl>
    <w:p w14:paraId="623DCFE5"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37F919CF" w14:textId="0EB7328D" w:rsidR="00354FA7" w:rsidRPr="009A0D0A" w:rsidRDefault="00354FA7" w:rsidP="00933B96">
      <w:pPr>
        <w:snapToGrid w:val="0"/>
        <w:ind w:left="220" w:hanging="220"/>
        <w:textAlignment w:val="baseline"/>
        <w:rPr>
          <w:rFonts w:ascii="돋움" w:eastAsia="돋움" w:hAnsi="돋움" w:cs="굴림"/>
          <w:b/>
          <w:bCs/>
          <w:kern w:val="0"/>
          <w:sz w:val="22"/>
          <w:szCs w:val="22"/>
        </w:rPr>
      </w:pPr>
    </w:p>
    <w:p w14:paraId="251AF3B0" w14:textId="77777777" w:rsidR="00362949" w:rsidRPr="009A0D0A" w:rsidRDefault="00362949" w:rsidP="00933B96">
      <w:pPr>
        <w:snapToGrid w:val="0"/>
        <w:ind w:left="220" w:hanging="220"/>
        <w:textAlignment w:val="baseline"/>
        <w:rPr>
          <w:rFonts w:ascii="돋움" w:eastAsia="돋움" w:hAnsi="돋움" w:cs="굴림"/>
          <w:b/>
          <w:bCs/>
          <w:kern w:val="0"/>
          <w:sz w:val="22"/>
          <w:szCs w:val="22"/>
        </w:rPr>
      </w:pPr>
    </w:p>
    <w:p w14:paraId="1CF3C1A3" w14:textId="7377049E" w:rsidR="00933B96" w:rsidRPr="009A0D0A" w:rsidRDefault="00933B96" w:rsidP="00933B96">
      <w:pPr>
        <w:snapToGrid w:val="0"/>
        <w:ind w:left="220" w:hanging="220"/>
        <w:textAlignment w:val="baseline"/>
        <w:rPr>
          <w:rFonts w:ascii="돋움" w:eastAsia="돋움" w:hAnsi="돋움" w:cs="굴림"/>
          <w:b/>
          <w:bCs/>
          <w:kern w:val="0"/>
          <w:sz w:val="22"/>
          <w:szCs w:val="22"/>
        </w:rPr>
      </w:pPr>
      <w:r w:rsidRPr="009A0D0A">
        <w:rPr>
          <w:rFonts w:ascii="돋움" w:eastAsia="돋움" w:hAnsi="돋움" w:cs="굴림" w:hint="eastAsia"/>
          <w:b/>
          <w:bCs/>
          <w:kern w:val="0"/>
          <w:sz w:val="22"/>
          <w:szCs w:val="22"/>
        </w:rPr>
        <w:t xml:space="preserve">2. </w:t>
      </w:r>
      <w:r w:rsidRPr="009A0D0A">
        <w:rPr>
          <w:rFonts w:ascii="돋움" w:eastAsia="돋움" w:hAnsi="돋움" w:cs="굴림"/>
          <w:b/>
          <w:bCs/>
          <w:kern w:val="0"/>
          <w:sz w:val="22"/>
          <w:szCs w:val="22"/>
        </w:rPr>
        <w:t>판매촉진행사 시 인력지원 등 내역</w:t>
      </w:r>
    </w:p>
    <w:p w14:paraId="4E5850CC"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52DB23F7" w14:textId="77777777" w:rsidR="008165DD" w:rsidRPr="009A0D0A" w:rsidRDefault="008165DD" w:rsidP="00243520">
      <w:pPr>
        <w:snapToGrid w:val="0"/>
        <w:textAlignment w:val="baseline"/>
        <w:rPr>
          <w:rFonts w:ascii="돋움" w:eastAsia="돋움" w:hAnsi="돋움" w:cs="굴림"/>
          <w:spacing w:val="-8"/>
          <w:kern w:val="0"/>
          <w:szCs w:val="20"/>
        </w:rPr>
      </w:pPr>
      <w:r w:rsidRPr="009A0D0A">
        <w:rPr>
          <w:rFonts w:ascii="돋움" w:eastAsia="돋움" w:hAnsi="돋움" w:cs="굴림" w:hint="eastAsia"/>
          <w:spacing w:val="-8"/>
          <w:kern w:val="0"/>
          <w:szCs w:val="20"/>
        </w:rPr>
        <w:t>[</w:t>
      </w:r>
      <w:r w:rsidRPr="009A0D0A">
        <w:rPr>
          <w:rFonts w:ascii="돋움" w:eastAsia="돋움" w:hAnsi="돋움" w:cs="굴림"/>
          <w:spacing w:val="-8"/>
          <w:kern w:val="0"/>
          <w:szCs w:val="20"/>
        </w:rPr>
        <w:t xml:space="preserve">당사는 가맹점을 개설 또는 운영함에 있어 </w:t>
      </w:r>
      <w:r w:rsidRPr="009A0D0A">
        <w:rPr>
          <w:rFonts w:ascii="돋움" w:eastAsia="돋움" w:hAnsi="돋움" w:cs="굴림" w:hint="eastAsia"/>
          <w:spacing w:val="-8"/>
          <w:kern w:val="0"/>
          <w:szCs w:val="20"/>
        </w:rPr>
        <w:t xml:space="preserve">판매촉진행사 시 인력지원 등의 지원제도를 운영하고 있지 않습니다.] </w:t>
      </w:r>
    </w:p>
    <w:p w14:paraId="3BFF9BC3" w14:textId="77777777" w:rsidR="008165DD" w:rsidRPr="009A0D0A" w:rsidRDefault="008165DD" w:rsidP="00243520">
      <w:pPr>
        <w:snapToGrid w:val="0"/>
        <w:textAlignment w:val="baseline"/>
        <w:rPr>
          <w:rFonts w:ascii="돋움" w:eastAsia="돋움" w:hAnsi="돋움" w:cs="굴림"/>
          <w:spacing w:val="-8"/>
          <w:kern w:val="0"/>
          <w:szCs w:val="20"/>
        </w:rPr>
      </w:pPr>
    </w:p>
    <w:p w14:paraId="181618A4" w14:textId="77777777" w:rsidR="008165DD" w:rsidRPr="009A0D0A" w:rsidRDefault="008165DD" w:rsidP="00933B96">
      <w:pPr>
        <w:snapToGrid w:val="0"/>
        <w:ind w:left="240" w:hanging="240"/>
        <w:textAlignment w:val="baseline"/>
        <w:rPr>
          <w:rFonts w:ascii="돋움" w:eastAsia="돋움" w:hAnsi="돋움" w:cs="굴림"/>
          <w:kern w:val="0"/>
          <w:szCs w:val="20"/>
        </w:rPr>
      </w:pPr>
    </w:p>
    <w:p w14:paraId="22BC1C34" w14:textId="77777777" w:rsidR="008165DD" w:rsidRPr="009A0D0A" w:rsidRDefault="008165DD" w:rsidP="00933B96">
      <w:pPr>
        <w:snapToGrid w:val="0"/>
        <w:ind w:left="240" w:hanging="240"/>
        <w:textAlignment w:val="baseline"/>
        <w:rPr>
          <w:rFonts w:ascii="돋움" w:eastAsia="돋움" w:hAnsi="돋움" w:cs="굴림"/>
          <w:kern w:val="0"/>
          <w:szCs w:val="20"/>
        </w:rPr>
      </w:pPr>
    </w:p>
    <w:p w14:paraId="2592BB74" w14:textId="77777777" w:rsidR="00933B96" w:rsidRPr="009A0D0A" w:rsidRDefault="00933B96" w:rsidP="00933B96">
      <w:pPr>
        <w:snapToGrid w:val="0"/>
        <w:ind w:left="220" w:hanging="220"/>
        <w:textAlignment w:val="baseline"/>
        <w:rPr>
          <w:rFonts w:ascii="돋움" w:eastAsia="돋움" w:hAnsi="돋움" w:cs="굴림"/>
          <w:b/>
          <w:bCs/>
          <w:kern w:val="0"/>
          <w:sz w:val="22"/>
          <w:szCs w:val="22"/>
        </w:rPr>
      </w:pPr>
      <w:r w:rsidRPr="009A0D0A">
        <w:rPr>
          <w:rFonts w:ascii="돋움" w:eastAsia="돋움" w:hAnsi="돋움" w:cs="굴림" w:hint="eastAsia"/>
          <w:b/>
          <w:bCs/>
          <w:kern w:val="0"/>
          <w:sz w:val="22"/>
          <w:szCs w:val="22"/>
        </w:rPr>
        <w:t xml:space="preserve">3. </w:t>
      </w:r>
      <w:r w:rsidRPr="009A0D0A">
        <w:rPr>
          <w:rFonts w:ascii="돋움" w:eastAsia="돋움" w:hAnsi="돋움" w:cs="굴림"/>
          <w:b/>
          <w:bCs/>
          <w:kern w:val="0"/>
          <w:sz w:val="22"/>
          <w:szCs w:val="22"/>
        </w:rPr>
        <w:t>경영활동 자문</w:t>
      </w:r>
    </w:p>
    <w:p w14:paraId="092E0C56"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469C05C0" w14:textId="2A84524B" w:rsidR="00933B96" w:rsidRPr="009A0D0A" w:rsidRDefault="00933B96" w:rsidP="0069187F">
      <w:pPr>
        <w:snapToGrid w:val="0"/>
        <w:textAlignment w:val="baseline"/>
        <w:rPr>
          <w:rFonts w:ascii="돋움" w:eastAsia="돋움" w:hAnsi="돋움" w:cs="굴림"/>
          <w:kern w:val="0"/>
          <w:szCs w:val="20"/>
        </w:rPr>
      </w:pPr>
      <w:r w:rsidRPr="009A0D0A">
        <w:rPr>
          <w:rFonts w:ascii="돋움" w:eastAsia="돋움" w:hAnsi="돋움" w:cs="굴림" w:hint="eastAsia"/>
          <w:kern w:val="0"/>
          <w:szCs w:val="20"/>
        </w:rPr>
        <w:t>[</w:t>
      </w:r>
      <w:r w:rsidRPr="009A0D0A">
        <w:rPr>
          <w:rFonts w:ascii="돋움" w:eastAsia="돋움" w:hAnsi="돋움" w:cs="굴림"/>
          <w:kern w:val="0"/>
          <w:szCs w:val="20"/>
        </w:rPr>
        <w:t xml:space="preserve">당사는 가맹점사업자의 경영활성화를 위하여 가맹점사업자의 경영활동에 대한 경영지도를 </w:t>
      </w:r>
      <w:r w:rsidR="003A0C86" w:rsidRPr="009A0D0A">
        <w:rPr>
          <w:rFonts w:ascii="돋움" w:eastAsia="돋움" w:hAnsi="돋움" w:cs="굴림" w:hint="eastAsia"/>
          <w:kern w:val="0"/>
          <w:szCs w:val="20"/>
        </w:rPr>
        <w:t>할 수</w:t>
      </w:r>
      <w:r w:rsidRPr="009A0D0A">
        <w:rPr>
          <w:rFonts w:ascii="돋움" w:eastAsia="돋움" w:hAnsi="돋움" w:cs="굴림"/>
          <w:kern w:val="0"/>
          <w:szCs w:val="20"/>
        </w:rPr>
        <w:t xml:space="preserve"> 있으며 자세한 내용은 다음과 같습니다</w:t>
      </w:r>
      <w:r w:rsidRPr="009A0D0A">
        <w:rPr>
          <w:rFonts w:ascii="돋움" w:eastAsia="돋움" w:hAnsi="돋움" w:cs="굴림" w:hint="eastAsia"/>
          <w:kern w:val="0"/>
          <w:szCs w:val="20"/>
        </w:rPr>
        <w:t>.]</w:t>
      </w:r>
    </w:p>
    <w:p w14:paraId="6A956DAA" w14:textId="77777777" w:rsidR="00933B96" w:rsidRPr="009A0D0A" w:rsidRDefault="00933B96" w:rsidP="00933B96">
      <w:pPr>
        <w:snapToGrid w:val="0"/>
        <w:ind w:left="328" w:hanging="328"/>
        <w:textAlignment w:val="baseline"/>
        <w:rPr>
          <w:rFonts w:ascii="돋움" w:eastAsia="돋움" w:hAnsi="돋움" w:cs="굴림"/>
          <w:kern w:val="0"/>
          <w:szCs w:val="20"/>
        </w:rPr>
      </w:pPr>
    </w:p>
    <w:tbl>
      <w:tblPr>
        <w:tblOverlap w:val="neve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1665"/>
        <w:gridCol w:w="2291"/>
        <w:gridCol w:w="2823"/>
        <w:gridCol w:w="1725"/>
      </w:tblGrid>
      <w:tr w:rsidR="005C1149" w:rsidRPr="009A0D0A" w14:paraId="202B0B7B" w14:textId="77777777" w:rsidTr="00637B02">
        <w:trPr>
          <w:trHeight w:val="116"/>
        </w:trPr>
        <w:tc>
          <w:tcPr>
            <w:tcW w:w="979" w:type="pct"/>
            <w:shd w:val="clear" w:color="auto" w:fill="BFBFBF"/>
            <w:tcMar>
              <w:top w:w="28" w:type="dxa"/>
              <w:left w:w="102" w:type="dxa"/>
              <w:bottom w:w="28" w:type="dxa"/>
              <w:right w:w="102" w:type="dxa"/>
            </w:tcMar>
            <w:vAlign w:val="center"/>
            <w:hideMark/>
          </w:tcPr>
          <w:p w14:paraId="019D0793" w14:textId="77777777" w:rsidR="005C1149" w:rsidRPr="009A0D0A" w:rsidRDefault="005C1149" w:rsidP="008165DD">
            <w:pPr>
              <w:snapToGrid w:val="0"/>
              <w:ind w:left="142"/>
              <w:jc w:val="center"/>
              <w:textAlignment w:val="baseline"/>
              <w:rPr>
                <w:rFonts w:ascii="돋움" w:eastAsia="돋움" w:hAnsi="돋움" w:cs="굴림"/>
                <w:b/>
                <w:kern w:val="0"/>
                <w:szCs w:val="20"/>
              </w:rPr>
            </w:pPr>
            <w:r w:rsidRPr="009A0D0A">
              <w:rPr>
                <w:rFonts w:ascii="돋움" w:eastAsia="돋움" w:hAnsi="돋움" w:cs="굴림"/>
                <w:b/>
                <w:kern w:val="0"/>
                <w:szCs w:val="20"/>
              </w:rPr>
              <w:t>구 분</w:t>
            </w:r>
          </w:p>
        </w:tc>
        <w:tc>
          <w:tcPr>
            <w:tcW w:w="1347" w:type="pct"/>
            <w:shd w:val="clear" w:color="auto" w:fill="BFBFBF"/>
            <w:tcMar>
              <w:top w:w="28" w:type="dxa"/>
              <w:left w:w="102" w:type="dxa"/>
              <w:bottom w:w="28" w:type="dxa"/>
              <w:right w:w="102" w:type="dxa"/>
            </w:tcMar>
            <w:vAlign w:val="center"/>
            <w:hideMark/>
          </w:tcPr>
          <w:p w14:paraId="00384CB3" w14:textId="77777777" w:rsidR="005C1149" w:rsidRPr="009A0D0A" w:rsidRDefault="005C1149" w:rsidP="008165DD">
            <w:pPr>
              <w:snapToGrid w:val="0"/>
              <w:ind w:left="142"/>
              <w:jc w:val="center"/>
              <w:textAlignment w:val="baseline"/>
              <w:rPr>
                <w:rFonts w:ascii="돋움" w:eastAsia="돋움" w:hAnsi="돋움" w:cs="굴림"/>
                <w:b/>
                <w:kern w:val="0"/>
                <w:szCs w:val="20"/>
              </w:rPr>
            </w:pPr>
            <w:r w:rsidRPr="009A0D0A">
              <w:rPr>
                <w:rFonts w:ascii="돋움" w:eastAsia="돋움" w:hAnsi="돋움" w:cs="굴림"/>
                <w:b/>
                <w:kern w:val="0"/>
                <w:szCs w:val="20"/>
              </w:rPr>
              <w:t>대상 및 내용</w:t>
            </w:r>
          </w:p>
        </w:tc>
        <w:tc>
          <w:tcPr>
            <w:tcW w:w="1660" w:type="pct"/>
            <w:shd w:val="clear" w:color="auto" w:fill="BFBFBF"/>
            <w:tcMar>
              <w:top w:w="28" w:type="dxa"/>
              <w:left w:w="102" w:type="dxa"/>
              <w:bottom w:w="28" w:type="dxa"/>
              <w:right w:w="102" w:type="dxa"/>
            </w:tcMar>
            <w:vAlign w:val="center"/>
            <w:hideMark/>
          </w:tcPr>
          <w:p w14:paraId="0AE32EA5" w14:textId="77777777" w:rsidR="005C1149" w:rsidRPr="009A0D0A" w:rsidRDefault="005C1149" w:rsidP="008165DD">
            <w:pPr>
              <w:snapToGrid w:val="0"/>
              <w:ind w:left="142"/>
              <w:jc w:val="center"/>
              <w:textAlignment w:val="baseline"/>
              <w:rPr>
                <w:rFonts w:ascii="돋움" w:eastAsia="돋움" w:hAnsi="돋움" w:cs="굴림"/>
                <w:b/>
                <w:kern w:val="0"/>
                <w:szCs w:val="20"/>
              </w:rPr>
            </w:pPr>
            <w:r w:rsidRPr="009A0D0A">
              <w:rPr>
                <w:rFonts w:ascii="돋움" w:eastAsia="돋움" w:hAnsi="돋움" w:cs="굴림"/>
                <w:b/>
                <w:kern w:val="0"/>
                <w:szCs w:val="20"/>
              </w:rPr>
              <w:t>절 차</w:t>
            </w:r>
          </w:p>
        </w:tc>
        <w:tc>
          <w:tcPr>
            <w:tcW w:w="1014" w:type="pct"/>
            <w:shd w:val="clear" w:color="auto" w:fill="BFBFBF"/>
            <w:tcMar>
              <w:top w:w="28" w:type="dxa"/>
              <w:left w:w="102" w:type="dxa"/>
              <w:bottom w:w="28" w:type="dxa"/>
              <w:right w:w="102" w:type="dxa"/>
            </w:tcMar>
            <w:vAlign w:val="center"/>
            <w:hideMark/>
          </w:tcPr>
          <w:p w14:paraId="48813715" w14:textId="77777777" w:rsidR="005C1149" w:rsidRPr="009A0D0A" w:rsidRDefault="005C1149" w:rsidP="008165DD">
            <w:pPr>
              <w:snapToGrid w:val="0"/>
              <w:ind w:left="142"/>
              <w:jc w:val="center"/>
              <w:textAlignment w:val="baseline"/>
              <w:rPr>
                <w:rFonts w:ascii="돋움" w:eastAsia="돋움" w:hAnsi="돋움" w:cs="굴림"/>
                <w:b/>
                <w:kern w:val="0"/>
                <w:szCs w:val="20"/>
              </w:rPr>
            </w:pPr>
            <w:r w:rsidRPr="009A0D0A">
              <w:rPr>
                <w:rFonts w:ascii="돋움" w:eastAsia="돋움" w:hAnsi="돋움" w:cs="굴림"/>
                <w:b/>
                <w:kern w:val="0"/>
                <w:szCs w:val="20"/>
              </w:rPr>
              <w:t>비용부담</w:t>
            </w:r>
          </w:p>
        </w:tc>
      </w:tr>
      <w:tr w:rsidR="00D50B4C" w:rsidRPr="009A0D0A" w14:paraId="08E03131" w14:textId="77777777" w:rsidTr="00637B02">
        <w:trPr>
          <w:trHeight w:val="214"/>
        </w:trPr>
        <w:tc>
          <w:tcPr>
            <w:tcW w:w="979" w:type="pct"/>
            <w:tcMar>
              <w:top w:w="28" w:type="dxa"/>
              <w:left w:w="102" w:type="dxa"/>
              <w:bottom w:w="28" w:type="dxa"/>
              <w:right w:w="102" w:type="dxa"/>
            </w:tcMar>
            <w:vAlign w:val="center"/>
            <w:hideMark/>
          </w:tcPr>
          <w:p w14:paraId="2E6421E9"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가맹본부</w:t>
            </w:r>
          </w:p>
          <w:p w14:paraId="64DD6F09" w14:textId="77777777" w:rsidR="00D50B4C" w:rsidRPr="009A0D0A" w:rsidRDefault="000A5DED"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hint="eastAsia"/>
                <w:kern w:val="0"/>
                <w:szCs w:val="20"/>
              </w:rPr>
              <w:t>필요</w:t>
            </w:r>
            <w:r w:rsidR="00D50B4C" w:rsidRPr="009A0D0A">
              <w:rPr>
                <w:rFonts w:ascii="돋움" w:eastAsia="돋움" w:hAnsi="돋움" w:cs="굴림"/>
                <w:kern w:val="0"/>
                <w:szCs w:val="20"/>
              </w:rPr>
              <w:t xml:space="preserve"> 시</w:t>
            </w:r>
          </w:p>
          <w:p w14:paraId="5275B246" w14:textId="3CF4A1EB" w:rsidR="000A5DED" w:rsidRPr="009A0D0A" w:rsidRDefault="000A5DED"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hint="eastAsia"/>
                <w:kern w:val="0"/>
                <w:szCs w:val="20"/>
              </w:rPr>
              <w:t>진행</w:t>
            </w:r>
          </w:p>
        </w:tc>
        <w:tc>
          <w:tcPr>
            <w:tcW w:w="1347" w:type="pct"/>
            <w:tcMar>
              <w:top w:w="28" w:type="dxa"/>
              <w:left w:w="102" w:type="dxa"/>
              <w:bottom w:w="28" w:type="dxa"/>
              <w:right w:w="102" w:type="dxa"/>
            </w:tcMar>
            <w:vAlign w:val="center"/>
            <w:hideMark/>
          </w:tcPr>
          <w:p w14:paraId="0844FDFA"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가맹점 운영</w:t>
            </w:r>
            <w:r w:rsidRPr="009A0D0A">
              <w:rPr>
                <w:rFonts w:ascii="돋움" w:eastAsia="돋움" w:hAnsi="돋움" w:cs="굴림" w:hint="eastAsia"/>
                <w:kern w:val="0"/>
                <w:szCs w:val="20"/>
              </w:rPr>
              <w:t>과 관련된</w:t>
            </w:r>
            <w:r w:rsidRPr="009A0D0A">
              <w:rPr>
                <w:rFonts w:ascii="돋움" w:eastAsia="돋움" w:hAnsi="돋움" w:cs="굴림"/>
                <w:kern w:val="0"/>
                <w:szCs w:val="20"/>
              </w:rPr>
              <w:t xml:space="preserve"> 경영지도</w:t>
            </w:r>
          </w:p>
        </w:tc>
        <w:tc>
          <w:tcPr>
            <w:tcW w:w="1660" w:type="pct"/>
            <w:tcMar>
              <w:top w:w="28" w:type="dxa"/>
              <w:left w:w="102" w:type="dxa"/>
              <w:bottom w:w="28" w:type="dxa"/>
              <w:right w:w="102" w:type="dxa"/>
            </w:tcMar>
            <w:vAlign w:val="center"/>
            <w:hideMark/>
          </w:tcPr>
          <w:p w14:paraId="59D00B6D"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hint="eastAsia"/>
                <w:kern w:val="0"/>
                <w:szCs w:val="20"/>
              </w:rPr>
              <w:t>정기적 또는 비정기적으로 가맹점에 방문→ 경영활성화를 위한 가맹점 개선사항 파악→ 개선사항 발생 시 가맹점에 서면으로 해당 내용 안내→개선사항 시정</w:t>
            </w:r>
          </w:p>
        </w:tc>
        <w:tc>
          <w:tcPr>
            <w:tcW w:w="1014" w:type="pct"/>
            <w:tcMar>
              <w:top w:w="28" w:type="dxa"/>
              <w:left w:w="102" w:type="dxa"/>
              <w:bottom w:w="28" w:type="dxa"/>
              <w:right w:w="102" w:type="dxa"/>
            </w:tcMar>
            <w:vAlign w:val="center"/>
            <w:hideMark/>
          </w:tcPr>
          <w:p w14:paraId="1D5349DD"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가맹본부</w:t>
            </w:r>
          </w:p>
          <w:p w14:paraId="1F456107"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부담</w:t>
            </w:r>
          </w:p>
          <w:p w14:paraId="43A816CB" w14:textId="77777777" w:rsidR="009D39E5"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hint="eastAsia"/>
                <w:kern w:val="0"/>
                <w:szCs w:val="20"/>
              </w:rPr>
              <w:t>(단,</w:t>
            </w:r>
            <w:r w:rsidRPr="009A0D0A">
              <w:rPr>
                <w:rFonts w:ascii="돋움" w:eastAsia="돋움" w:hAnsi="돋움" w:cs="굴림"/>
                <w:kern w:val="0"/>
                <w:szCs w:val="20"/>
              </w:rPr>
              <w:t xml:space="preserve"> </w:t>
            </w:r>
            <w:r w:rsidRPr="009A0D0A">
              <w:rPr>
                <w:rFonts w:ascii="돋움" w:eastAsia="돋움" w:hAnsi="돋움" w:cs="굴림" w:hint="eastAsia"/>
                <w:kern w:val="0"/>
                <w:szCs w:val="20"/>
              </w:rPr>
              <w:t xml:space="preserve">개선에 소요되는 비용은 가맹점 </w:t>
            </w:r>
          </w:p>
          <w:p w14:paraId="227F4E01"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hint="eastAsia"/>
                <w:kern w:val="0"/>
                <w:szCs w:val="20"/>
              </w:rPr>
              <w:t>부담)</w:t>
            </w:r>
          </w:p>
        </w:tc>
      </w:tr>
      <w:tr w:rsidR="00D50B4C" w:rsidRPr="009A0D0A" w14:paraId="634BBACD" w14:textId="77777777" w:rsidTr="00637B02">
        <w:trPr>
          <w:trHeight w:val="1068"/>
        </w:trPr>
        <w:tc>
          <w:tcPr>
            <w:tcW w:w="979" w:type="pct"/>
            <w:tcMar>
              <w:top w:w="28" w:type="dxa"/>
              <w:left w:w="102" w:type="dxa"/>
              <w:bottom w:w="28" w:type="dxa"/>
              <w:right w:w="102" w:type="dxa"/>
            </w:tcMar>
            <w:vAlign w:val="center"/>
            <w:hideMark/>
          </w:tcPr>
          <w:p w14:paraId="1BCBDA74"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가맹점사업자</w:t>
            </w:r>
            <w:r w:rsidRPr="009A0D0A">
              <w:rPr>
                <w:rFonts w:ascii="돋움" w:eastAsia="돋움" w:hAnsi="돋움" w:cs="굴림" w:hint="eastAsia"/>
                <w:kern w:val="0"/>
                <w:szCs w:val="20"/>
              </w:rPr>
              <w:t xml:space="preserve"> </w:t>
            </w:r>
            <w:r w:rsidRPr="009A0D0A">
              <w:rPr>
                <w:rFonts w:ascii="돋움" w:eastAsia="돋움" w:hAnsi="돋움" w:cs="굴림"/>
                <w:kern w:val="0"/>
                <w:szCs w:val="20"/>
              </w:rPr>
              <w:t>요청 시</w:t>
            </w:r>
          </w:p>
        </w:tc>
        <w:tc>
          <w:tcPr>
            <w:tcW w:w="1347" w:type="pct"/>
            <w:tcMar>
              <w:top w:w="28" w:type="dxa"/>
              <w:left w:w="102" w:type="dxa"/>
              <w:bottom w:w="28" w:type="dxa"/>
              <w:right w:w="102" w:type="dxa"/>
            </w:tcMar>
            <w:vAlign w:val="center"/>
            <w:hideMark/>
          </w:tcPr>
          <w:p w14:paraId="768849B6"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가맹점 운영</w:t>
            </w:r>
            <w:r w:rsidRPr="009A0D0A">
              <w:rPr>
                <w:rFonts w:ascii="돋움" w:eastAsia="돋움" w:hAnsi="돋움" w:cs="굴림" w:hint="eastAsia"/>
                <w:kern w:val="0"/>
                <w:szCs w:val="20"/>
              </w:rPr>
              <w:t xml:space="preserve"> </w:t>
            </w:r>
            <w:r w:rsidRPr="009A0D0A">
              <w:rPr>
                <w:rFonts w:ascii="돋움" w:eastAsia="돋움" w:hAnsi="돋움" w:cs="굴림"/>
                <w:kern w:val="0"/>
                <w:szCs w:val="20"/>
              </w:rPr>
              <w:t>전반에 대한 경영지도</w:t>
            </w:r>
          </w:p>
        </w:tc>
        <w:tc>
          <w:tcPr>
            <w:tcW w:w="1660" w:type="pct"/>
            <w:tcMar>
              <w:top w:w="28" w:type="dxa"/>
              <w:left w:w="102" w:type="dxa"/>
              <w:bottom w:w="28" w:type="dxa"/>
              <w:right w:w="102" w:type="dxa"/>
            </w:tcMar>
            <w:vAlign w:val="center"/>
            <w:hideMark/>
          </w:tcPr>
          <w:p w14:paraId="6580C672"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가맹점사업자 경영지도 요청</w:t>
            </w:r>
            <w:r w:rsidRPr="009A0D0A">
              <w:rPr>
                <w:rFonts w:ascii="돋움" w:eastAsia="돋움" w:hAnsi="돋움" w:cs="굴림" w:hint="eastAsia"/>
                <w:kern w:val="0"/>
                <w:szCs w:val="20"/>
              </w:rPr>
              <w:t xml:space="preserve"> </w:t>
            </w:r>
            <w:r w:rsidRPr="009A0D0A">
              <w:rPr>
                <w:rFonts w:ascii="돋움" w:eastAsia="돋움" w:hAnsi="돋움" w:cs="굴림"/>
                <w:kern w:val="0"/>
                <w:szCs w:val="20"/>
              </w:rPr>
              <w:t>→ 가맹본부는</w:t>
            </w:r>
            <w:r w:rsidRPr="009A0D0A">
              <w:rPr>
                <w:rFonts w:ascii="돋움" w:eastAsia="돋움" w:hAnsi="돋움" w:cs="굴림" w:hint="eastAsia"/>
                <w:kern w:val="0"/>
                <w:szCs w:val="20"/>
              </w:rPr>
              <w:t xml:space="preserve"> 방문 일시, </w:t>
            </w:r>
            <w:r w:rsidRPr="009A0D0A">
              <w:rPr>
                <w:rFonts w:ascii="돋움" w:eastAsia="돋움" w:hAnsi="돋움" w:cs="굴림"/>
                <w:kern w:val="0"/>
                <w:szCs w:val="20"/>
              </w:rPr>
              <w:t>소요비용</w:t>
            </w:r>
            <w:r w:rsidRPr="009A0D0A">
              <w:rPr>
                <w:rFonts w:ascii="돋움" w:eastAsia="돋움" w:hAnsi="돋움" w:cs="굴림" w:hint="eastAsia"/>
                <w:kern w:val="0"/>
                <w:szCs w:val="20"/>
              </w:rPr>
              <w:t xml:space="preserve"> 등을</w:t>
            </w:r>
            <w:r w:rsidRPr="009A0D0A">
              <w:rPr>
                <w:rFonts w:ascii="돋움" w:eastAsia="돋움" w:hAnsi="돋움" w:cs="굴림"/>
                <w:kern w:val="0"/>
                <w:szCs w:val="20"/>
              </w:rPr>
              <w:t xml:space="preserve"> 가맹점사업자에게 </w:t>
            </w:r>
            <w:r w:rsidRPr="009A0D0A">
              <w:rPr>
                <w:rFonts w:ascii="돋움" w:eastAsia="돋움" w:hAnsi="돋움" w:cs="굴림" w:hint="eastAsia"/>
                <w:kern w:val="0"/>
                <w:szCs w:val="20"/>
              </w:rPr>
              <w:t>안내</w:t>
            </w:r>
            <w:r w:rsidRPr="009A0D0A">
              <w:rPr>
                <w:rFonts w:ascii="돋움" w:eastAsia="돋움" w:hAnsi="돋움" w:cs="굴림"/>
                <w:kern w:val="0"/>
                <w:szCs w:val="20"/>
              </w:rPr>
              <w:t xml:space="preserve"> →</w:t>
            </w:r>
            <w:r w:rsidRPr="009A0D0A">
              <w:rPr>
                <w:rFonts w:ascii="돋움" w:eastAsia="돋움" w:hAnsi="돋움" w:cs="굴림" w:hint="eastAsia"/>
                <w:kern w:val="0"/>
                <w:szCs w:val="20"/>
              </w:rPr>
              <w:t xml:space="preserve"> 가맹점 방문 </w:t>
            </w:r>
            <w:r w:rsidRPr="009A0D0A">
              <w:rPr>
                <w:rFonts w:ascii="돋움" w:eastAsia="돋움" w:hAnsi="돋움" w:cs="굴림"/>
                <w:kern w:val="0"/>
                <w:szCs w:val="20"/>
              </w:rPr>
              <w:t>→</w:t>
            </w:r>
            <w:r w:rsidRPr="009A0D0A">
              <w:rPr>
                <w:rFonts w:ascii="돋움" w:eastAsia="돋움" w:hAnsi="돋움" w:cs="굴림" w:hint="eastAsia"/>
                <w:kern w:val="0"/>
                <w:szCs w:val="20"/>
              </w:rPr>
              <w:t xml:space="preserve"> 경영지도</w:t>
            </w:r>
          </w:p>
        </w:tc>
        <w:tc>
          <w:tcPr>
            <w:tcW w:w="1014" w:type="pct"/>
            <w:tcMar>
              <w:top w:w="28" w:type="dxa"/>
              <w:left w:w="102" w:type="dxa"/>
              <w:bottom w:w="28" w:type="dxa"/>
              <w:right w:w="102" w:type="dxa"/>
            </w:tcMar>
            <w:vAlign w:val="center"/>
            <w:hideMark/>
          </w:tcPr>
          <w:p w14:paraId="184A0305"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가맹점</w:t>
            </w:r>
          </w:p>
          <w:p w14:paraId="6A62971A" w14:textId="77777777" w:rsidR="00D50B4C" w:rsidRPr="009A0D0A" w:rsidRDefault="00D50B4C" w:rsidP="00D50B4C">
            <w:pPr>
              <w:snapToGrid w:val="0"/>
              <w:ind w:left="142"/>
              <w:jc w:val="center"/>
              <w:textAlignment w:val="baseline"/>
              <w:rPr>
                <w:rFonts w:ascii="돋움" w:eastAsia="돋움" w:hAnsi="돋움" w:cs="굴림"/>
                <w:kern w:val="0"/>
                <w:szCs w:val="20"/>
              </w:rPr>
            </w:pPr>
            <w:r w:rsidRPr="009A0D0A">
              <w:rPr>
                <w:rFonts w:ascii="돋움" w:eastAsia="돋움" w:hAnsi="돋움" w:cs="굴림"/>
                <w:kern w:val="0"/>
                <w:szCs w:val="20"/>
              </w:rPr>
              <w:t>부담</w:t>
            </w:r>
          </w:p>
        </w:tc>
      </w:tr>
    </w:tbl>
    <w:p w14:paraId="6B4A3C10"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19EF19BE"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04BB3F1B" w14:textId="77777777" w:rsidR="005C1149" w:rsidRPr="009A0D0A" w:rsidRDefault="005C1149" w:rsidP="009F7A92">
      <w:pPr>
        <w:snapToGrid w:val="0"/>
        <w:ind w:left="240" w:hanging="240"/>
        <w:textAlignment w:val="baseline"/>
        <w:rPr>
          <w:rFonts w:ascii="돋움" w:eastAsia="돋움" w:hAnsi="돋움" w:cs="굴림"/>
          <w:kern w:val="0"/>
          <w:szCs w:val="20"/>
        </w:rPr>
      </w:pPr>
    </w:p>
    <w:p w14:paraId="1E70A150" w14:textId="77777777" w:rsidR="00933B96" w:rsidRPr="009A0D0A" w:rsidRDefault="00933B96" w:rsidP="00933B96">
      <w:pPr>
        <w:snapToGrid w:val="0"/>
        <w:ind w:left="220" w:hanging="220"/>
        <w:textAlignment w:val="baseline"/>
        <w:rPr>
          <w:rFonts w:ascii="돋움" w:eastAsia="돋움" w:hAnsi="돋움" w:cs="굴림"/>
          <w:b/>
          <w:bCs/>
          <w:kern w:val="0"/>
          <w:sz w:val="22"/>
          <w:szCs w:val="22"/>
        </w:rPr>
      </w:pPr>
      <w:r w:rsidRPr="009A0D0A">
        <w:rPr>
          <w:rFonts w:ascii="돋움" w:eastAsia="돋움" w:hAnsi="돋움" w:cs="굴림" w:hint="eastAsia"/>
          <w:b/>
          <w:bCs/>
          <w:kern w:val="0"/>
          <w:sz w:val="22"/>
          <w:szCs w:val="22"/>
        </w:rPr>
        <w:t xml:space="preserve">4. </w:t>
      </w:r>
      <w:r w:rsidRPr="009A0D0A">
        <w:rPr>
          <w:rFonts w:ascii="돋움" w:eastAsia="돋움" w:hAnsi="돋움" w:cs="굴림"/>
          <w:b/>
          <w:bCs/>
          <w:kern w:val="0"/>
          <w:sz w:val="22"/>
          <w:szCs w:val="22"/>
        </w:rPr>
        <w:t>신용 제공 등 내역</w:t>
      </w:r>
    </w:p>
    <w:p w14:paraId="61E93DDF" w14:textId="77777777" w:rsidR="00933B96" w:rsidRPr="009A0D0A" w:rsidRDefault="00933B96" w:rsidP="00933B96">
      <w:pPr>
        <w:snapToGrid w:val="0"/>
        <w:ind w:left="240" w:hanging="240"/>
        <w:textAlignment w:val="baseline"/>
        <w:rPr>
          <w:rFonts w:ascii="돋움" w:eastAsia="돋움" w:hAnsi="돋움" w:cs="굴림"/>
          <w:kern w:val="0"/>
          <w:szCs w:val="20"/>
        </w:rPr>
      </w:pPr>
    </w:p>
    <w:p w14:paraId="4BF77C9C" w14:textId="77777777" w:rsidR="00AF174E" w:rsidRPr="009A0D0A" w:rsidRDefault="00AF174E" w:rsidP="00AF174E">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해당사항 없음</w:t>
      </w:r>
    </w:p>
    <w:p w14:paraId="70745C63" w14:textId="77777777" w:rsidR="00AF174E" w:rsidRPr="009A0D0A" w:rsidRDefault="00AF174E" w:rsidP="00AF174E">
      <w:pPr>
        <w:pStyle w:val="a3"/>
        <w:wordWrap w:val="0"/>
        <w:spacing w:line="240" w:lineRule="auto"/>
        <w:rPr>
          <w:rFonts w:ascii="돋움" w:eastAsia="돋움" w:hAnsi="돋움" w:cs="조선일보명조"/>
          <w:bCs/>
        </w:rPr>
      </w:pPr>
    </w:p>
    <w:p w14:paraId="0D9D2F73" w14:textId="19026DC0" w:rsidR="00CC302C" w:rsidRPr="009A0D0A" w:rsidRDefault="00CC302C" w:rsidP="00E64929">
      <w:pPr>
        <w:pStyle w:val="a3"/>
        <w:wordWrap w:val="0"/>
        <w:spacing w:line="240" w:lineRule="auto"/>
        <w:rPr>
          <w:rFonts w:ascii="돋움" w:eastAsia="돋움" w:hAnsi="돋움"/>
          <w:color w:val="auto"/>
        </w:rPr>
      </w:pPr>
    </w:p>
    <w:p w14:paraId="0D392EA1" w14:textId="38238F33" w:rsidR="006F7FC8" w:rsidRPr="009A0D0A" w:rsidRDefault="006F7FC8" w:rsidP="00E64929">
      <w:pPr>
        <w:pStyle w:val="a3"/>
        <w:wordWrap w:val="0"/>
        <w:spacing w:line="240" w:lineRule="auto"/>
        <w:rPr>
          <w:rFonts w:ascii="돋움" w:eastAsia="돋움" w:hAnsi="돋움"/>
          <w:color w:val="auto"/>
        </w:rPr>
      </w:pPr>
    </w:p>
    <w:p w14:paraId="0030D6C6" w14:textId="5A83009A" w:rsidR="006F7FC8" w:rsidRPr="009A0D0A" w:rsidRDefault="006F7FC8" w:rsidP="006F7FC8">
      <w:pPr>
        <w:snapToGrid w:val="0"/>
        <w:ind w:left="220" w:hanging="220"/>
        <w:textAlignment w:val="baseline"/>
        <w:rPr>
          <w:rFonts w:ascii="돋움" w:eastAsia="돋움" w:hAnsi="돋움" w:cs="굴림"/>
          <w:b/>
          <w:bCs/>
          <w:kern w:val="0"/>
          <w:sz w:val="22"/>
          <w:szCs w:val="22"/>
        </w:rPr>
      </w:pPr>
      <w:r w:rsidRPr="009A0D0A">
        <w:rPr>
          <w:rFonts w:ascii="돋움" w:eastAsia="돋움" w:hAnsi="돋움" w:cs="굴림"/>
          <w:b/>
          <w:bCs/>
          <w:kern w:val="0"/>
          <w:sz w:val="22"/>
          <w:szCs w:val="22"/>
        </w:rPr>
        <w:t>5</w:t>
      </w:r>
      <w:r w:rsidRPr="009A0D0A">
        <w:rPr>
          <w:rFonts w:ascii="돋움" w:eastAsia="돋움" w:hAnsi="돋움" w:cs="굴림" w:hint="eastAsia"/>
          <w:b/>
          <w:bCs/>
          <w:kern w:val="0"/>
          <w:sz w:val="22"/>
          <w:szCs w:val="22"/>
        </w:rPr>
        <w:t>. 안정적인 점포운영을 위한 경영상 지원내역</w:t>
      </w:r>
    </w:p>
    <w:p w14:paraId="6EBB0C81" w14:textId="18DB94AC" w:rsidR="006F7FC8" w:rsidRPr="009A0D0A" w:rsidRDefault="006F7FC8" w:rsidP="006F7FC8">
      <w:pPr>
        <w:snapToGrid w:val="0"/>
        <w:ind w:left="220" w:hanging="220"/>
        <w:textAlignment w:val="baseline"/>
        <w:rPr>
          <w:rFonts w:ascii="돋움" w:eastAsia="돋움" w:hAnsi="돋움" w:cs="굴림"/>
          <w:b/>
          <w:bCs/>
          <w:kern w:val="0"/>
          <w:sz w:val="22"/>
          <w:szCs w:val="22"/>
        </w:rPr>
      </w:pPr>
    </w:p>
    <w:p w14:paraId="38F4E753" w14:textId="0F923AD7" w:rsidR="006F7FC8" w:rsidRPr="009A0D0A" w:rsidRDefault="006F7FC8" w:rsidP="006F7FC8">
      <w:pPr>
        <w:pStyle w:val="a3"/>
        <w:wordWrap w:val="0"/>
        <w:spacing w:line="240" w:lineRule="auto"/>
        <w:rPr>
          <w:rFonts w:ascii="돋움" w:eastAsia="돋움" w:hAnsi="돋움" w:cs="조선일보명조"/>
          <w:bCs/>
        </w:rPr>
      </w:pPr>
      <w:r w:rsidRPr="009A0D0A">
        <w:rPr>
          <w:rFonts w:ascii="돋움" w:eastAsia="돋움" w:hAnsi="돋움" w:cs="조선일보명조" w:hint="eastAsia"/>
          <w:bCs/>
        </w:rPr>
        <w:t>해당내용 없음</w:t>
      </w:r>
    </w:p>
    <w:p w14:paraId="3AE33BDD" w14:textId="77777777" w:rsidR="006F7FC8" w:rsidRPr="009A0D0A" w:rsidRDefault="006F7FC8" w:rsidP="006F7FC8">
      <w:pPr>
        <w:snapToGrid w:val="0"/>
        <w:ind w:left="220" w:hanging="220"/>
        <w:textAlignment w:val="baseline"/>
        <w:rPr>
          <w:rFonts w:ascii="돋움" w:eastAsia="돋움" w:hAnsi="돋움" w:cs="굴림"/>
          <w:b/>
          <w:bCs/>
          <w:kern w:val="0"/>
          <w:sz w:val="22"/>
          <w:szCs w:val="22"/>
        </w:rPr>
      </w:pPr>
    </w:p>
    <w:p w14:paraId="473966FD" w14:textId="77777777" w:rsidR="006F7FC8" w:rsidRPr="009A0D0A" w:rsidRDefault="006F7FC8" w:rsidP="00E64929">
      <w:pPr>
        <w:pStyle w:val="a3"/>
        <w:wordWrap w:val="0"/>
        <w:spacing w:line="240" w:lineRule="auto"/>
        <w:rPr>
          <w:rFonts w:ascii="돋움" w:eastAsia="돋움" w:hAnsi="돋움"/>
          <w:color w:val="auto"/>
        </w:rPr>
      </w:pPr>
    </w:p>
    <w:p w14:paraId="62321283" w14:textId="77777777" w:rsidR="00CC302C" w:rsidRPr="009A0D0A" w:rsidRDefault="003F40EE" w:rsidP="00E64929">
      <w:pPr>
        <w:pStyle w:val="a3"/>
        <w:wordWrap w:val="0"/>
        <w:spacing w:line="276" w:lineRule="auto"/>
        <w:rPr>
          <w:rFonts w:ascii="돋움" w:eastAsia="돋움" w:hAnsi="돋움"/>
        </w:rPr>
      </w:pPr>
      <w:r w:rsidRPr="009A0D0A">
        <w:rPr>
          <w:rFonts w:ascii="돋움" w:eastAsia="돋움" w:hAnsi="돋움"/>
          <w:color w:val="auto"/>
        </w:rPr>
        <w:br w:type="page"/>
      </w:r>
    </w:p>
    <w:tbl>
      <w:tblPr>
        <w:tblW w:w="0" w:type="auto"/>
        <w:shd w:val="clear" w:color="auto" w:fill="E65D32"/>
        <w:tblLook w:val="01E0" w:firstRow="1" w:lastRow="1" w:firstColumn="1" w:lastColumn="1" w:noHBand="0" w:noVBand="0"/>
      </w:tblPr>
      <w:tblGrid>
        <w:gridCol w:w="8504"/>
      </w:tblGrid>
      <w:tr w:rsidR="003F40EE" w:rsidRPr="009A0D0A" w14:paraId="47F1112F" w14:textId="77777777" w:rsidTr="009F072F">
        <w:trPr>
          <w:trHeight w:val="719"/>
        </w:trPr>
        <w:tc>
          <w:tcPr>
            <w:tcW w:w="8702" w:type="dxa"/>
            <w:shd w:val="clear" w:color="auto" w:fill="E65D32"/>
            <w:vAlign w:val="center"/>
          </w:tcPr>
          <w:p w14:paraId="35FD0D39" w14:textId="77777777" w:rsidR="003F40EE" w:rsidRPr="009A0D0A" w:rsidRDefault="00933B96" w:rsidP="0089100B">
            <w:pPr>
              <w:spacing w:line="276" w:lineRule="auto"/>
              <w:rPr>
                <w:rFonts w:ascii="돋움" w:eastAsia="돋움" w:hAnsi="돋움"/>
                <w:b/>
                <w:color w:val="FFFFFF"/>
                <w:szCs w:val="20"/>
              </w:rPr>
            </w:pPr>
            <w:r w:rsidRPr="009A0D0A">
              <w:rPr>
                <w:rFonts w:ascii="HY견고딕" w:eastAsia="HY견고딕" w:hAnsi="돋움" w:hint="eastAsia"/>
                <w:bCs/>
                <w:color w:val="FFFFFF"/>
                <w:sz w:val="28"/>
                <w:szCs w:val="28"/>
              </w:rPr>
              <w:lastRenderedPageBreak/>
              <w:t>Ⅷ</w:t>
            </w:r>
            <w:r w:rsidR="003F40EE" w:rsidRPr="009A0D0A">
              <w:rPr>
                <w:rFonts w:ascii="HY견고딕" w:eastAsia="HY견고딕" w:hAnsi="돋움" w:hint="eastAsia"/>
                <w:bCs/>
                <w:color w:val="FFFFFF"/>
                <w:sz w:val="28"/>
                <w:szCs w:val="28"/>
              </w:rPr>
              <w:t>. 교육ㆍ훈련에 대한 설명</w:t>
            </w:r>
          </w:p>
        </w:tc>
      </w:tr>
    </w:tbl>
    <w:p w14:paraId="062D0AE0" w14:textId="77777777" w:rsidR="007B16FB" w:rsidRPr="009A0D0A" w:rsidRDefault="007B16FB" w:rsidP="00362949">
      <w:pPr>
        <w:pStyle w:val="a3"/>
        <w:wordWrap w:val="0"/>
        <w:spacing w:line="240" w:lineRule="auto"/>
        <w:rPr>
          <w:rFonts w:ascii="돋움" w:eastAsia="돋움" w:hAnsi="돋움"/>
        </w:rPr>
      </w:pPr>
    </w:p>
    <w:p w14:paraId="0906DBD7" w14:textId="565F2C0C" w:rsidR="00922C42" w:rsidRPr="009A0D0A" w:rsidRDefault="00922C42" w:rsidP="00362949">
      <w:pPr>
        <w:pStyle w:val="a3"/>
        <w:wordWrap w:val="0"/>
        <w:spacing w:line="240" w:lineRule="auto"/>
        <w:rPr>
          <w:rFonts w:ascii="돋움" w:eastAsia="돋움" w:hAnsi="돋움"/>
        </w:rPr>
      </w:pPr>
    </w:p>
    <w:p w14:paraId="1C29B2E9" w14:textId="77777777" w:rsidR="00362949" w:rsidRPr="009A0D0A" w:rsidRDefault="00362949" w:rsidP="00362949">
      <w:pPr>
        <w:pStyle w:val="a3"/>
        <w:wordWrap w:val="0"/>
        <w:spacing w:line="240" w:lineRule="auto"/>
        <w:rPr>
          <w:rFonts w:ascii="돋움" w:eastAsia="돋움" w:hAnsi="돋움"/>
        </w:rPr>
      </w:pPr>
    </w:p>
    <w:p w14:paraId="672C7DE0" w14:textId="77777777" w:rsidR="004C5317" w:rsidRPr="009A0D0A" w:rsidRDefault="004C5317" w:rsidP="00E64929">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1. 교육ㆍ훈련의 주요내용</w:t>
      </w:r>
      <w:r w:rsidR="00F91CD0" w:rsidRPr="009A0D0A">
        <w:rPr>
          <w:rFonts w:ascii="돋움" w:eastAsia="돋움" w:hAnsi="돋움" w:cs="조선일보명조" w:hint="eastAsia"/>
          <w:b/>
          <w:bCs/>
          <w:sz w:val="22"/>
          <w:szCs w:val="22"/>
        </w:rPr>
        <w:t>, 최소시간, 비용</w:t>
      </w:r>
    </w:p>
    <w:p w14:paraId="30E5F21D" w14:textId="77777777" w:rsidR="006B003F" w:rsidRPr="009A0D0A" w:rsidRDefault="006B003F" w:rsidP="00E64929">
      <w:pPr>
        <w:snapToGrid w:val="0"/>
        <w:rPr>
          <w:rFonts w:ascii="돋움" w:eastAsia="돋움" w:hAnsi="돋움" w:cs="굴림"/>
          <w:color w:val="000000"/>
        </w:rPr>
      </w:pPr>
    </w:p>
    <w:p w14:paraId="0086000E" w14:textId="37281E63" w:rsidR="00F91CD0" w:rsidRPr="009A0D0A" w:rsidRDefault="00F91CD0" w:rsidP="00E64929">
      <w:pPr>
        <w:snapToGrid w:val="0"/>
        <w:rPr>
          <w:rFonts w:ascii="돋움" w:eastAsia="돋움" w:hAnsi="돋움" w:cs="굴림"/>
          <w:color w:val="000000"/>
        </w:rPr>
      </w:pPr>
      <w:r w:rsidRPr="009A0D0A">
        <w:rPr>
          <w:rFonts w:ascii="돋움" w:eastAsia="돋움" w:hAnsi="돋움" w:cs="굴림" w:hint="eastAsia"/>
          <w:color w:val="000000"/>
        </w:rPr>
        <w:t xml:space="preserve">당사는 </w:t>
      </w:r>
      <w:r w:rsidR="003C6E1F" w:rsidRPr="009A0D0A">
        <w:rPr>
          <w:rFonts w:ascii="돋움" w:eastAsia="돋움" w:hAnsi="돋움" w:cs="굴림" w:hint="eastAsia"/>
          <w:color w:val="000000"/>
        </w:rPr>
        <w:t>소곱녀</w:t>
      </w:r>
      <w:r w:rsidR="00684ABE" w:rsidRPr="009A0D0A">
        <w:rPr>
          <w:rFonts w:ascii="돋움" w:eastAsia="돋움" w:hAnsi="돋움" w:cs="굴림" w:hint="eastAsia"/>
          <w:color w:val="000000"/>
        </w:rPr>
        <w:t xml:space="preserve"> </w:t>
      </w:r>
      <w:r w:rsidR="00BD65B7" w:rsidRPr="009A0D0A">
        <w:rPr>
          <w:rFonts w:ascii="돋움" w:eastAsia="돋움" w:hAnsi="돋움" w:cs="굴림" w:hint="eastAsia"/>
          <w:color w:val="000000"/>
        </w:rPr>
        <w:t>운</w:t>
      </w:r>
      <w:r w:rsidRPr="009A0D0A">
        <w:rPr>
          <w:rFonts w:ascii="돋움" w:eastAsia="돋움" w:hAnsi="돋움" w:cs="굴림" w:hint="eastAsia"/>
          <w:color w:val="000000"/>
        </w:rPr>
        <w:t>영에 필요한 제반 지식 및 노하우를 귀하에게 전수하기 위하여 교육ㆍ훈련을 실시하고 있습니다. 자세한 내용은 다음과 같습니다.</w:t>
      </w:r>
    </w:p>
    <w:p w14:paraId="78201ED7" w14:textId="60B9E3A5" w:rsidR="00BD65B7" w:rsidRPr="009A0D0A" w:rsidRDefault="00BD65B7" w:rsidP="00E64929">
      <w:pPr>
        <w:snapToGrid w:val="0"/>
        <w:rPr>
          <w:rFonts w:ascii="돋움" w:eastAsia="돋움" w:hAnsi="돋움" w:cs="굴림"/>
          <w:color w:val="000000"/>
        </w:rPr>
      </w:pPr>
    </w:p>
    <w:tbl>
      <w:tblPr>
        <w:tblW w:w="5000" w:type="pct"/>
        <w:tblBorders>
          <w:top w:val="single" w:sz="12" w:space="0" w:color="000000"/>
          <w:bottom w:val="single" w:sz="1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1062"/>
        <w:gridCol w:w="1816"/>
        <w:gridCol w:w="1441"/>
        <w:gridCol w:w="2094"/>
        <w:gridCol w:w="1099"/>
        <w:gridCol w:w="992"/>
      </w:tblGrid>
      <w:tr w:rsidR="00A73517" w:rsidRPr="009A0D0A" w14:paraId="7BDB2150" w14:textId="77777777" w:rsidTr="00CD35CE">
        <w:trPr>
          <w:trHeight w:val="390"/>
        </w:trPr>
        <w:tc>
          <w:tcPr>
            <w:tcW w:w="624"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034C10AD"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구분</w:t>
            </w:r>
          </w:p>
        </w:tc>
        <w:tc>
          <w:tcPr>
            <w:tcW w:w="1068"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182865FC"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주요내용</w:t>
            </w:r>
          </w:p>
        </w:tc>
        <w:tc>
          <w:tcPr>
            <w:tcW w:w="847"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60DD43AC"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 xml:space="preserve">교육방식 </w:t>
            </w:r>
          </w:p>
          <w:p w14:paraId="237A0723"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및 장소</w:t>
            </w:r>
          </w:p>
        </w:tc>
        <w:tc>
          <w:tcPr>
            <w:tcW w:w="1231" w:type="pct"/>
            <w:tcBorders>
              <w:top w:val="single" w:sz="12" w:space="0" w:color="000000"/>
              <w:bottom w:val="single" w:sz="2" w:space="0" w:color="000000"/>
            </w:tcBorders>
            <w:shd w:val="clear" w:color="auto" w:fill="C0C0C0"/>
            <w:vAlign w:val="center"/>
          </w:tcPr>
          <w:p w14:paraId="1B70818A"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최소시간</w:t>
            </w:r>
          </w:p>
        </w:tc>
        <w:tc>
          <w:tcPr>
            <w:tcW w:w="646" w:type="pct"/>
            <w:tcBorders>
              <w:top w:val="single" w:sz="12" w:space="0" w:color="000000"/>
              <w:bottom w:val="single" w:sz="2" w:space="0" w:color="000000"/>
            </w:tcBorders>
            <w:shd w:val="clear" w:color="auto" w:fill="C0C0C0"/>
            <w:vAlign w:val="center"/>
          </w:tcPr>
          <w:p w14:paraId="46264AF9"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비용</w:t>
            </w:r>
          </w:p>
        </w:tc>
        <w:tc>
          <w:tcPr>
            <w:tcW w:w="583" w:type="pct"/>
            <w:tcBorders>
              <w:top w:val="single" w:sz="12" w:space="0" w:color="000000"/>
              <w:bottom w:val="single" w:sz="2" w:space="0" w:color="000000"/>
            </w:tcBorders>
            <w:shd w:val="clear" w:color="auto" w:fill="C0C0C0"/>
            <w:tcMar>
              <w:top w:w="0" w:type="dxa"/>
              <w:left w:w="0" w:type="dxa"/>
              <w:bottom w:w="0" w:type="dxa"/>
              <w:right w:w="0" w:type="dxa"/>
            </w:tcMar>
            <w:vAlign w:val="center"/>
          </w:tcPr>
          <w:p w14:paraId="46170301" w14:textId="77777777" w:rsidR="00A73517" w:rsidRPr="009A0D0A" w:rsidRDefault="00A73517" w:rsidP="00F36974">
            <w:pPr>
              <w:snapToGrid w:val="0"/>
              <w:jc w:val="center"/>
              <w:rPr>
                <w:rFonts w:ascii="돋움" w:eastAsia="돋움" w:hAnsi="돋움"/>
                <w:b/>
              </w:rPr>
            </w:pPr>
            <w:r w:rsidRPr="009A0D0A">
              <w:rPr>
                <w:rFonts w:ascii="돋움" w:eastAsia="돋움" w:hAnsi="돋움" w:hint="eastAsia"/>
                <w:b/>
              </w:rPr>
              <w:t>필수여부</w:t>
            </w:r>
          </w:p>
        </w:tc>
      </w:tr>
      <w:tr w:rsidR="00ED798B" w:rsidRPr="009A0D0A" w14:paraId="16E8B430" w14:textId="77777777" w:rsidTr="00CD35CE">
        <w:trPr>
          <w:trHeight w:val="815"/>
        </w:trPr>
        <w:tc>
          <w:tcPr>
            <w:tcW w:w="624" w:type="pct"/>
            <w:vMerge w:val="restart"/>
            <w:tcBorders>
              <w:top w:val="single" w:sz="2" w:space="0" w:color="000000"/>
            </w:tcBorders>
            <w:tcMar>
              <w:top w:w="0" w:type="dxa"/>
              <w:left w:w="0" w:type="dxa"/>
              <w:bottom w:w="0" w:type="dxa"/>
              <w:right w:w="0" w:type="dxa"/>
            </w:tcMar>
            <w:vAlign w:val="center"/>
          </w:tcPr>
          <w:p w14:paraId="209A061B"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신규 교육</w:t>
            </w:r>
          </w:p>
          <w:p w14:paraId="4FE90004"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(개점 전)</w:t>
            </w:r>
          </w:p>
        </w:tc>
        <w:tc>
          <w:tcPr>
            <w:tcW w:w="1068" w:type="pct"/>
            <w:tcBorders>
              <w:top w:val="single" w:sz="2" w:space="0" w:color="000000"/>
            </w:tcBorders>
            <w:shd w:val="clear" w:color="auto" w:fill="auto"/>
            <w:tcMar>
              <w:top w:w="0" w:type="dxa"/>
              <w:left w:w="0" w:type="dxa"/>
              <w:bottom w:w="0" w:type="dxa"/>
              <w:right w:w="0" w:type="dxa"/>
            </w:tcMar>
            <w:vAlign w:val="center"/>
          </w:tcPr>
          <w:p w14:paraId="38B27ADC" w14:textId="77777777" w:rsidR="00ED798B" w:rsidRPr="009A0D0A" w:rsidRDefault="001661BE" w:rsidP="001661BE">
            <w:pPr>
              <w:snapToGrid w:val="0"/>
              <w:jc w:val="center"/>
              <w:rPr>
                <w:rFonts w:ascii="돋움" w:eastAsia="돋움" w:hAnsi="돋움" w:cs="굴림"/>
                <w:color w:val="000000"/>
              </w:rPr>
            </w:pPr>
            <w:r w:rsidRPr="009A0D0A">
              <w:rPr>
                <w:rFonts w:ascii="돋움" w:eastAsia="돋움" w:hAnsi="돋움" w:cs="굴림" w:hint="eastAsia"/>
                <w:color w:val="000000"/>
              </w:rPr>
              <w:t>개점 전에 필요한 제반 교육</w:t>
            </w:r>
          </w:p>
        </w:tc>
        <w:tc>
          <w:tcPr>
            <w:tcW w:w="847" w:type="pct"/>
            <w:vMerge w:val="restart"/>
            <w:tcBorders>
              <w:top w:val="single" w:sz="2" w:space="0" w:color="000000"/>
            </w:tcBorders>
            <w:shd w:val="clear" w:color="auto" w:fill="auto"/>
            <w:tcMar>
              <w:top w:w="0" w:type="dxa"/>
              <w:left w:w="0" w:type="dxa"/>
              <w:bottom w:w="0" w:type="dxa"/>
              <w:right w:w="0" w:type="dxa"/>
            </w:tcMar>
            <w:vAlign w:val="center"/>
          </w:tcPr>
          <w:p w14:paraId="322028DB"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실습교육</w:t>
            </w:r>
          </w:p>
          <w:p w14:paraId="16CC38B8"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(지정 교육장)</w:t>
            </w:r>
          </w:p>
        </w:tc>
        <w:tc>
          <w:tcPr>
            <w:tcW w:w="1231" w:type="pct"/>
            <w:vMerge w:val="restart"/>
            <w:tcBorders>
              <w:top w:val="single" w:sz="2" w:space="0" w:color="000000"/>
            </w:tcBorders>
            <w:shd w:val="clear" w:color="auto" w:fill="auto"/>
            <w:vAlign w:val="center"/>
          </w:tcPr>
          <w:p w14:paraId="5E584D0D" w14:textId="6828069F" w:rsidR="00884246" w:rsidRPr="009A0D0A" w:rsidRDefault="003C6E1F" w:rsidP="00884246">
            <w:pPr>
              <w:pStyle w:val="a3"/>
              <w:spacing w:line="240" w:lineRule="auto"/>
              <w:jc w:val="center"/>
              <w:rPr>
                <w:rFonts w:ascii="돋움" w:eastAsia="돋움" w:hAnsi="돋움"/>
              </w:rPr>
            </w:pPr>
            <w:r w:rsidRPr="009A0D0A">
              <w:rPr>
                <w:rFonts w:ascii="돋움" w:eastAsia="돋움" w:hAnsi="돋움" w:cs="조선일보명조" w:hint="eastAsia"/>
              </w:rPr>
              <w:t>4일</w:t>
            </w:r>
          </w:p>
          <w:p w14:paraId="6ABC9432" w14:textId="7C90E1E2" w:rsidR="00ED798B" w:rsidRPr="009A0D0A" w:rsidRDefault="00884246" w:rsidP="00884246">
            <w:pPr>
              <w:snapToGrid w:val="0"/>
              <w:jc w:val="center"/>
              <w:rPr>
                <w:rFonts w:ascii="돋움" w:eastAsia="돋움" w:hAnsi="돋움" w:cs="굴림"/>
                <w:color w:val="000000"/>
              </w:rPr>
            </w:pPr>
            <w:r w:rsidRPr="009A0D0A">
              <w:rPr>
                <w:rFonts w:ascii="돋움" w:eastAsia="돋움" w:hAnsi="돋움" w:cs="굴림" w:hint="eastAsia"/>
                <w:color w:val="000000"/>
              </w:rPr>
              <w:t xml:space="preserve"> </w:t>
            </w:r>
            <w:r w:rsidR="00ED798B" w:rsidRPr="009A0D0A">
              <w:rPr>
                <w:rFonts w:ascii="돋움" w:eastAsia="돋움" w:hAnsi="돋움" w:cs="굴림" w:hint="eastAsia"/>
                <w:color w:val="000000"/>
              </w:rPr>
              <w:t>(점주 협의 하에 변동될 수 있습니다.)</w:t>
            </w:r>
          </w:p>
        </w:tc>
        <w:tc>
          <w:tcPr>
            <w:tcW w:w="646" w:type="pct"/>
            <w:tcBorders>
              <w:top w:val="single" w:sz="2" w:space="0" w:color="000000"/>
            </w:tcBorders>
            <w:shd w:val="clear" w:color="auto" w:fill="auto"/>
            <w:vAlign w:val="center"/>
          </w:tcPr>
          <w:p w14:paraId="5F8E2AFD"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최초</w:t>
            </w:r>
          </w:p>
          <w:p w14:paraId="6C140A2B"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가맹비에</w:t>
            </w:r>
          </w:p>
          <w:p w14:paraId="57D700CA"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포함</w:t>
            </w:r>
          </w:p>
        </w:tc>
        <w:tc>
          <w:tcPr>
            <w:tcW w:w="583" w:type="pct"/>
            <w:tcBorders>
              <w:top w:val="single" w:sz="2" w:space="0" w:color="000000"/>
            </w:tcBorders>
            <w:tcMar>
              <w:top w:w="0" w:type="dxa"/>
              <w:left w:w="0" w:type="dxa"/>
              <w:bottom w:w="0" w:type="dxa"/>
              <w:right w:w="0" w:type="dxa"/>
            </w:tcMar>
            <w:vAlign w:val="center"/>
          </w:tcPr>
          <w:p w14:paraId="6E46383F" w14:textId="77777777" w:rsidR="00ED798B" w:rsidRPr="009A0D0A" w:rsidRDefault="00ED798B" w:rsidP="00ED798B">
            <w:pPr>
              <w:snapToGrid w:val="0"/>
              <w:jc w:val="center"/>
              <w:rPr>
                <w:rFonts w:ascii="돋움" w:eastAsia="돋움" w:hAnsi="돋움" w:cs="굴림"/>
                <w:color w:val="000000"/>
              </w:rPr>
            </w:pPr>
            <w:r w:rsidRPr="009A0D0A">
              <w:rPr>
                <w:rFonts w:ascii="돋움" w:eastAsia="돋움" w:hAnsi="돋움" w:cs="굴림" w:hint="eastAsia"/>
                <w:color w:val="000000"/>
              </w:rPr>
              <w:t>필수 교육</w:t>
            </w:r>
          </w:p>
        </w:tc>
      </w:tr>
      <w:tr w:rsidR="002F533F" w:rsidRPr="009A0D0A" w14:paraId="5596FEA7" w14:textId="77777777" w:rsidTr="00CD35CE">
        <w:trPr>
          <w:trHeight w:val="815"/>
        </w:trPr>
        <w:tc>
          <w:tcPr>
            <w:tcW w:w="624" w:type="pct"/>
            <w:vMerge/>
            <w:tcMar>
              <w:top w:w="0" w:type="dxa"/>
              <w:left w:w="0" w:type="dxa"/>
              <w:bottom w:w="0" w:type="dxa"/>
              <w:right w:w="0" w:type="dxa"/>
            </w:tcMar>
            <w:vAlign w:val="center"/>
          </w:tcPr>
          <w:p w14:paraId="78554D1B" w14:textId="77777777" w:rsidR="002F533F" w:rsidRPr="009A0D0A" w:rsidRDefault="002F533F" w:rsidP="002F533F">
            <w:pPr>
              <w:snapToGrid w:val="0"/>
              <w:jc w:val="center"/>
              <w:rPr>
                <w:rFonts w:ascii="돋움" w:eastAsia="돋움" w:hAnsi="돋움" w:cs="굴림"/>
                <w:color w:val="000000"/>
              </w:rPr>
            </w:pPr>
          </w:p>
        </w:tc>
        <w:tc>
          <w:tcPr>
            <w:tcW w:w="1068" w:type="pct"/>
            <w:tcBorders>
              <w:top w:val="single" w:sz="2" w:space="0" w:color="000000"/>
            </w:tcBorders>
            <w:tcMar>
              <w:top w:w="0" w:type="dxa"/>
              <w:left w:w="0" w:type="dxa"/>
              <w:bottom w:w="0" w:type="dxa"/>
              <w:right w:w="0" w:type="dxa"/>
            </w:tcMar>
            <w:vAlign w:val="center"/>
          </w:tcPr>
          <w:p w14:paraId="7B7C036F" w14:textId="77777777" w:rsidR="002F533F" w:rsidRPr="009A0D0A" w:rsidRDefault="002F533F" w:rsidP="002F533F">
            <w:pPr>
              <w:snapToGrid w:val="0"/>
              <w:jc w:val="center"/>
              <w:rPr>
                <w:rFonts w:ascii="돋움" w:eastAsia="돋움" w:hAnsi="돋움" w:cs="조선일보명조"/>
                <w:color w:val="000000"/>
              </w:rPr>
            </w:pPr>
            <w:r w:rsidRPr="009A0D0A">
              <w:rPr>
                <w:rFonts w:ascii="돋움" w:eastAsia="돋움" w:hAnsi="돋움" w:cs="조선일보명조" w:hint="eastAsia"/>
                <w:color w:val="000000"/>
              </w:rPr>
              <w:t>개점 전 조리/</w:t>
            </w:r>
          </w:p>
          <w:p w14:paraId="5F9CB8A0" w14:textId="77777777" w:rsidR="002F533F" w:rsidRPr="009A0D0A" w:rsidRDefault="002F533F" w:rsidP="002F533F">
            <w:pPr>
              <w:widowControl/>
              <w:autoSpaceDE/>
              <w:autoSpaceDN/>
              <w:snapToGrid w:val="0"/>
              <w:spacing w:line="276" w:lineRule="auto"/>
              <w:jc w:val="center"/>
              <w:rPr>
                <w:rFonts w:ascii="돋움" w:eastAsia="돋움" w:hAnsi="돋움" w:cs="굴림"/>
                <w:color w:val="000000"/>
              </w:rPr>
            </w:pPr>
            <w:r w:rsidRPr="009A0D0A">
              <w:rPr>
                <w:rFonts w:ascii="돋움" w:eastAsia="돋움" w:hAnsi="돋움" w:cs="조선일보명조" w:hint="eastAsia"/>
                <w:color w:val="000000"/>
              </w:rPr>
              <w:t>서비스 교육</w:t>
            </w:r>
          </w:p>
        </w:tc>
        <w:tc>
          <w:tcPr>
            <w:tcW w:w="847" w:type="pct"/>
            <w:vMerge/>
            <w:tcMar>
              <w:top w:w="0" w:type="dxa"/>
              <w:left w:w="0" w:type="dxa"/>
              <w:bottom w:w="0" w:type="dxa"/>
              <w:right w:w="0" w:type="dxa"/>
            </w:tcMar>
            <w:vAlign w:val="center"/>
          </w:tcPr>
          <w:p w14:paraId="1A63C358" w14:textId="77777777" w:rsidR="002F533F" w:rsidRPr="009A0D0A" w:rsidRDefault="002F533F" w:rsidP="002F533F">
            <w:pPr>
              <w:snapToGrid w:val="0"/>
              <w:jc w:val="center"/>
              <w:rPr>
                <w:rFonts w:ascii="돋움" w:eastAsia="돋움" w:hAnsi="돋움" w:cs="굴림"/>
                <w:color w:val="000000"/>
              </w:rPr>
            </w:pPr>
          </w:p>
        </w:tc>
        <w:tc>
          <w:tcPr>
            <w:tcW w:w="1231" w:type="pct"/>
            <w:vMerge/>
            <w:vAlign w:val="center"/>
          </w:tcPr>
          <w:p w14:paraId="0049CC0F" w14:textId="77777777" w:rsidR="002F533F" w:rsidRPr="009A0D0A" w:rsidRDefault="002F533F" w:rsidP="002F533F">
            <w:pPr>
              <w:snapToGrid w:val="0"/>
              <w:jc w:val="center"/>
              <w:rPr>
                <w:rFonts w:ascii="돋움" w:eastAsia="돋움" w:hAnsi="돋움" w:cs="굴림"/>
                <w:color w:val="000000"/>
              </w:rPr>
            </w:pPr>
          </w:p>
        </w:tc>
        <w:tc>
          <w:tcPr>
            <w:tcW w:w="646" w:type="pct"/>
            <w:tcBorders>
              <w:top w:val="single" w:sz="2" w:space="0" w:color="000000"/>
            </w:tcBorders>
            <w:vAlign w:val="center"/>
          </w:tcPr>
          <w:p w14:paraId="2A25FAB2" w14:textId="783D3406" w:rsidR="002F533F" w:rsidRPr="009A0D0A" w:rsidRDefault="003C6E1F" w:rsidP="002F533F">
            <w:pPr>
              <w:snapToGrid w:val="0"/>
              <w:jc w:val="center"/>
              <w:rPr>
                <w:rFonts w:ascii="돋움" w:eastAsia="돋움" w:hAnsi="돋움" w:cs="굴림"/>
                <w:color w:val="000000"/>
              </w:rPr>
            </w:pPr>
            <w:r w:rsidRPr="009A0D0A">
              <w:rPr>
                <w:rFonts w:ascii="돋움" w:eastAsia="돋움" w:hAnsi="돋움" w:cs="굴림" w:hint="eastAsia"/>
                <w:color w:val="000000"/>
              </w:rPr>
              <w:t>330</w:t>
            </w:r>
            <w:r w:rsidR="002F533F" w:rsidRPr="009A0D0A">
              <w:rPr>
                <w:rFonts w:ascii="돋움" w:eastAsia="돋움" w:hAnsi="돋움" w:cs="굴림" w:hint="eastAsia"/>
                <w:color w:val="000000"/>
              </w:rPr>
              <w:t>만원</w:t>
            </w:r>
          </w:p>
          <w:p w14:paraId="0E0F4EB1" w14:textId="77777777" w:rsidR="002F533F" w:rsidRPr="009A0D0A" w:rsidRDefault="002F533F" w:rsidP="002F533F">
            <w:pPr>
              <w:snapToGrid w:val="0"/>
              <w:jc w:val="center"/>
              <w:rPr>
                <w:rFonts w:ascii="돋움" w:eastAsia="돋움" w:hAnsi="돋움" w:cs="굴림"/>
                <w:color w:val="000000"/>
              </w:rPr>
            </w:pPr>
            <w:r w:rsidRPr="009A0D0A">
              <w:rPr>
                <w:rFonts w:ascii="돋움" w:eastAsia="돋움" w:hAnsi="돋움" w:cs="굴림" w:hint="eastAsia"/>
                <w:color w:val="000000"/>
              </w:rPr>
              <w:t>(</w:t>
            </w:r>
            <w:r w:rsidRPr="009A0D0A">
              <w:rPr>
                <w:rFonts w:ascii="돋움" w:eastAsia="돋움" w:hAnsi="돋움" w:cs="굴림"/>
                <w:color w:val="000000"/>
              </w:rPr>
              <w:t>VAT</w:t>
            </w:r>
            <w:r w:rsidRPr="009A0D0A">
              <w:rPr>
                <w:rFonts w:ascii="돋움" w:eastAsia="돋움" w:hAnsi="돋움" w:cs="굴림" w:hint="eastAsia"/>
                <w:color w:val="000000"/>
              </w:rPr>
              <w:t>포함)</w:t>
            </w:r>
          </w:p>
        </w:tc>
        <w:tc>
          <w:tcPr>
            <w:tcW w:w="583" w:type="pct"/>
            <w:tcBorders>
              <w:top w:val="single" w:sz="2" w:space="0" w:color="000000"/>
            </w:tcBorders>
            <w:tcMar>
              <w:top w:w="0" w:type="dxa"/>
              <w:left w:w="0" w:type="dxa"/>
              <w:bottom w:w="0" w:type="dxa"/>
              <w:right w:w="0" w:type="dxa"/>
            </w:tcMar>
            <w:vAlign w:val="center"/>
          </w:tcPr>
          <w:p w14:paraId="7C4A9DDC" w14:textId="77777777" w:rsidR="002F533F" w:rsidRPr="009A0D0A" w:rsidRDefault="002F533F" w:rsidP="002F533F">
            <w:pPr>
              <w:snapToGrid w:val="0"/>
              <w:jc w:val="center"/>
              <w:rPr>
                <w:rFonts w:ascii="돋움" w:eastAsia="돋움" w:hAnsi="돋움" w:cs="굴림"/>
                <w:color w:val="000000"/>
              </w:rPr>
            </w:pPr>
            <w:r w:rsidRPr="009A0D0A">
              <w:rPr>
                <w:rFonts w:ascii="돋움" w:eastAsia="돋움" w:hAnsi="돋움" w:cs="굴림" w:hint="eastAsia"/>
                <w:color w:val="000000"/>
              </w:rPr>
              <w:t>필수 교육</w:t>
            </w:r>
          </w:p>
        </w:tc>
      </w:tr>
      <w:tr w:rsidR="00CD35CE" w:rsidRPr="009A0D0A" w14:paraId="7741F3F8" w14:textId="77777777" w:rsidTr="00CD35CE">
        <w:trPr>
          <w:trHeight w:val="849"/>
        </w:trPr>
        <w:tc>
          <w:tcPr>
            <w:tcW w:w="624" w:type="pct"/>
            <w:tcMar>
              <w:top w:w="0" w:type="dxa"/>
              <w:left w:w="0" w:type="dxa"/>
              <w:bottom w:w="0" w:type="dxa"/>
              <w:right w:w="0" w:type="dxa"/>
            </w:tcMar>
            <w:vAlign w:val="center"/>
          </w:tcPr>
          <w:p w14:paraId="35F12E7A" w14:textId="77777777" w:rsidR="008F1009" w:rsidRPr="009A0D0A" w:rsidRDefault="008F1009" w:rsidP="008F1009">
            <w:pPr>
              <w:snapToGrid w:val="0"/>
              <w:jc w:val="center"/>
              <w:rPr>
                <w:rFonts w:ascii="돋움" w:eastAsia="돋움" w:hAnsi="돋움" w:cs="굴림"/>
                <w:color w:val="000000"/>
              </w:rPr>
            </w:pPr>
            <w:r w:rsidRPr="009A0D0A">
              <w:rPr>
                <w:rFonts w:ascii="돋움" w:eastAsia="돋움" w:hAnsi="돋움" w:cs="굴림" w:hint="eastAsia"/>
                <w:color w:val="000000"/>
              </w:rPr>
              <w:t xml:space="preserve">당사 </w:t>
            </w:r>
          </w:p>
          <w:p w14:paraId="0090D099" w14:textId="77777777" w:rsidR="008F1009" w:rsidRPr="009A0D0A" w:rsidRDefault="008F1009" w:rsidP="008F1009">
            <w:pPr>
              <w:snapToGrid w:val="0"/>
              <w:jc w:val="center"/>
              <w:rPr>
                <w:rFonts w:ascii="돋움" w:eastAsia="돋움" w:hAnsi="돋움" w:cs="굴림"/>
                <w:color w:val="000000"/>
              </w:rPr>
            </w:pPr>
            <w:r w:rsidRPr="009A0D0A">
              <w:rPr>
                <w:rFonts w:ascii="돋움" w:eastAsia="돋움" w:hAnsi="돋움" w:cs="굴림" w:hint="eastAsia"/>
                <w:color w:val="000000"/>
              </w:rPr>
              <w:t xml:space="preserve">필요 시 </w:t>
            </w:r>
          </w:p>
          <w:p w14:paraId="6525C151" w14:textId="73FC3FCB"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정기교육 또는 부정기 교육</w:t>
            </w:r>
          </w:p>
        </w:tc>
        <w:tc>
          <w:tcPr>
            <w:tcW w:w="1068" w:type="pct"/>
            <w:tcMar>
              <w:top w:w="0" w:type="dxa"/>
              <w:left w:w="0" w:type="dxa"/>
              <w:bottom w:w="0" w:type="dxa"/>
              <w:right w:w="0" w:type="dxa"/>
            </w:tcMar>
            <w:vAlign w:val="center"/>
          </w:tcPr>
          <w:p w14:paraId="7476293F"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 xml:space="preserve">운영방침 및 판매/서비스기법 등  </w:t>
            </w:r>
          </w:p>
        </w:tc>
        <w:tc>
          <w:tcPr>
            <w:tcW w:w="847" w:type="pct"/>
            <w:tcMar>
              <w:top w:w="0" w:type="dxa"/>
              <w:left w:w="0" w:type="dxa"/>
              <w:bottom w:w="0" w:type="dxa"/>
              <w:right w:w="0" w:type="dxa"/>
            </w:tcMar>
            <w:vAlign w:val="center"/>
          </w:tcPr>
          <w:p w14:paraId="74195A82"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 xml:space="preserve">집체교육 or </w:t>
            </w:r>
          </w:p>
          <w:p w14:paraId="0BB21A8D"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 xml:space="preserve">S/V를 통한 </w:t>
            </w:r>
          </w:p>
          <w:p w14:paraId="4AB1474C"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개별 교육</w:t>
            </w:r>
          </w:p>
        </w:tc>
        <w:tc>
          <w:tcPr>
            <w:tcW w:w="1231" w:type="pct"/>
            <w:vAlign w:val="center"/>
          </w:tcPr>
          <w:p w14:paraId="0E0911AB"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내용에 따라 상이</w:t>
            </w:r>
          </w:p>
          <w:p w14:paraId="0CF7858C"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(실시 1개월 전에 실비 및 최소시간 공지)</w:t>
            </w:r>
          </w:p>
        </w:tc>
        <w:tc>
          <w:tcPr>
            <w:tcW w:w="646" w:type="pct"/>
            <w:vAlign w:val="center"/>
          </w:tcPr>
          <w:p w14:paraId="0ECAF6B9"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실비</w:t>
            </w:r>
          </w:p>
        </w:tc>
        <w:tc>
          <w:tcPr>
            <w:tcW w:w="583" w:type="pct"/>
            <w:tcMar>
              <w:top w:w="0" w:type="dxa"/>
              <w:left w:w="0" w:type="dxa"/>
              <w:bottom w:w="0" w:type="dxa"/>
              <w:right w:w="0" w:type="dxa"/>
            </w:tcMar>
            <w:vAlign w:val="center"/>
          </w:tcPr>
          <w:p w14:paraId="1B67C6CA" w14:textId="77777777" w:rsidR="00CD35CE" w:rsidRPr="009A0D0A" w:rsidRDefault="00CD35CE" w:rsidP="00CD35CE">
            <w:pPr>
              <w:snapToGrid w:val="0"/>
              <w:jc w:val="center"/>
              <w:rPr>
                <w:rFonts w:ascii="돋움" w:eastAsia="돋움" w:hAnsi="돋움" w:cs="굴림"/>
                <w:color w:val="000000"/>
              </w:rPr>
            </w:pPr>
            <w:r w:rsidRPr="009A0D0A">
              <w:rPr>
                <w:rFonts w:ascii="돋움" w:eastAsia="돋움" w:hAnsi="돋움" w:cs="굴림" w:hint="eastAsia"/>
                <w:color w:val="000000"/>
              </w:rPr>
              <w:t>필수 교육</w:t>
            </w:r>
          </w:p>
        </w:tc>
      </w:tr>
      <w:tr w:rsidR="00E57DE8" w:rsidRPr="009A0D0A" w14:paraId="0F02E6F6" w14:textId="77777777" w:rsidTr="00CD35CE">
        <w:trPr>
          <w:trHeight w:val="849"/>
        </w:trPr>
        <w:tc>
          <w:tcPr>
            <w:tcW w:w="624" w:type="pct"/>
            <w:tcMar>
              <w:top w:w="0" w:type="dxa"/>
              <w:left w:w="0" w:type="dxa"/>
              <w:bottom w:w="0" w:type="dxa"/>
              <w:right w:w="0" w:type="dxa"/>
            </w:tcMar>
            <w:vAlign w:val="center"/>
          </w:tcPr>
          <w:p w14:paraId="6B25CC54" w14:textId="7D529473"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관리자(교육에 따라 종업원 포함)교육</w:t>
            </w:r>
          </w:p>
        </w:tc>
        <w:tc>
          <w:tcPr>
            <w:tcW w:w="1068" w:type="pct"/>
            <w:tcMar>
              <w:top w:w="0" w:type="dxa"/>
              <w:left w:w="0" w:type="dxa"/>
              <w:bottom w:w="0" w:type="dxa"/>
              <w:right w:w="0" w:type="dxa"/>
            </w:tcMar>
            <w:vAlign w:val="center"/>
          </w:tcPr>
          <w:p w14:paraId="241C93A0" w14:textId="6415EE5F"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메뉴 제공방법 및 관리자(교육에 따라 종업원 포함)</w:t>
            </w:r>
            <w:r w:rsidRPr="009A0D0A">
              <w:rPr>
                <w:rFonts w:ascii="돋움" w:eastAsia="돋움" w:hAnsi="돋움" w:cs="굴림"/>
                <w:color w:val="000000"/>
              </w:rPr>
              <w:t xml:space="preserve"> </w:t>
            </w:r>
            <w:r w:rsidRPr="009A0D0A">
              <w:rPr>
                <w:rFonts w:ascii="돋움" w:eastAsia="돋움" w:hAnsi="돋움" w:cs="굴림" w:hint="eastAsia"/>
                <w:color w:val="000000"/>
              </w:rPr>
              <w:t>제반 교육</w:t>
            </w:r>
          </w:p>
        </w:tc>
        <w:tc>
          <w:tcPr>
            <w:tcW w:w="847" w:type="pct"/>
            <w:tcMar>
              <w:top w:w="0" w:type="dxa"/>
              <w:left w:w="0" w:type="dxa"/>
              <w:bottom w:w="0" w:type="dxa"/>
              <w:right w:w="0" w:type="dxa"/>
            </w:tcMar>
            <w:vAlign w:val="center"/>
          </w:tcPr>
          <w:p w14:paraId="3866903F" w14:textId="77777777"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 xml:space="preserve">집체교육 </w:t>
            </w:r>
            <w:r w:rsidRPr="009A0D0A">
              <w:rPr>
                <w:rFonts w:ascii="돋움" w:eastAsia="돋움" w:hAnsi="돋움" w:cs="굴림"/>
                <w:color w:val="000000"/>
              </w:rPr>
              <w:t>or S/V</w:t>
            </w:r>
            <w:r w:rsidRPr="009A0D0A">
              <w:rPr>
                <w:rFonts w:ascii="돋움" w:eastAsia="돋움" w:hAnsi="돋움" w:cs="굴림" w:hint="eastAsia"/>
                <w:color w:val="000000"/>
              </w:rPr>
              <w:t xml:space="preserve">를 통한 </w:t>
            </w:r>
          </w:p>
          <w:p w14:paraId="7758242F" w14:textId="51B8A3A4"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개별교육</w:t>
            </w:r>
          </w:p>
        </w:tc>
        <w:tc>
          <w:tcPr>
            <w:tcW w:w="1231" w:type="pct"/>
            <w:vAlign w:val="center"/>
          </w:tcPr>
          <w:p w14:paraId="336AB3DA" w14:textId="3783AEAB" w:rsidR="00E57DE8" w:rsidRPr="009A0D0A" w:rsidRDefault="003C6E1F" w:rsidP="00E57DE8">
            <w:pPr>
              <w:snapToGrid w:val="0"/>
              <w:jc w:val="center"/>
              <w:rPr>
                <w:rFonts w:ascii="돋움" w:eastAsia="돋움" w:hAnsi="돋움" w:cs="굴림"/>
                <w:color w:val="000000"/>
              </w:rPr>
            </w:pPr>
            <w:r w:rsidRPr="009A0D0A">
              <w:rPr>
                <w:rFonts w:ascii="돋움" w:eastAsia="돋움" w:hAnsi="돋움" w:cs="굴림" w:hint="eastAsia"/>
                <w:color w:val="000000"/>
              </w:rPr>
              <w:t>4일</w:t>
            </w:r>
          </w:p>
          <w:p w14:paraId="0B710EB9" w14:textId="1F8293E7"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(점주 협의하에 변동될 수 있습니다.</w:t>
            </w:r>
            <w:r w:rsidRPr="009A0D0A">
              <w:rPr>
                <w:rFonts w:ascii="돋움" w:eastAsia="돋움" w:hAnsi="돋움" w:cs="굴림"/>
                <w:color w:val="000000"/>
              </w:rPr>
              <w:t>)</w:t>
            </w:r>
          </w:p>
        </w:tc>
        <w:tc>
          <w:tcPr>
            <w:tcW w:w="646" w:type="pct"/>
            <w:vAlign w:val="center"/>
          </w:tcPr>
          <w:p w14:paraId="6F70D95C" w14:textId="623F6909" w:rsidR="00E57DE8" w:rsidRPr="009A0D0A" w:rsidRDefault="003C6E1F" w:rsidP="00E57DE8">
            <w:pPr>
              <w:snapToGrid w:val="0"/>
              <w:jc w:val="center"/>
              <w:rPr>
                <w:rFonts w:ascii="돋움" w:eastAsia="돋움" w:hAnsi="돋움" w:cs="굴림"/>
                <w:color w:val="000000"/>
              </w:rPr>
            </w:pPr>
            <w:r w:rsidRPr="009A0D0A">
              <w:rPr>
                <w:rFonts w:ascii="돋움" w:eastAsia="돋움" w:hAnsi="돋움" w:cs="굴림" w:hint="eastAsia"/>
                <w:color w:val="000000"/>
              </w:rPr>
              <w:t>330</w:t>
            </w:r>
            <w:r w:rsidR="00E57DE8" w:rsidRPr="009A0D0A">
              <w:rPr>
                <w:rFonts w:ascii="돋움" w:eastAsia="돋움" w:hAnsi="돋움" w:cs="굴림" w:hint="eastAsia"/>
                <w:color w:val="000000"/>
              </w:rPr>
              <w:t>만원</w:t>
            </w:r>
          </w:p>
          <w:p w14:paraId="0B4E7533" w14:textId="574F9375"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w:t>
            </w:r>
            <w:r w:rsidRPr="009A0D0A">
              <w:rPr>
                <w:rFonts w:ascii="돋움" w:eastAsia="돋움" w:hAnsi="돋움" w:cs="굴림"/>
                <w:color w:val="000000"/>
              </w:rPr>
              <w:t>VAT</w:t>
            </w:r>
            <w:r w:rsidRPr="009A0D0A">
              <w:rPr>
                <w:rFonts w:ascii="돋움" w:eastAsia="돋움" w:hAnsi="돋움" w:cs="굴림" w:hint="eastAsia"/>
                <w:color w:val="000000"/>
              </w:rPr>
              <w:t>포함)</w:t>
            </w:r>
          </w:p>
        </w:tc>
        <w:tc>
          <w:tcPr>
            <w:tcW w:w="583" w:type="pct"/>
            <w:tcMar>
              <w:top w:w="0" w:type="dxa"/>
              <w:left w:w="0" w:type="dxa"/>
              <w:bottom w:w="0" w:type="dxa"/>
              <w:right w:w="0" w:type="dxa"/>
            </w:tcMar>
            <w:vAlign w:val="center"/>
          </w:tcPr>
          <w:p w14:paraId="5BF2DC86" w14:textId="22D8E538" w:rsidR="00E57DE8" w:rsidRPr="009A0D0A" w:rsidRDefault="00E57DE8" w:rsidP="00E57DE8">
            <w:pPr>
              <w:snapToGrid w:val="0"/>
              <w:jc w:val="center"/>
              <w:rPr>
                <w:rFonts w:ascii="돋움" w:eastAsia="돋움" w:hAnsi="돋움" w:cs="굴림"/>
                <w:color w:val="000000"/>
              </w:rPr>
            </w:pPr>
            <w:r w:rsidRPr="009A0D0A">
              <w:rPr>
                <w:rFonts w:ascii="돋움" w:eastAsia="돋움" w:hAnsi="돋움" w:cs="굴림" w:hint="eastAsia"/>
                <w:color w:val="000000"/>
              </w:rPr>
              <w:t>관리자 지정/교체 시(교육에 따라 종업원 포함) 필수 교육</w:t>
            </w:r>
          </w:p>
        </w:tc>
      </w:tr>
    </w:tbl>
    <w:p w14:paraId="383960F6" w14:textId="424A1164" w:rsidR="00241221" w:rsidRPr="009A0D0A" w:rsidRDefault="00241221" w:rsidP="00E64929">
      <w:pPr>
        <w:snapToGrid w:val="0"/>
        <w:rPr>
          <w:rFonts w:ascii="돋움" w:eastAsia="돋움" w:hAnsi="돋움"/>
        </w:rPr>
      </w:pPr>
    </w:p>
    <w:p w14:paraId="703A2320" w14:textId="5D381BD0" w:rsidR="00933481" w:rsidRPr="009A0D0A" w:rsidRDefault="00933481" w:rsidP="00E64929">
      <w:pPr>
        <w:pStyle w:val="a3"/>
        <w:wordWrap w:val="0"/>
        <w:spacing w:line="240" w:lineRule="auto"/>
        <w:rPr>
          <w:rFonts w:ascii="돋움" w:eastAsia="돋움" w:hAnsi="돋움" w:cs="조선일보명조"/>
          <w:b/>
          <w:bCs/>
          <w:sz w:val="22"/>
          <w:szCs w:val="22"/>
        </w:rPr>
      </w:pPr>
    </w:p>
    <w:p w14:paraId="4C8FDA9F" w14:textId="77777777" w:rsidR="00362949" w:rsidRPr="009A0D0A" w:rsidRDefault="00362949" w:rsidP="00E64929">
      <w:pPr>
        <w:pStyle w:val="a3"/>
        <w:wordWrap w:val="0"/>
        <w:spacing w:line="240" w:lineRule="auto"/>
        <w:rPr>
          <w:rFonts w:ascii="돋움" w:eastAsia="돋움" w:hAnsi="돋움" w:cs="조선일보명조"/>
          <w:b/>
          <w:bCs/>
          <w:sz w:val="22"/>
          <w:szCs w:val="22"/>
        </w:rPr>
      </w:pPr>
    </w:p>
    <w:p w14:paraId="60BDEFC5" w14:textId="27A140A8" w:rsidR="004C5317" w:rsidRPr="009A0D0A" w:rsidRDefault="00173264" w:rsidP="00E64929">
      <w:pPr>
        <w:pStyle w:val="a3"/>
        <w:wordWrap w:val="0"/>
        <w:spacing w:line="240" w:lineRule="auto"/>
        <w:rPr>
          <w:rFonts w:ascii="돋움" w:eastAsia="돋움" w:hAnsi="돋움" w:cs="조선일보명조"/>
          <w:b/>
          <w:bCs/>
          <w:sz w:val="22"/>
          <w:szCs w:val="22"/>
        </w:rPr>
      </w:pPr>
      <w:r w:rsidRPr="009A0D0A">
        <w:rPr>
          <w:rFonts w:ascii="돋움" w:eastAsia="돋움" w:hAnsi="돋움" w:cs="조선일보명조" w:hint="eastAsia"/>
          <w:b/>
          <w:bCs/>
          <w:sz w:val="22"/>
          <w:szCs w:val="22"/>
        </w:rPr>
        <w:t>2</w:t>
      </w:r>
      <w:r w:rsidR="004C5317" w:rsidRPr="009A0D0A">
        <w:rPr>
          <w:rFonts w:ascii="돋움" w:eastAsia="돋움" w:hAnsi="돋움" w:cs="조선일보명조" w:hint="eastAsia"/>
          <w:b/>
          <w:bCs/>
          <w:sz w:val="22"/>
          <w:szCs w:val="22"/>
        </w:rPr>
        <w:t xml:space="preserve">. 교육ㆍ훈련의 주체 </w:t>
      </w:r>
    </w:p>
    <w:p w14:paraId="71A44B94" w14:textId="77777777" w:rsidR="009D1FF6" w:rsidRPr="009A0D0A" w:rsidRDefault="009D1FF6" w:rsidP="00E64929">
      <w:pPr>
        <w:snapToGrid w:val="0"/>
        <w:rPr>
          <w:rFonts w:ascii="돋움" w:eastAsia="돋움" w:hAnsi="돋움" w:cs="굴림"/>
          <w:color w:val="000000"/>
        </w:rPr>
      </w:pPr>
    </w:p>
    <w:p w14:paraId="46F46600" w14:textId="77777777" w:rsidR="00F91CD0" w:rsidRPr="009A0D0A" w:rsidRDefault="00F91CD0" w:rsidP="00E64929">
      <w:pPr>
        <w:snapToGrid w:val="0"/>
        <w:rPr>
          <w:rFonts w:ascii="돋움" w:eastAsia="돋움" w:hAnsi="돋움" w:cs="굴림"/>
          <w:color w:val="000000"/>
        </w:rPr>
      </w:pPr>
      <w:r w:rsidRPr="009A0D0A">
        <w:rPr>
          <w:rFonts w:ascii="돋움" w:eastAsia="돋움" w:hAnsi="돋움" w:cs="굴림" w:hint="eastAsia"/>
          <w:color w:val="000000"/>
        </w:rPr>
        <w:t>교육 및 훈련은 귀하가 직접 받아야 합니다. 다만, 귀하가 직접 받기 어려운 경우에는 당사의 사전 승인을 받아 다른 사람으로 하여금 대신하게 할 수 있습니다.</w:t>
      </w:r>
    </w:p>
    <w:p w14:paraId="28F9E3F2" w14:textId="77777777" w:rsidR="004C5317" w:rsidRPr="009A0D0A" w:rsidRDefault="004C5317" w:rsidP="00E64929">
      <w:pPr>
        <w:widowControl/>
        <w:autoSpaceDE/>
        <w:autoSpaceDN/>
        <w:snapToGrid w:val="0"/>
        <w:rPr>
          <w:rFonts w:ascii="돋움" w:eastAsia="돋움" w:hAnsi="돋움" w:cs="조선일보명조"/>
          <w:color w:val="000000"/>
          <w:kern w:val="0"/>
          <w:szCs w:val="20"/>
        </w:rPr>
      </w:pPr>
    </w:p>
    <w:p w14:paraId="15AA7B81" w14:textId="77777777" w:rsidR="00ED2EE3" w:rsidRPr="009A0D0A" w:rsidRDefault="00ED2EE3" w:rsidP="00E64929">
      <w:pPr>
        <w:widowControl/>
        <w:autoSpaceDE/>
        <w:autoSpaceDN/>
        <w:snapToGrid w:val="0"/>
        <w:rPr>
          <w:rFonts w:ascii="돋움" w:eastAsia="돋움" w:hAnsi="돋움" w:cs="조선일보명조"/>
          <w:color w:val="000000"/>
          <w:kern w:val="0"/>
          <w:szCs w:val="20"/>
        </w:rPr>
      </w:pPr>
    </w:p>
    <w:p w14:paraId="4850CD5E" w14:textId="77777777" w:rsidR="0088021B" w:rsidRPr="009A0D0A" w:rsidRDefault="0088021B" w:rsidP="00E64929">
      <w:pPr>
        <w:widowControl/>
        <w:autoSpaceDE/>
        <w:autoSpaceDN/>
        <w:snapToGrid w:val="0"/>
        <w:rPr>
          <w:rFonts w:ascii="돋움" w:eastAsia="돋움" w:hAnsi="돋움" w:cs="조선일보명조"/>
          <w:color w:val="000000"/>
          <w:kern w:val="0"/>
          <w:szCs w:val="20"/>
        </w:rPr>
      </w:pPr>
    </w:p>
    <w:p w14:paraId="5EE37041" w14:textId="77777777" w:rsidR="004C5317" w:rsidRPr="009A0D0A" w:rsidRDefault="00173264" w:rsidP="00E64929">
      <w:pPr>
        <w:pStyle w:val="a3"/>
        <w:wordWrap w:val="0"/>
        <w:spacing w:line="240" w:lineRule="auto"/>
        <w:rPr>
          <w:rFonts w:ascii="돋움" w:eastAsia="돋움" w:hAnsi="돋움" w:cs="조선일보명조"/>
          <w:b/>
          <w:bCs/>
        </w:rPr>
      </w:pPr>
      <w:r w:rsidRPr="009A0D0A">
        <w:rPr>
          <w:rFonts w:ascii="돋움" w:eastAsia="돋움" w:hAnsi="돋움" w:cs="조선일보명조" w:hint="eastAsia"/>
          <w:b/>
          <w:bCs/>
          <w:sz w:val="22"/>
          <w:szCs w:val="22"/>
        </w:rPr>
        <w:t>3</w:t>
      </w:r>
      <w:r w:rsidR="004C5317" w:rsidRPr="009A0D0A">
        <w:rPr>
          <w:rFonts w:ascii="돋움" w:eastAsia="돋움" w:hAnsi="돋움" w:cs="조선일보명조" w:hint="eastAsia"/>
          <w:b/>
          <w:bCs/>
          <w:sz w:val="22"/>
          <w:szCs w:val="22"/>
        </w:rPr>
        <w:t>. 교육ㆍ훈련 불참</w:t>
      </w:r>
      <w:r w:rsidR="00897349" w:rsidRPr="009A0D0A">
        <w:rPr>
          <w:rFonts w:ascii="돋움" w:eastAsia="돋움" w:hAnsi="돋움" w:cs="조선일보명조" w:hint="eastAsia"/>
          <w:b/>
          <w:bCs/>
          <w:sz w:val="22"/>
          <w:szCs w:val="22"/>
        </w:rPr>
        <w:t xml:space="preserve"> </w:t>
      </w:r>
      <w:r w:rsidR="004C5317" w:rsidRPr="009A0D0A">
        <w:rPr>
          <w:rFonts w:ascii="돋움" w:eastAsia="돋움" w:hAnsi="돋움" w:cs="조선일보명조" w:hint="eastAsia"/>
          <w:b/>
          <w:bCs/>
          <w:sz w:val="22"/>
          <w:szCs w:val="22"/>
        </w:rPr>
        <w:t xml:space="preserve">시에 받을 수 있는 불이익 </w:t>
      </w:r>
    </w:p>
    <w:p w14:paraId="56565709" w14:textId="77777777" w:rsidR="00F91CD0" w:rsidRPr="009A0D0A" w:rsidRDefault="00F91CD0" w:rsidP="00E64929">
      <w:pPr>
        <w:pStyle w:val="a3"/>
        <w:wordWrap w:val="0"/>
        <w:spacing w:line="240" w:lineRule="auto"/>
        <w:rPr>
          <w:rFonts w:ascii="돋움" w:eastAsia="돋움" w:hAnsi="돋움" w:cs="조선일보명조"/>
          <w:b/>
          <w:bCs/>
        </w:rPr>
      </w:pPr>
    </w:p>
    <w:p w14:paraId="52E0AAEC" w14:textId="0523DDD8" w:rsidR="00A137E8" w:rsidRPr="009A0D0A" w:rsidRDefault="00A137E8" w:rsidP="00A137E8">
      <w:pPr>
        <w:widowControl/>
        <w:autoSpaceDE/>
        <w:autoSpaceDN/>
        <w:snapToGrid w:val="0"/>
        <w:rPr>
          <w:rFonts w:ascii="돋움" w:eastAsia="돋움" w:hAnsi="돋움" w:cs="조선일보명조"/>
          <w:color w:val="000000"/>
          <w:kern w:val="0"/>
          <w:szCs w:val="20"/>
        </w:rPr>
      </w:pPr>
      <w:r w:rsidRPr="009A0D0A">
        <w:rPr>
          <w:rFonts w:ascii="돋움" w:eastAsia="돋움" w:hAnsi="돋움" w:cs="조선일보명조" w:hint="eastAsia"/>
          <w:color w:val="000000"/>
          <w:kern w:val="0"/>
          <w:szCs w:val="20"/>
        </w:rPr>
        <w:t>①</w:t>
      </w:r>
      <w:bookmarkStart w:id="11" w:name="_Hlk51917884"/>
      <w:r w:rsidRPr="009A0D0A">
        <w:rPr>
          <w:rFonts w:ascii="돋움" w:eastAsia="돋움" w:hAnsi="돋움" w:cs="조선일보명조" w:hint="eastAsia"/>
          <w:color w:val="000000"/>
          <w:kern w:val="0"/>
          <w:szCs w:val="20"/>
        </w:rPr>
        <w:t xml:space="preserve"> 귀하</w:t>
      </w:r>
      <w:r w:rsidR="00491185" w:rsidRPr="009A0D0A">
        <w:rPr>
          <w:rFonts w:ascii="돋움" w:eastAsia="돋움" w:hAnsi="돋움" w:cs="조선일보명조"/>
          <w:color w:val="000000"/>
          <w:kern w:val="0"/>
          <w:szCs w:val="20"/>
        </w:rPr>
        <w:t>(</w:t>
      </w:r>
      <w:r w:rsidRPr="009A0D0A">
        <w:rPr>
          <w:rFonts w:ascii="돋움" w:eastAsia="돋움" w:hAnsi="돋움" w:cs="조선일보명조"/>
          <w:color w:val="000000"/>
          <w:kern w:val="0"/>
          <w:szCs w:val="20"/>
        </w:rPr>
        <w:t>교육</w:t>
      </w:r>
      <w:r w:rsidR="005723EE" w:rsidRPr="009A0D0A">
        <w:rPr>
          <w:rFonts w:ascii="돋움" w:eastAsia="돋움" w:hAnsi="돋움" w:cs="조선일보명조" w:hint="eastAsia"/>
          <w:color w:val="000000"/>
          <w:kern w:val="0"/>
          <w:szCs w:val="20"/>
        </w:rPr>
        <w:t>내용</w:t>
      </w:r>
      <w:r w:rsidRPr="009A0D0A">
        <w:rPr>
          <w:rFonts w:ascii="돋움" w:eastAsia="돋움" w:hAnsi="돋움" w:cs="조선일보명조"/>
          <w:color w:val="000000"/>
          <w:kern w:val="0"/>
          <w:szCs w:val="20"/>
        </w:rPr>
        <w:t xml:space="preserve">에 따라 </w:t>
      </w:r>
      <w:r w:rsidR="00491185" w:rsidRPr="009A0D0A">
        <w:rPr>
          <w:rFonts w:ascii="돋움" w:eastAsia="돋움" w:hAnsi="돋움" w:cs="조선일보명조" w:hint="eastAsia"/>
          <w:color w:val="000000"/>
          <w:kern w:val="0"/>
          <w:szCs w:val="20"/>
        </w:rPr>
        <w:t>귀하</w:t>
      </w:r>
      <w:r w:rsidRPr="009A0D0A">
        <w:rPr>
          <w:rFonts w:ascii="돋움" w:eastAsia="돋움" w:hAnsi="돋움" w:cs="조선일보명조"/>
          <w:color w:val="000000"/>
          <w:kern w:val="0"/>
          <w:szCs w:val="20"/>
        </w:rPr>
        <w:t>의 관리자</w:t>
      </w:r>
      <w:r w:rsidR="00491185" w:rsidRPr="009A0D0A">
        <w:rPr>
          <w:rFonts w:ascii="돋움" w:eastAsia="돋움" w:hAnsi="돋움" w:cs="조선일보명조" w:hint="eastAsia"/>
          <w:color w:val="000000"/>
          <w:kern w:val="0"/>
          <w:szCs w:val="20"/>
        </w:rPr>
        <w:t>,</w:t>
      </w:r>
      <w:r w:rsidR="00491185" w:rsidRPr="009A0D0A">
        <w:rPr>
          <w:rFonts w:ascii="돋움" w:eastAsia="돋움" w:hAnsi="돋움" w:cs="조선일보명조"/>
          <w:color w:val="000000"/>
          <w:kern w:val="0"/>
          <w:szCs w:val="20"/>
        </w:rPr>
        <w:t xml:space="preserve"> </w:t>
      </w:r>
      <w:r w:rsidRPr="009A0D0A">
        <w:rPr>
          <w:rFonts w:ascii="돋움" w:eastAsia="돋움" w:hAnsi="돋움" w:cs="조선일보명조"/>
          <w:color w:val="000000"/>
          <w:kern w:val="0"/>
          <w:szCs w:val="20"/>
        </w:rPr>
        <w:t>종업원</w:t>
      </w:r>
      <w:r w:rsidR="005723EE" w:rsidRPr="009A0D0A">
        <w:rPr>
          <w:rFonts w:ascii="돋움" w:eastAsia="돋움" w:hAnsi="돋움" w:cs="조선일보명조" w:hint="eastAsia"/>
          <w:color w:val="000000"/>
          <w:kern w:val="0"/>
          <w:szCs w:val="20"/>
        </w:rPr>
        <w:t>이</w:t>
      </w:r>
      <w:r w:rsidRPr="009A0D0A">
        <w:rPr>
          <w:rFonts w:ascii="돋움" w:eastAsia="돋움" w:hAnsi="돋움" w:cs="조선일보명조"/>
          <w:color w:val="000000"/>
          <w:kern w:val="0"/>
          <w:szCs w:val="20"/>
        </w:rPr>
        <w:t xml:space="preserve"> 포함</w:t>
      </w:r>
      <w:r w:rsidR="005723EE" w:rsidRPr="009A0D0A">
        <w:rPr>
          <w:rFonts w:ascii="돋움" w:eastAsia="돋움" w:hAnsi="돋움" w:cs="조선일보명조" w:hint="eastAsia"/>
          <w:color w:val="000000"/>
          <w:kern w:val="0"/>
          <w:szCs w:val="20"/>
        </w:rPr>
        <w:t>될 수 있음</w:t>
      </w:r>
      <w:r w:rsidR="00491185" w:rsidRPr="009A0D0A">
        <w:rPr>
          <w:rFonts w:ascii="돋움" w:eastAsia="돋움" w:hAnsi="돋움" w:cs="조선일보명조" w:hint="eastAsia"/>
          <w:color w:val="000000"/>
          <w:kern w:val="0"/>
          <w:szCs w:val="20"/>
        </w:rPr>
        <w:t>)</w:t>
      </w:r>
      <w:r w:rsidRPr="009A0D0A">
        <w:rPr>
          <w:rFonts w:ascii="돋움" w:eastAsia="돋움" w:hAnsi="돋움" w:cs="조선일보명조" w:hint="eastAsia"/>
          <w:color w:val="000000"/>
          <w:kern w:val="0"/>
          <w:szCs w:val="20"/>
        </w:rPr>
        <w:t xml:space="preserve">는 </w:t>
      </w:r>
      <w:bookmarkEnd w:id="11"/>
      <w:r w:rsidRPr="009A0D0A">
        <w:rPr>
          <w:rFonts w:ascii="돋움" w:eastAsia="돋움" w:hAnsi="돋움" w:cs="조선일보명조" w:hint="eastAsia"/>
          <w:color w:val="000000"/>
          <w:kern w:val="0"/>
          <w:szCs w:val="20"/>
        </w:rPr>
        <w:t>당사가 제공하는 개점 전 신규교육의 과정을 이수하여야 하며 습득 정도가 낮</w:t>
      </w:r>
      <w:r w:rsidR="00491185" w:rsidRPr="009A0D0A">
        <w:rPr>
          <w:rFonts w:ascii="돋움" w:eastAsia="돋움" w:hAnsi="돋움" w:cs="조선일보명조" w:hint="eastAsia"/>
          <w:color w:val="000000"/>
          <w:kern w:val="0"/>
          <w:szCs w:val="20"/>
        </w:rPr>
        <w:t>거나,</w:t>
      </w:r>
      <w:r w:rsidR="00491185" w:rsidRPr="009A0D0A">
        <w:rPr>
          <w:rFonts w:ascii="돋움" w:eastAsia="돋움" w:hAnsi="돋움" w:cs="조선일보명조"/>
          <w:color w:val="000000"/>
          <w:kern w:val="0"/>
          <w:szCs w:val="20"/>
        </w:rPr>
        <w:t xml:space="preserve"> </w:t>
      </w:r>
      <w:r w:rsidR="00491185" w:rsidRPr="009A0D0A">
        <w:rPr>
          <w:rFonts w:ascii="돋움" w:eastAsia="돋움" w:hAnsi="돋움" w:cs="조선일보명조" w:hint="eastAsia"/>
          <w:color w:val="000000"/>
          <w:kern w:val="0"/>
          <w:szCs w:val="20"/>
        </w:rPr>
        <w:t xml:space="preserve">교육 참여도가 저조할 경우 </w:t>
      </w:r>
      <w:r w:rsidRPr="009A0D0A">
        <w:rPr>
          <w:rFonts w:ascii="돋움" w:eastAsia="돋움" w:hAnsi="돋움" w:cs="조선일보명조" w:hint="eastAsia"/>
          <w:color w:val="000000"/>
          <w:kern w:val="0"/>
          <w:szCs w:val="20"/>
        </w:rPr>
        <w:t>재교육과 함께 개점</w:t>
      </w:r>
      <w:r w:rsidR="00491185" w:rsidRPr="009A0D0A">
        <w:rPr>
          <w:rFonts w:ascii="돋움" w:eastAsia="돋움" w:hAnsi="돋움" w:cs="조선일보명조" w:hint="eastAsia"/>
          <w:color w:val="000000"/>
          <w:kern w:val="0"/>
          <w:szCs w:val="20"/>
        </w:rPr>
        <w:t>이</w:t>
      </w:r>
      <w:r w:rsidRPr="009A0D0A">
        <w:rPr>
          <w:rFonts w:ascii="돋움" w:eastAsia="돋움" w:hAnsi="돋움" w:cs="조선일보명조" w:hint="eastAsia"/>
          <w:color w:val="000000"/>
          <w:kern w:val="0"/>
          <w:szCs w:val="20"/>
        </w:rPr>
        <w:t xml:space="preserve"> 연기</w:t>
      </w:r>
      <w:r w:rsidR="00491185" w:rsidRPr="009A0D0A">
        <w:rPr>
          <w:rFonts w:ascii="돋움" w:eastAsia="돋움" w:hAnsi="돋움" w:cs="조선일보명조" w:hint="eastAsia"/>
          <w:color w:val="000000"/>
          <w:kern w:val="0"/>
          <w:szCs w:val="20"/>
        </w:rPr>
        <w:t>될</w:t>
      </w:r>
      <w:r w:rsidRPr="009A0D0A">
        <w:rPr>
          <w:rFonts w:ascii="돋움" w:eastAsia="돋움" w:hAnsi="돋움" w:cs="조선일보명조" w:hint="eastAsia"/>
          <w:color w:val="000000"/>
          <w:kern w:val="0"/>
          <w:szCs w:val="20"/>
        </w:rPr>
        <w:t xml:space="preserve"> 수 있</w:t>
      </w:r>
      <w:r w:rsidR="00491185" w:rsidRPr="009A0D0A">
        <w:rPr>
          <w:rFonts w:ascii="돋움" w:eastAsia="돋움" w:hAnsi="돋움" w:cs="조선일보명조" w:hint="eastAsia"/>
          <w:color w:val="000000"/>
          <w:kern w:val="0"/>
          <w:szCs w:val="20"/>
        </w:rPr>
        <w:t>습니다.</w:t>
      </w:r>
      <w:r w:rsidR="00491185" w:rsidRPr="009A0D0A">
        <w:rPr>
          <w:rFonts w:ascii="돋움" w:eastAsia="돋움" w:hAnsi="돋움" w:cs="조선일보명조"/>
          <w:color w:val="000000"/>
          <w:kern w:val="0"/>
          <w:szCs w:val="20"/>
        </w:rPr>
        <w:t xml:space="preserve"> </w:t>
      </w:r>
      <w:r w:rsidR="00491185" w:rsidRPr="009A0D0A">
        <w:rPr>
          <w:rFonts w:ascii="돋움" w:eastAsia="돋움" w:hAnsi="돋움" w:cs="조선일보명조" w:hint="eastAsia"/>
          <w:color w:val="000000"/>
          <w:kern w:val="0"/>
          <w:szCs w:val="20"/>
        </w:rPr>
        <w:t>이 경우 귀하는 당사에 재교육</w:t>
      </w:r>
      <w:r w:rsidRPr="009A0D0A">
        <w:rPr>
          <w:rFonts w:ascii="돋움" w:eastAsia="돋움" w:hAnsi="돋움" w:cs="조선일보명조" w:hint="eastAsia"/>
          <w:color w:val="000000"/>
          <w:kern w:val="0"/>
          <w:szCs w:val="20"/>
        </w:rPr>
        <w:t xml:space="preserve"> 비용을 부담하</w:t>
      </w:r>
      <w:r w:rsidR="00491185" w:rsidRPr="009A0D0A">
        <w:rPr>
          <w:rFonts w:ascii="돋움" w:eastAsia="돋움" w:hAnsi="돋움" w:cs="조선일보명조" w:hint="eastAsia"/>
          <w:color w:val="000000"/>
          <w:kern w:val="0"/>
          <w:szCs w:val="20"/>
        </w:rPr>
        <w:t>여야 합니다.</w:t>
      </w:r>
      <w:r w:rsidR="00491185" w:rsidRPr="009A0D0A">
        <w:rPr>
          <w:rFonts w:ascii="돋움" w:eastAsia="돋움" w:hAnsi="돋움" w:cs="조선일보명조"/>
          <w:color w:val="000000"/>
          <w:kern w:val="0"/>
          <w:szCs w:val="20"/>
        </w:rPr>
        <w:t xml:space="preserve"> </w:t>
      </w:r>
      <w:r w:rsidRPr="009A0D0A">
        <w:rPr>
          <w:rFonts w:ascii="돋움" w:eastAsia="돋움" w:hAnsi="돋움" w:cs="조선일보명조" w:hint="eastAsia"/>
          <w:color w:val="000000"/>
          <w:kern w:val="0"/>
          <w:szCs w:val="20"/>
        </w:rPr>
        <w:t xml:space="preserve"> </w:t>
      </w:r>
    </w:p>
    <w:p w14:paraId="7F155435" w14:textId="77777777" w:rsidR="0025090B" w:rsidRPr="009A0D0A" w:rsidRDefault="0025090B" w:rsidP="00E64929">
      <w:pPr>
        <w:snapToGrid w:val="0"/>
        <w:rPr>
          <w:rFonts w:ascii="돋움" w:eastAsia="돋움" w:hAnsi="돋움" w:cs="굴림"/>
          <w:color w:val="000000"/>
        </w:rPr>
      </w:pPr>
    </w:p>
    <w:p w14:paraId="704C6B0A" w14:textId="0E0622F8" w:rsidR="004E501B" w:rsidRPr="009A0D0A" w:rsidRDefault="004E501B" w:rsidP="00E64929">
      <w:pPr>
        <w:snapToGrid w:val="0"/>
        <w:rPr>
          <w:rFonts w:ascii="돋움" w:eastAsia="돋움" w:hAnsi="돋움" w:cs="굴림"/>
          <w:color w:val="000000"/>
        </w:rPr>
      </w:pPr>
      <w:r w:rsidRPr="009A0D0A">
        <w:rPr>
          <w:rFonts w:ascii="돋움" w:eastAsia="돋움" w:hAnsi="돋움" w:cs="굴림" w:hint="eastAsia"/>
          <w:color w:val="000000"/>
        </w:rPr>
        <w:t>② 귀하는 당사의 신</w:t>
      </w:r>
      <w:r w:rsidR="00F4727B" w:rsidRPr="009A0D0A">
        <w:rPr>
          <w:rFonts w:ascii="돋움" w:eastAsia="돋움" w:hAnsi="돋움" w:cs="굴림" w:hint="eastAsia"/>
          <w:color w:val="000000"/>
        </w:rPr>
        <w:t>메뉴</w:t>
      </w:r>
      <w:r w:rsidR="003F73E9" w:rsidRPr="009A0D0A">
        <w:rPr>
          <w:rFonts w:ascii="돋움" w:eastAsia="돋움" w:hAnsi="돋움" w:cs="굴림" w:hint="eastAsia"/>
          <w:color w:val="000000"/>
        </w:rPr>
        <w:t xml:space="preserve"> 및 </w:t>
      </w:r>
      <w:r w:rsidR="00506A82" w:rsidRPr="009A0D0A">
        <w:rPr>
          <w:rFonts w:ascii="돋움" w:eastAsia="돋움" w:hAnsi="돋움" w:cs="굴림" w:hint="eastAsia"/>
          <w:color w:val="000000"/>
        </w:rPr>
        <w:t>시즌/</w:t>
      </w:r>
      <w:r w:rsidR="003F73E9" w:rsidRPr="009A0D0A">
        <w:rPr>
          <w:rFonts w:ascii="돋움" w:eastAsia="돋움" w:hAnsi="돋움" w:cs="굴림" w:hint="eastAsia"/>
          <w:color w:val="000000"/>
        </w:rPr>
        <w:t>이벤트 메뉴</w:t>
      </w:r>
      <w:r w:rsidRPr="009A0D0A">
        <w:rPr>
          <w:rFonts w:ascii="돋움" w:eastAsia="돋움" w:hAnsi="돋움" w:cs="굴림" w:hint="eastAsia"/>
          <w:color w:val="000000"/>
        </w:rPr>
        <w:t xml:space="preserve"> 개발 시 정당한 사유가 없는 한, </w:t>
      </w:r>
      <w:r w:rsidR="00870043" w:rsidRPr="009A0D0A">
        <w:rPr>
          <w:rFonts w:ascii="돋움" w:eastAsia="돋움" w:hAnsi="돋움" w:cs="굴림" w:hint="eastAsia"/>
          <w:color w:val="000000"/>
        </w:rPr>
        <w:t>신메뉴</w:t>
      </w:r>
      <w:r w:rsidR="009421F1" w:rsidRPr="009A0D0A">
        <w:rPr>
          <w:rFonts w:ascii="돋움" w:eastAsia="돋움" w:hAnsi="돋움" w:cs="굴림" w:hint="eastAsia"/>
          <w:color w:val="000000"/>
        </w:rPr>
        <w:t xml:space="preserve"> </w:t>
      </w:r>
      <w:r w:rsidR="003F73E9" w:rsidRPr="009A0D0A">
        <w:rPr>
          <w:rFonts w:ascii="돋움" w:eastAsia="돋움" w:hAnsi="돋움" w:cs="굴림" w:hint="eastAsia"/>
          <w:color w:val="000000"/>
        </w:rPr>
        <w:t xml:space="preserve">및 </w:t>
      </w:r>
      <w:r w:rsidR="00506A82" w:rsidRPr="009A0D0A">
        <w:rPr>
          <w:rFonts w:ascii="돋움" w:eastAsia="돋움" w:hAnsi="돋움" w:cs="굴림" w:hint="eastAsia"/>
          <w:color w:val="000000"/>
        </w:rPr>
        <w:t>시즌/</w:t>
      </w:r>
      <w:r w:rsidR="003F73E9" w:rsidRPr="009A0D0A">
        <w:rPr>
          <w:rFonts w:ascii="돋움" w:eastAsia="돋움" w:hAnsi="돋움" w:cs="굴림" w:hint="eastAsia"/>
          <w:color w:val="000000"/>
        </w:rPr>
        <w:t>이벤트</w:t>
      </w:r>
      <w:r w:rsidR="00506A82" w:rsidRPr="009A0D0A">
        <w:rPr>
          <w:rFonts w:ascii="돋움" w:eastAsia="돋움" w:hAnsi="돋움" w:cs="굴림" w:hint="eastAsia"/>
          <w:color w:val="000000"/>
        </w:rPr>
        <w:t xml:space="preserve"> 메뉴</w:t>
      </w:r>
      <w:r w:rsidR="003F73E9" w:rsidRPr="009A0D0A">
        <w:rPr>
          <w:rFonts w:ascii="돋움" w:eastAsia="돋움" w:hAnsi="돋움" w:cs="굴림" w:hint="eastAsia"/>
          <w:color w:val="000000"/>
        </w:rPr>
        <w:t xml:space="preserve"> </w:t>
      </w:r>
      <w:r w:rsidR="009421F1" w:rsidRPr="009A0D0A">
        <w:rPr>
          <w:rFonts w:ascii="돋움" w:eastAsia="돋움" w:hAnsi="돋움" w:cs="굴림" w:hint="eastAsia"/>
          <w:color w:val="000000"/>
        </w:rPr>
        <w:t>교</w:t>
      </w:r>
      <w:r w:rsidRPr="009A0D0A">
        <w:rPr>
          <w:rFonts w:ascii="돋움" w:eastAsia="돋움" w:hAnsi="돋움" w:cs="굴림" w:hint="eastAsia"/>
          <w:color w:val="000000"/>
        </w:rPr>
        <w:t xml:space="preserve">육을 받고 해당 </w:t>
      </w:r>
      <w:r w:rsidR="00F4727B" w:rsidRPr="009A0D0A">
        <w:rPr>
          <w:rFonts w:ascii="돋움" w:eastAsia="돋움" w:hAnsi="돋움" w:cs="굴림" w:hint="eastAsia"/>
          <w:color w:val="000000"/>
        </w:rPr>
        <w:t>메뉴</w:t>
      </w:r>
      <w:r w:rsidRPr="009A0D0A">
        <w:rPr>
          <w:rFonts w:ascii="돋움" w:eastAsia="돋움" w:hAnsi="돋움" w:cs="굴림" w:hint="eastAsia"/>
          <w:color w:val="000000"/>
        </w:rPr>
        <w:t xml:space="preserve">를 </w:t>
      </w:r>
      <w:r w:rsidR="00AC7ADD" w:rsidRPr="009A0D0A">
        <w:rPr>
          <w:rFonts w:ascii="돋움" w:eastAsia="돋움" w:hAnsi="돋움" w:cs="굴림" w:hint="eastAsia"/>
          <w:color w:val="000000"/>
        </w:rPr>
        <w:t xml:space="preserve">고객에게 </w:t>
      </w:r>
      <w:r w:rsidR="0072691E" w:rsidRPr="009A0D0A">
        <w:rPr>
          <w:rFonts w:ascii="돋움" w:eastAsia="돋움" w:hAnsi="돋움" w:cs="굴림" w:hint="eastAsia"/>
          <w:color w:val="000000"/>
        </w:rPr>
        <w:t>판매</w:t>
      </w:r>
      <w:r w:rsidRPr="009A0D0A">
        <w:rPr>
          <w:rFonts w:ascii="돋움" w:eastAsia="돋움" w:hAnsi="돋움" w:cs="굴림" w:hint="eastAsia"/>
          <w:color w:val="000000"/>
        </w:rPr>
        <w:t xml:space="preserve">해야 합니다. </w:t>
      </w:r>
      <w:r w:rsidR="00897349" w:rsidRPr="009A0D0A">
        <w:rPr>
          <w:rFonts w:ascii="돋움" w:eastAsia="돋움" w:hAnsi="돋움" w:cs="굴림" w:hint="eastAsia"/>
          <w:color w:val="000000"/>
        </w:rPr>
        <w:t xml:space="preserve">정당한 사유 없이 </w:t>
      </w:r>
      <w:r w:rsidRPr="009A0D0A">
        <w:rPr>
          <w:rFonts w:ascii="돋움" w:eastAsia="돋움" w:hAnsi="돋움" w:cs="굴림" w:hint="eastAsia"/>
          <w:color w:val="000000"/>
        </w:rPr>
        <w:lastRenderedPageBreak/>
        <w:t xml:space="preserve">해당 </w:t>
      </w:r>
      <w:r w:rsidR="00870043" w:rsidRPr="009A0D0A">
        <w:rPr>
          <w:rFonts w:ascii="돋움" w:eastAsia="돋움" w:hAnsi="돋움" w:cs="굴림" w:hint="eastAsia"/>
          <w:color w:val="000000"/>
        </w:rPr>
        <w:t>교육을 받지 않거나,</w:t>
      </w:r>
      <w:r w:rsidR="00870043" w:rsidRPr="009A0D0A">
        <w:rPr>
          <w:rFonts w:ascii="돋움" w:eastAsia="돋움" w:hAnsi="돋움" w:cs="굴림"/>
          <w:color w:val="000000"/>
        </w:rPr>
        <w:t xml:space="preserve"> </w:t>
      </w:r>
      <w:r w:rsidR="00F4727B" w:rsidRPr="009A0D0A">
        <w:rPr>
          <w:rFonts w:ascii="돋움" w:eastAsia="돋움" w:hAnsi="돋움" w:cs="굴림" w:hint="eastAsia"/>
          <w:color w:val="000000"/>
        </w:rPr>
        <w:t>메뉴</w:t>
      </w:r>
      <w:r w:rsidRPr="009A0D0A">
        <w:rPr>
          <w:rFonts w:ascii="돋움" w:eastAsia="돋움" w:hAnsi="돋움" w:cs="굴림" w:hint="eastAsia"/>
          <w:color w:val="000000"/>
        </w:rPr>
        <w:t xml:space="preserve">를 </w:t>
      </w:r>
      <w:r w:rsidR="0072691E" w:rsidRPr="009A0D0A">
        <w:rPr>
          <w:rFonts w:ascii="돋움" w:eastAsia="돋움" w:hAnsi="돋움" w:cs="굴림" w:hint="eastAsia"/>
          <w:color w:val="000000"/>
        </w:rPr>
        <w:t>판매</w:t>
      </w:r>
      <w:r w:rsidRPr="009A0D0A">
        <w:rPr>
          <w:rFonts w:ascii="돋움" w:eastAsia="돋움" w:hAnsi="돋움" w:cs="굴림" w:hint="eastAsia"/>
          <w:color w:val="000000"/>
        </w:rPr>
        <w:t xml:space="preserve">하지 않을 경우에는 </w:t>
      </w:r>
      <w:r w:rsidR="003F73E9" w:rsidRPr="009A0D0A">
        <w:rPr>
          <w:rFonts w:ascii="돋움" w:eastAsia="돋움" w:hAnsi="돋움" w:cs="굴림" w:hint="eastAsia"/>
          <w:color w:val="000000"/>
        </w:rPr>
        <w:t>계약</w:t>
      </w:r>
      <w:r w:rsidR="00025CCD" w:rsidRPr="009A0D0A">
        <w:rPr>
          <w:rFonts w:ascii="돋움" w:eastAsia="돋움" w:hAnsi="돋움" w:cs="굴림" w:hint="eastAsia"/>
          <w:color w:val="000000"/>
        </w:rPr>
        <w:t>이 해지</w:t>
      </w:r>
      <w:r w:rsidR="003731B9" w:rsidRPr="009A0D0A">
        <w:rPr>
          <w:rFonts w:ascii="돋움" w:eastAsia="돋움" w:hAnsi="돋움" w:cs="굴림" w:hint="eastAsia"/>
          <w:color w:val="000000"/>
        </w:rPr>
        <w:t xml:space="preserve"> 될 수 있습니다.</w:t>
      </w:r>
    </w:p>
    <w:p w14:paraId="1C7837DF" w14:textId="4B042D31" w:rsidR="00E76305" w:rsidRPr="009A0D0A" w:rsidRDefault="00E76305" w:rsidP="00E64929">
      <w:pPr>
        <w:snapToGrid w:val="0"/>
        <w:rPr>
          <w:rFonts w:ascii="돋움" w:eastAsia="돋움" w:hAnsi="돋움" w:cs="굴림"/>
          <w:color w:val="000000"/>
        </w:rPr>
      </w:pPr>
    </w:p>
    <w:p w14:paraId="0277A244" w14:textId="58686D56" w:rsidR="00E76305" w:rsidRPr="009A0D0A" w:rsidRDefault="00E76305" w:rsidP="00E76305">
      <w:pPr>
        <w:snapToGrid w:val="0"/>
        <w:rPr>
          <w:rFonts w:ascii="돋움" w:eastAsia="돋움" w:hAnsi="돋움" w:cs="굴림"/>
          <w:color w:val="000000"/>
        </w:rPr>
      </w:pPr>
      <w:r w:rsidRPr="009A0D0A">
        <w:rPr>
          <w:rFonts w:ascii="돋움" w:eastAsia="돋움" w:hAnsi="돋움" w:cs="굴림" w:hint="eastAsia"/>
          <w:color w:val="000000"/>
        </w:rPr>
        <w:t xml:space="preserve">③ 귀하 및 귀하의 종업원은 </w:t>
      </w:r>
      <w:r w:rsidR="00917F52" w:rsidRPr="009A0D0A">
        <w:rPr>
          <w:rFonts w:ascii="돋움" w:eastAsia="돋움" w:hAnsi="돋움" w:cs="굴림" w:hint="eastAsia"/>
          <w:color w:val="000000"/>
        </w:rPr>
        <w:t xml:space="preserve">당사가 교육을 실시할 경우 </w:t>
      </w:r>
      <w:r w:rsidRPr="009A0D0A">
        <w:rPr>
          <w:rFonts w:ascii="돋움" w:eastAsia="돋움" w:hAnsi="돋움" w:cs="굴림" w:hint="eastAsia"/>
          <w:color w:val="000000"/>
        </w:rPr>
        <w:t>신메뉴 교육 외 정기 교육 및 부정기 교육에 반드시 참석을 해야 합니다. 교육 시 발생되는 실비용은 귀하의 부담을 원칙으로 합니다.</w:t>
      </w:r>
    </w:p>
    <w:p w14:paraId="19FE17E1" w14:textId="77777777" w:rsidR="00291836" w:rsidRPr="009A0D0A" w:rsidRDefault="005F27A8" w:rsidP="00291836">
      <w:pPr>
        <w:spacing w:line="360" w:lineRule="auto"/>
        <w:jc w:val="center"/>
        <w:rPr>
          <w:rFonts w:ascii="돋움" w:eastAsia="돋움" w:hAnsi="돋움" w:cs="조선일보명조"/>
          <w:b/>
          <w:color w:val="000000"/>
          <w:szCs w:val="20"/>
        </w:rPr>
      </w:pPr>
      <w:r w:rsidRPr="009A0D0A">
        <w:rPr>
          <w:rFonts w:ascii="돋움" w:eastAsia="돋움" w:hAnsi="돋움" w:cs="조선일보명조"/>
          <w:color w:val="000000"/>
          <w:szCs w:val="20"/>
        </w:rPr>
        <w:br w:type="page"/>
      </w:r>
      <w:bookmarkStart w:id="12" w:name="_Hlk17255632"/>
      <w:r w:rsidR="00291836" w:rsidRPr="009A0D0A">
        <w:rPr>
          <w:rFonts w:ascii="돋움" w:eastAsia="돋움" w:hAnsi="돋움" w:cs="조선일보명조" w:hint="eastAsia"/>
          <w:b/>
          <w:color w:val="000000"/>
          <w:szCs w:val="20"/>
        </w:rPr>
        <w:lastRenderedPageBreak/>
        <w:t>별첨1</w:t>
      </w:r>
      <w:r w:rsidR="00291836" w:rsidRPr="009A0D0A">
        <w:rPr>
          <w:rFonts w:ascii="돋움" w:eastAsia="돋움" w:hAnsi="돋움" w:cs="조선일보명조"/>
          <w:b/>
          <w:color w:val="000000"/>
          <w:szCs w:val="20"/>
        </w:rPr>
        <w:t>_1</w:t>
      </w:r>
      <w:r w:rsidR="00291836" w:rsidRPr="009A0D0A">
        <w:rPr>
          <w:rFonts w:ascii="돋움" w:eastAsia="돋움" w:hAnsi="돋움" w:cs="조선일보명조" w:hint="eastAsia"/>
          <w:b/>
          <w:color w:val="000000"/>
          <w:szCs w:val="20"/>
        </w:rPr>
        <w:t>. 물품구입 및 임차현황</w:t>
      </w:r>
    </w:p>
    <w:tbl>
      <w:tblPr>
        <w:tblW w:w="5000" w:type="pct"/>
        <w:tblCellMar>
          <w:left w:w="99" w:type="dxa"/>
          <w:right w:w="99" w:type="dxa"/>
        </w:tblCellMar>
        <w:tblLook w:val="04A0" w:firstRow="1" w:lastRow="0" w:firstColumn="1" w:lastColumn="0" w:noHBand="0" w:noVBand="1"/>
      </w:tblPr>
      <w:tblGrid>
        <w:gridCol w:w="1806"/>
        <w:gridCol w:w="1817"/>
        <w:gridCol w:w="1528"/>
        <w:gridCol w:w="1280"/>
        <w:gridCol w:w="1849"/>
        <w:gridCol w:w="204"/>
      </w:tblGrid>
      <w:tr w:rsidR="00362949" w:rsidRPr="009A0D0A" w14:paraId="47A0B493" w14:textId="77777777" w:rsidTr="00362949">
        <w:trPr>
          <w:gridAfter w:val="1"/>
          <w:wAfter w:w="120" w:type="pct"/>
          <w:trHeight w:val="360"/>
          <w:tblHeader/>
        </w:trPr>
        <w:tc>
          <w:tcPr>
            <w:tcW w:w="1072" w:type="pct"/>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14:paraId="50D5CDEF"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r w:rsidRPr="009A0D0A">
              <w:rPr>
                <w:rFonts w:ascii="돋움" w:eastAsia="돋움" w:hAnsi="돋움" w:cs="굴림" w:hint="eastAsia"/>
                <w:b/>
                <w:bCs/>
                <w:color w:val="000000"/>
                <w:kern w:val="0"/>
                <w:sz w:val="18"/>
                <w:szCs w:val="18"/>
              </w:rPr>
              <w:t>품목</w:t>
            </w:r>
          </w:p>
        </w:tc>
        <w:tc>
          <w:tcPr>
            <w:tcW w:w="1040" w:type="pct"/>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14:paraId="768F3637"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r w:rsidRPr="009A0D0A">
              <w:rPr>
                <w:rFonts w:ascii="돋움" w:eastAsia="돋움" w:hAnsi="돋움" w:cs="굴림" w:hint="eastAsia"/>
                <w:b/>
                <w:bCs/>
                <w:color w:val="000000"/>
                <w:kern w:val="0"/>
                <w:sz w:val="18"/>
                <w:szCs w:val="18"/>
              </w:rPr>
              <w:t>공급단위 및 사양</w:t>
            </w:r>
          </w:p>
        </w:tc>
        <w:tc>
          <w:tcPr>
            <w:tcW w:w="908" w:type="pct"/>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14:paraId="6F1FC614"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r w:rsidRPr="009A0D0A">
              <w:rPr>
                <w:rFonts w:ascii="돋움" w:eastAsia="돋움" w:hAnsi="돋움" w:cs="굴림" w:hint="eastAsia"/>
                <w:b/>
                <w:bCs/>
                <w:color w:val="000000"/>
                <w:kern w:val="0"/>
                <w:sz w:val="18"/>
                <w:szCs w:val="18"/>
              </w:rPr>
              <w:t>거래상대방</w:t>
            </w:r>
            <w:r w:rsidRPr="009A0D0A">
              <w:rPr>
                <w:rFonts w:ascii="돋움" w:eastAsia="돋움" w:hAnsi="돋움" w:cs="굴림" w:hint="eastAsia"/>
                <w:b/>
                <w:bCs/>
                <w:color w:val="000000"/>
                <w:kern w:val="0"/>
                <w:sz w:val="18"/>
                <w:szCs w:val="18"/>
              </w:rPr>
              <w:br/>
              <w:t>(가맹점에 계산서발행업체)</w:t>
            </w:r>
          </w:p>
        </w:tc>
        <w:tc>
          <w:tcPr>
            <w:tcW w:w="755" w:type="pct"/>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14:paraId="30FECEE6"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r w:rsidRPr="009A0D0A">
              <w:rPr>
                <w:rFonts w:ascii="돋움" w:eastAsia="돋움" w:hAnsi="돋움" w:cs="굴림" w:hint="eastAsia"/>
                <w:b/>
                <w:bCs/>
                <w:color w:val="000000"/>
                <w:kern w:val="0"/>
                <w:sz w:val="18"/>
                <w:szCs w:val="18"/>
              </w:rPr>
              <w:t xml:space="preserve">거래상대방에 따른 </w:t>
            </w:r>
            <w:r w:rsidRPr="009A0D0A">
              <w:rPr>
                <w:rFonts w:ascii="돋움" w:eastAsia="돋움" w:hAnsi="돋움" w:cs="굴림" w:hint="eastAsia"/>
                <w:b/>
                <w:bCs/>
                <w:color w:val="000000"/>
                <w:kern w:val="0"/>
                <w:sz w:val="18"/>
                <w:szCs w:val="18"/>
              </w:rPr>
              <w:br/>
              <w:t>권장, 강제</w:t>
            </w:r>
          </w:p>
        </w:tc>
        <w:tc>
          <w:tcPr>
            <w:tcW w:w="1103" w:type="pct"/>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14:paraId="3A541B1B"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r w:rsidRPr="009A0D0A">
              <w:rPr>
                <w:rFonts w:ascii="돋움" w:eastAsia="돋움" w:hAnsi="돋움" w:cs="굴림" w:hint="eastAsia"/>
                <w:b/>
                <w:bCs/>
                <w:color w:val="000000"/>
                <w:kern w:val="0"/>
                <w:sz w:val="18"/>
                <w:szCs w:val="18"/>
              </w:rPr>
              <w:t>거래상대방에 따른 차액가맹금</w:t>
            </w:r>
            <w:r w:rsidRPr="009A0D0A">
              <w:rPr>
                <w:rFonts w:ascii="돋움" w:eastAsia="돋움" w:hAnsi="돋움" w:cs="굴림" w:hint="eastAsia"/>
                <w:b/>
                <w:bCs/>
                <w:color w:val="000000"/>
                <w:kern w:val="0"/>
                <w:sz w:val="18"/>
                <w:szCs w:val="18"/>
              </w:rPr>
              <w:br/>
              <w:t>수취여부</w:t>
            </w:r>
          </w:p>
        </w:tc>
      </w:tr>
      <w:tr w:rsidR="00362949" w:rsidRPr="009A0D0A" w14:paraId="687A2B6E" w14:textId="77777777" w:rsidTr="00362949">
        <w:trPr>
          <w:trHeight w:val="345"/>
          <w:tblHeader/>
        </w:trPr>
        <w:tc>
          <w:tcPr>
            <w:tcW w:w="1072" w:type="pct"/>
            <w:vMerge/>
            <w:tcBorders>
              <w:top w:val="single" w:sz="8" w:space="0" w:color="auto"/>
              <w:left w:val="single" w:sz="8" w:space="0" w:color="auto"/>
              <w:bottom w:val="single" w:sz="8" w:space="0" w:color="auto"/>
              <w:right w:val="single" w:sz="8" w:space="0" w:color="auto"/>
            </w:tcBorders>
            <w:vAlign w:val="center"/>
            <w:hideMark/>
          </w:tcPr>
          <w:p w14:paraId="7B3C361A" w14:textId="77777777" w:rsidR="00362949" w:rsidRPr="009A0D0A" w:rsidRDefault="00362949" w:rsidP="00362949">
            <w:pPr>
              <w:widowControl/>
              <w:wordWrap/>
              <w:autoSpaceDE/>
              <w:autoSpaceDN/>
              <w:jc w:val="left"/>
              <w:rPr>
                <w:rFonts w:ascii="돋움" w:eastAsia="돋움" w:hAnsi="돋움" w:cs="굴림"/>
                <w:b/>
                <w:bCs/>
                <w:color w:val="000000"/>
                <w:kern w:val="0"/>
                <w:sz w:val="18"/>
                <w:szCs w:val="18"/>
              </w:rPr>
            </w:pPr>
          </w:p>
        </w:tc>
        <w:tc>
          <w:tcPr>
            <w:tcW w:w="1040" w:type="pct"/>
            <w:vMerge/>
            <w:tcBorders>
              <w:top w:val="single" w:sz="8" w:space="0" w:color="auto"/>
              <w:left w:val="single" w:sz="8" w:space="0" w:color="auto"/>
              <w:bottom w:val="single" w:sz="8" w:space="0" w:color="auto"/>
              <w:right w:val="single" w:sz="8" w:space="0" w:color="auto"/>
            </w:tcBorders>
            <w:vAlign w:val="center"/>
            <w:hideMark/>
          </w:tcPr>
          <w:p w14:paraId="72F822A3" w14:textId="77777777" w:rsidR="00362949" w:rsidRPr="009A0D0A" w:rsidRDefault="00362949" w:rsidP="00362949">
            <w:pPr>
              <w:widowControl/>
              <w:wordWrap/>
              <w:autoSpaceDE/>
              <w:autoSpaceDN/>
              <w:jc w:val="left"/>
              <w:rPr>
                <w:rFonts w:ascii="돋움" w:eastAsia="돋움" w:hAnsi="돋움" w:cs="굴림"/>
                <w:b/>
                <w:bCs/>
                <w:color w:val="000000"/>
                <w:kern w:val="0"/>
                <w:sz w:val="18"/>
                <w:szCs w:val="18"/>
              </w:rPr>
            </w:pPr>
          </w:p>
        </w:tc>
        <w:tc>
          <w:tcPr>
            <w:tcW w:w="908" w:type="pct"/>
            <w:vMerge/>
            <w:tcBorders>
              <w:top w:val="single" w:sz="8" w:space="0" w:color="auto"/>
              <w:left w:val="single" w:sz="8" w:space="0" w:color="auto"/>
              <w:bottom w:val="single" w:sz="8" w:space="0" w:color="auto"/>
              <w:right w:val="single" w:sz="8" w:space="0" w:color="auto"/>
            </w:tcBorders>
            <w:vAlign w:val="center"/>
            <w:hideMark/>
          </w:tcPr>
          <w:p w14:paraId="3455BCDA" w14:textId="77777777" w:rsidR="00362949" w:rsidRPr="009A0D0A" w:rsidRDefault="00362949" w:rsidP="00362949">
            <w:pPr>
              <w:widowControl/>
              <w:wordWrap/>
              <w:autoSpaceDE/>
              <w:autoSpaceDN/>
              <w:jc w:val="left"/>
              <w:rPr>
                <w:rFonts w:ascii="돋움" w:eastAsia="돋움" w:hAnsi="돋움" w:cs="굴림"/>
                <w:b/>
                <w:bCs/>
                <w:color w:val="000000"/>
                <w:kern w:val="0"/>
                <w:sz w:val="18"/>
                <w:szCs w:val="18"/>
              </w:rPr>
            </w:pPr>
          </w:p>
        </w:tc>
        <w:tc>
          <w:tcPr>
            <w:tcW w:w="755" w:type="pct"/>
            <w:vMerge/>
            <w:tcBorders>
              <w:top w:val="single" w:sz="8" w:space="0" w:color="auto"/>
              <w:left w:val="single" w:sz="8" w:space="0" w:color="auto"/>
              <w:bottom w:val="single" w:sz="8" w:space="0" w:color="auto"/>
              <w:right w:val="single" w:sz="8" w:space="0" w:color="auto"/>
            </w:tcBorders>
            <w:vAlign w:val="center"/>
            <w:hideMark/>
          </w:tcPr>
          <w:p w14:paraId="583AD7ED" w14:textId="77777777" w:rsidR="00362949" w:rsidRPr="009A0D0A" w:rsidRDefault="00362949" w:rsidP="00362949">
            <w:pPr>
              <w:widowControl/>
              <w:wordWrap/>
              <w:autoSpaceDE/>
              <w:autoSpaceDN/>
              <w:jc w:val="left"/>
              <w:rPr>
                <w:rFonts w:ascii="돋움" w:eastAsia="돋움" w:hAnsi="돋움" w:cs="굴림"/>
                <w:b/>
                <w:bCs/>
                <w:color w:val="000000"/>
                <w:kern w:val="0"/>
                <w:sz w:val="18"/>
                <w:szCs w:val="18"/>
              </w:rPr>
            </w:pPr>
          </w:p>
        </w:tc>
        <w:tc>
          <w:tcPr>
            <w:tcW w:w="1103" w:type="pct"/>
            <w:vMerge/>
            <w:tcBorders>
              <w:top w:val="single" w:sz="8" w:space="0" w:color="auto"/>
              <w:left w:val="single" w:sz="8" w:space="0" w:color="auto"/>
              <w:bottom w:val="single" w:sz="8" w:space="0" w:color="auto"/>
              <w:right w:val="single" w:sz="8" w:space="0" w:color="auto"/>
            </w:tcBorders>
            <w:vAlign w:val="center"/>
            <w:hideMark/>
          </w:tcPr>
          <w:p w14:paraId="647A8C0B" w14:textId="77777777" w:rsidR="00362949" w:rsidRPr="009A0D0A" w:rsidRDefault="00362949" w:rsidP="00362949">
            <w:pPr>
              <w:widowControl/>
              <w:wordWrap/>
              <w:autoSpaceDE/>
              <w:autoSpaceDN/>
              <w:jc w:val="left"/>
              <w:rPr>
                <w:rFonts w:ascii="돋움" w:eastAsia="돋움" w:hAnsi="돋움" w:cs="굴림"/>
                <w:b/>
                <w:bCs/>
                <w:color w:val="000000"/>
                <w:kern w:val="0"/>
                <w:sz w:val="18"/>
                <w:szCs w:val="18"/>
              </w:rPr>
            </w:pPr>
          </w:p>
        </w:tc>
        <w:tc>
          <w:tcPr>
            <w:tcW w:w="120" w:type="pct"/>
            <w:tcBorders>
              <w:top w:val="nil"/>
              <w:left w:val="nil"/>
              <w:bottom w:val="nil"/>
              <w:right w:val="nil"/>
            </w:tcBorders>
            <w:shd w:val="clear" w:color="auto" w:fill="auto"/>
            <w:noWrap/>
            <w:vAlign w:val="center"/>
            <w:hideMark/>
          </w:tcPr>
          <w:p w14:paraId="4C5B5FE1" w14:textId="77777777" w:rsidR="00362949" w:rsidRPr="009A0D0A" w:rsidRDefault="00362949" w:rsidP="00362949">
            <w:pPr>
              <w:widowControl/>
              <w:wordWrap/>
              <w:autoSpaceDE/>
              <w:autoSpaceDN/>
              <w:jc w:val="center"/>
              <w:rPr>
                <w:rFonts w:ascii="돋움" w:eastAsia="돋움" w:hAnsi="돋움" w:cs="굴림"/>
                <w:b/>
                <w:bCs/>
                <w:color w:val="000000"/>
                <w:kern w:val="0"/>
                <w:sz w:val="18"/>
                <w:szCs w:val="18"/>
              </w:rPr>
            </w:pPr>
          </w:p>
        </w:tc>
      </w:tr>
      <w:tr w:rsidR="00362949" w:rsidRPr="009A0D0A" w14:paraId="3E505DD7"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31E0FBF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인테리어</w:t>
            </w:r>
          </w:p>
        </w:tc>
        <w:tc>
          <w:tcPr>
            <w:tcW w:w="1040" w:type="pct"/>
            <w:tcBorders>
              <w:top w:val="nil"/>
              <w:left w:val="nil"/>
              <w:bottom w:val="single" w:sz="8" w:space="0" w:color="auto"/>
              <w:right w:val="single" w:sz="8" w:space="0" w:color="auto"/>
            </w:tcBorders>
            <w:shd w:val="clear" w:color="auto" w:fill="auto"/>
            <w:noWrap/>
            <w:vAlign w:val="center"/>
            <w:hideMark/>
          </w:tcPr>
          <w:p w14:paraId="148AD05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2C673F1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0FEB687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551439C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03FA8F19"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6A1D62E"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C2CDDF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간판</w:t>
            </w:r>
          </w:p>
        </w:tc>
        <w:tc>
          <w:tcPr>
            <w:tcW w:w="1040" w:type="pct"/>
            <w:tcBorders>
              <w:top w:val="nil"/>
              <w:left w:val="nil"/>
              <w:bottom w:val="single" w:sz="8" w:space="0" w:color="auto"/>
              <w:right w:val="single" w:sz="8" w:space="0" w:color="auto"/>
            </w:tcBorders>
            <w:shd w:val="clear" w:color="auto" w:fill="auto"/>
            <w:noWrap/>
            <w:vAlign w:val="center"/>
            <w:hideMark/>
          </w:tcPr>
          <w:p w14:paraId="723FAA8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0F7D1A7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4D6C1307"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4622D34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4111100F"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986DCE3"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49A28E8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의탁자</w:t>
            </w:r>
          </w:p>
        </w:tc>
        <w:tc>
          <w:tcPr>
            <w:tcW w:w="1040" w:type="pct"/>
            <w:tcBorders>
              <w:top w:val="nil"/>
              <w:left w:val="nil"/>
              <w:bottom w:val="single" w:sz="8" w:space="0" w:color="auto"/>
              <w:right w:val="single" w:sz="8" w:space="0" w:color="auto"/>
            </w:tcBorders>
            <w:shd w:val="clear" w:color="auto" w:fill="auto"/>
            <w:noWrap/>
            <w:vAlign w:val="center"/>
            <w:hideMark/>
          </w:tcPr>
          <w:p w14:paraId="2C92B657"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136A031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6505813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F3BF2F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9E53749"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05405FCE"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5D4C37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POS 프로그램</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66D561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B8B9CA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OK포스</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6064BC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A96BEB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741FDBCE"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FECAF9F"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11A81FF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45box</w:t>
            </w:r>
          </w:p>
        </w:tc>
        <w:tc>
          <w:tcPr>
            <w:tcW w:w="1040" w:type="pct"/>
            <w:tcBorders>
              <w:top w:val="nil"/>
              <w:left w:val="nil"/>
              <w:bottom w:val="single" w:sz="8" w:space="0" w:color="auto"/>
              <w:right w:val="single" w:sz="8" w:space="0" w:color="auto"/>
            </w:tcBorders>
            <w:shd w:val="clear" w:color="auto" w:fill="auto"/>
            <w:noWrap/>
            <w:vAlign w:val="center"/>
            <w:hideMark/>
          </w:tcPr>
          <w:p w14:paraId="6C48152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1260*800</w:t>
            </w:r>
          </w:p>
        </w:tc>
        <w:tc>
          <w:tcPr>
            <w:tcW w:w="908" w:type="pct"/>
            <w:tcBorders>
              <w:top w:val="nil"/>
              <w:left w:val="nil"/>
              <w:bottom w:val="single" w:sz="8" w:space="0" w:color="auto"/>
              <w:right w:val="single" w:sz="8" w:space="0" w:color="auto"/>
            </w:tcBorders>
            <w:shd w:val="clear" w:color="auto" w:fill="auto"/>
            <w:noWrap/>
            <w:vAlign w:val="center"/>
            <w:hideMark/>
          </w:tcPr>
          <w:p w14:paraId="2460A30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2A5B3B5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0900D68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00336D17"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A863C74"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461A3D4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반찬냉장고</w:t>
            </w:r>
          </w:p>
        </w:tc>
        <w:tc>
          <w:tcPr>
            <w:tcW w:w="1040" w:type="pct"/>
            <w:tcBorders>
              <w:top w:val="nil"/>
              <w:left w:val="nil"/>
              <w:bottom w:val="single" w:sz="8" w:space="0" w:color="auto"/>
              <w:right w:val="single" w:sz="8" w:space="0" w:color="auto"/>
            </w:tcBorders>
            <w:shd w:val="clear" w:color="auto" w:fill="auto"/>
            <w:noWrap/>
            <w:vAlign w:val="center"/>
            <w:hideMark/>
          </w:tcPr>
          <w:p w14:paraId="0516ABC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1200*700</w:t>
            </w:r>
          </w:p>
        </w:tc>
        <w:tc>
          <w:tcPr>
            <w:tcW w:w="908" w:type="pct"/>
            <w:tcBorders>
              <w:top w:val="nil"/>
              <w:left w:val="nil"/>
              <w:bottom w:val="single" w:sz="8" w:space="0" w:color="auto"/>
              <w:right w:val="single" w:sz="8" w:space="0" w:color="auto"/>
            </w:tcBorders>
            <w:shd w:val="clear" w:color="auto" w:fill="auto"/>
            <w:noWrap/>
            <w:vAlign w:val="center"/>
            <w:hideMark/>
          </w:tcPr>
          <w:p w14:paraId="51C870C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119B04F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031B4C6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494FEEBA"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9E0C92E"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AC9E15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간텍기</w:t>
            </w:r>
          </w:p>
        </w:tc>
        <w:tc>
          <w:tcPr>
            <w:tcW w:w="1040" w:type="pct"/>
            <w:tcBorders>
              <w:top w:val="nil"/>
              <w:left w:val="nil"/>
              <w:bottom w:val="single" w:sz="8" w:space="0" w:color="auto"/>
              <w:right w:val="single" w:sz="8" w:space="0" w:color="auto"/>
            </w:tcBorders>
            <w:shd w:val="clear" w:color="auto" w:fill="auto"/>
            <w:noWrap/>
            <w:vAlign w:val="center"/>
            <w:hideMark/>
          </w:tcPr>
          <w:p w14:paraId="2BB0B05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1200*600</w:t>
            </w:r>
          </w:p>
        </w:tc>
        <w:tc>
          <w:tcPr>
            <w:tcW w:w="908" w:type="pct"/>
            <w:tcBorders>
              <w:top w:val="nil"/>
              <w:left w:val="nil"/>
              <w:bottom w:val="single" w:sz="8" w:space="0" w:color="auto"/>
              <w:right w:val="single" w:sz="8" w:space="0" w:color="auto"/>
            </w:tcBorders>
            <w:shd w:val="clear" w:color="auto" w:fill="auto"/>
            <w:noWrap/>
            <w:vAlign w:val="center"/>
            <w:hideMark/>
          </w:tcPr>
          <w:p w14:paraId="346AD2E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0128B53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1BCD0A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139D7010"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063B51D1"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5F929DB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전기밥솥</w:t>
            </w:r>
          </w:p>
        </w:tc>
        <w:tc>
          <w:tcPr>
            <w:tcW w:w="1040" w:type="pct"/>
            <w:tcBorders>
              <w:top w:val="nil"/>
              <w:left w:val="nil"/>
              <w:bottom w:val="single" w:sz="8" w:space="0" w:color="auto"/>
              <w:right w:val="single" w:sz="8" w:space="0" w:color="auto"/>
            </w:tcBorders>
            <w:shd w:val="clear" w:color="auto" w:fill="auto"/>
            <w:noWrap/>
            <w:vAlign w:val="center"/>
            <w:hideMark/>
          </w:tcPr>
          <w:p w14:paraId="0FDE81B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30인</w:t>
            </w:r>
          </w:p>
        </w:tc>
        <w:tc>
          <w:tcPr>
            <w:tcW w:w="908" w:type="pct"/>
            <w:tcBorders>
              <w:top w:val="nil"/>
              <w:left w:val="nil"/>
              <w:bottom w:val="single" w:sz="8" w:space="0" w:color="auto"/>
              <w:right w:val="single" w:sz="8" w:space="0" w:color="auto"/>
            </w:tcBorders>
            <w:shd w:val="clear" w:color="auto" w:fill="auto"/>
            <w:noWrap/>
            <w:vAlign w:val="center"/>
            <w:hideMark/>
          </w:tcPr>
          <w:p w14:paraId="6622B71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5CD80D3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677F882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22969769"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38B45737"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CBE7B0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전자레인지</w:t>
            </w:r>
          </w:p>
        </w:tc>
        <w:tc>
          <w:tcPr>
            <w:tcW w:w="1040" w:type="pct"/>
            <w:tcBorders>
              <w:top w:val="nil"/>
              <w:left w:val="nil"/>
              <w:bottom w:val="single" w:sz="8" w:space="0" w:color="auto"/>
              <w:right w:val="single" w:sz="8" w:space="0" w:color="auto"/>
            </w:tcBorders>
            <w:shd w:val="clear" w:color="auto" w:fill="auto"/>
            <w:noWrap/>
            <w:vAlign w:val="center"/>
            <w:hideMark/>
          </w:tcPr>
          <w:p w14:paraId="794CFC2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15L</w:t>
            </w:r>
          </w:p>
        </w:tc>
        <w:tc>
          <w:tcPr>
            <w:tcW w:w="908" w:type="pct"/>
            <w:tcBorders>
              <w:top w:val="nil"/>
              <w:left w:val="nil"/>
              <w:bottom w:val="single" w:sz="8" w:space="0" w:color="auto"/>
              <w:right w:val="single" w:sz="8" w:space="0" w:color="auto"/>
            </w:tcBorders>
            <w:shd w:val="clear" w:color="auto" w:fill="auto"/>
            <w:noWrap/>
            <w:vAlign w:val="center"/>
            <w:hideMark/>
          </w:tcPr>
          <w:p w14:paraId="1972F6E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6A77E54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4A4707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037B9FF6"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656AA9FB"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7982B15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2단작업대</w:t>
            </w:r>
          </w:p>
        </w:tc>
        <w:tc>
          <w:tcPr>
            <w:tcW w:w="1040" w:type="pct"/>
            <w:tcBorders>
              <w:top w:val="nil"/>
              <w:left w:val="nil"/>
              <w:bottom w:val="single" w:sz="8" w:space="0" w:color="auto"/>
              <w:right w:val="single" w:sz="8" w:space="0" w:color="auto"/>
            </w:tcBorders>
            <w:shd w:val="clear" w:color="auto" w:fill="auto"/>
            <w:noWrap/>
            <w:vAlign w:val="center"/>
            <w:hideMark/>
          </w:tcPr>
          <w:p w14:paraId="22A5B81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4A94456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3536CA8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2051FB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99DCA66"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270A9D9C"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4807F6D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2단벽선반</w:t>
            </w:r>
          </w:p>
        </w:tc>
        <w:tc>
          <w:tcPr>
            <w:tcW w:w="1040" w:type="pct"/>
            <w:tcBorders>
              <w:top w:val="nil"/>
              <w:left w:val="nil"/>
              <w:bottom w:val="single" w:sz="8" w:space="0" w:color="auto"/>
              <w:right w:val="single" w:sz="8" w:space="0" w:color="auto"/>
            </w:tcBorders>
            <w:shd w:val="clear" w:color="auto" w:fill="auto"/>
            <w:noWrap/>
            <w:vAlign w:val="center"/>
            <w:hideMark/>
          </w:tcPr>
          <w:p w14:paraId="2E62D07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1FE3606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70F5679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19308F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0CB6C67"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25E726CD"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5D4D3C9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곱창돌판</w:t>
            </w:r>
          </w:p>
        </w:tc>
        <w:tc>
          <w:tcPr>
            <w:tcW w:w="1040" w:type="pct"/>
            <w:tcBorders>
              <w:top w:val="nil"/>
              <w:left w:val="nil"/>
              <w:bottom w:val="single" w:sz="8" w:space="0" w:color="auto"/>
              <w:right w:val="single" w:sz="8" w:space="0" w:color="auto"/>
            </w:tcBorders>
            <w:shd w:val="clear" w:color="auto" w:fill="auto"/>
            <w:noWrap/>
            <w:vAlign w:val="center"/>
            <w:hideMark/>
          </w:tcPr>
          <w:p w14:paraId="6EC537C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30cm</w:t>
            </w:r>
          </w:p>
        </w:tc>
        <w:tc>
          <w:tcPr>
            <w:tcW w:w="908" w:type="pct"/>
            <w:tcBorders>
              <w:top w:val="nil"/>
              <w:left w:val="nil"/>
              <w:bottom w:val="single" w:sz="8" w:space="0" w:color="auto"/>
              <w:right w:val="single" w:sz="8" w:space="0" w:color="auto"/>
            </w:tcBorders>
            <w:shd w:val="clear" w:color="auto" w:fill="auto"/>
            <w:noWrap/>
            <w:vAlign w:val="center"/>
            <w:hideMark/>
          </w:tcPr>
          <w:p w14:paraId="1EFA129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7AA79BA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0B0AE7A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C65BBEC"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C27C044"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FC846B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식기류</w:t>
            </w:r>
          </w:p>
        </w:tc>
        <w:tc>
          <w:tcPr>
            <w:tcW w:w="1040" w:type="pct"/>
            <w:tcBorders>
              <w:top w:val="nil"/>
              <w:left w:val="nil"/>
              <w:bottom w:val="single" w:sz="8" w:space="0" w:color="auto"/>
              <w:right w:val="single" w:sz="8" w:space="0" w:color="auto"/>
            </w:tcBorders>
            <w:shd w:val="clear" w:color="auto" w:fill="auto"/>
            <w:noWrap/>
            <w:vAlign w:val="center"/>
            <w:hideMark/>
          </w:tcPr>
          <w:p w14:paraId="62E1C51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0A5277D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18CB67D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4E5A7D1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007CBB3D"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036E978A"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C07D7E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집게</w:t>
            </w:r>
          </w:p>
        </w:tc>
        <w:tc>
          <w:tcPr>
            <w:tcW w:w="1040" w:type="pct"/>
            <w:tcBorders>
              <w:top w:val="nil"/>
              <w:left w:val="nil"/>
              <w:bottom w:val="single" w:sz="8" w:space="0" w:color="auto"/>
              <w:right w:val="single" w:sz="8" w:space="0" w:color="auto"/>
            </w:tcBorders>
            <w:shd w:val="clear" w:color="auto" w:fill="auto"/>
            <w:noWrap/>
            <w:vAlign w:val="center"/>
            <w:hideMark/>
          </w:tcPr>
          <w:p w14:paraId="2BDD9FC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7046D5A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688045E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C05C8A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24EF17BE"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20A14A9"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44B82F7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돌판손잡이</w:t>
            </w:r>
          </w:p>
        </w:tc>
        <w:tc>
          <w:tcPr>
            <w:tcW w:w="1040" w:type="pct"/>
            <w:tcBorders>
              <w:top w:val="nil"/>
              <w:left w:val="nil"/>
              <w:bottom w:val="single" w:sz="8" w:space="0" w:color="auto"/>
              <w:right w:val="single" w:sz="8" w:space="0" w:color="auto"/>
            </w:tcBorders>
            <w:shd w:val="clear" w:color="auto" w:fill="auto"/>
            <w:noWrap/>
            <w:vAlign w:val="center"/>
            <w:hideMark/>
          </w:tcPr>
          <w:p w14:paraId="317CEC7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908" w:type="pct"/>
            <w:tcBorders>
              <w:top w:val="nil"/>
              <w:left w:val="nil"/>
              <w:bottom w:val="single" w:sz="8" w:space="0" w:color="auto"/>
              <w:right w:val="single" w:sz="8" w:space="0" w:color="auto"/>
            </w:tcBorders>
            <w:shd w:val="clear" w:color="auto" w:fill="auto"/>
            <w:noWrap/>
            <w:vAlign w:val="center"/>
            <w:hideMark/>
          </w:tcPr>
          <w:p w14:paraId="2089772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54AD547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188EE4C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CEC5873"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1E505C9"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67C76BE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가위</w:t>
            </w:r>
          </w:p>
        </w:tc>
        <w:tc>
          <w:tcPr>
            <w:tcW w:w="1040" w:type="pct"/>
            <w:tcBorders>
              <w:top w:val="nil"/>
              <w:left w:val="nil"/>
              <w:bottom w:val="single" w:sz="8" w:space="0" w:color="auto"/>
              <w:right w:val="single" w:sz="8" w:space="0" w:color="auto"/>
            </w:tcBorders>
            <w:shd w:val="clear" w:color="auto" w:fill="auto"/>
            <w:noWrap/>
            <w:vAlign w:val="center"/>
            <w:hideMark/>
          </w:tcPr>
          <w:p w14:paraId="224262C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大</w:t>
            </w:r>
          </w:p>
        </w:tc>
        <w:tc>
          <w:tcPr>
            <w:tcW w:w="908" w:type="pct"/>
            <w:tcBorders>
              <w:top w:val="nil"/>
              <w:left w:val="nil"/>
              <w:bottom w:val="single" w:sz="8" w:space="0" w:color="auto"/>
              <w:right w:val="single" w:sz="8" w:space="0" w:color="auto"/>
            </w:tcBorders>
            <w:shd w:val="clear" w:color="auto" w:fill="auto"/>
            <w:noWrap/>
            <w:vAlign w:val="center"/>
            <w:hideMark/>
          </w:tcPr>
          <w:p w14:paraId="67D3136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279B297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06934B3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BB88C23"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8C2D62C"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5A1BDF8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뚝배기</w:t>
            </w:r>
          </w:p>
        </w:tc>
        <w:tc>
          <w:tcPr>
            <w:tcW w:w="1040" w:type="pct"/>
            <w:tcBorders>
              <w:top w:val="nil"/>
              <w:left w:val="nil"/>
              <w:bottom w:val="single" w:sz="8" w:space="0" w:color="auto"/>
              <w:right w:val="single" w:sz="8" w:space="0" w:color="auto"/>
            </w:tcBorders>
            <w:shd w:val="clear" w:color="auto" w:fill="auto"/>
            <w:noWrap/>
            <w:vAlign w:val="center"/>
            <w:hideMark/>
          </w:tcPr>
          <w:p w14:paraId="7E4F010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10cm</w:t>
            </w:r>
          </w:p>
        </w:tc>
        <w:tc>
          <w:tcPr>
            <w:tcW w:w="908" w:type="pct"/>
            <w:tcBorders>
              <w:top w:val="nil"/>
              <w:left w:val="nil"/>
              <w:bottom w:val="single" w:sz="8" w:space="0" w:color="auto"/>
              <w:right w:val="single" w:sz="8" w:space="0" w:color="auto"/>
            </w:tcBorders>
            <w:shd w:val="clear" w:color="auto" w:fill="auto"/>
            <w:noWrap/>
            <w:vAlign w:val="center"/>
            <w:hideMark/>
          </w:tcPr>
          <w:p w14:paraId="37E697A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245480C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58DCA14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232475AB"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B33A775"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59F208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한우곱창</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3707F0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DC4D92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3CC535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0A5E8B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77DE035B"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15F2777"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7ABFA0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한우대창</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B76472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3956A0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6108E5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431819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A462DFD"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2408A028"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A79D0E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한우염통</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55F985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F64553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725F26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5D02D2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E614107"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3F1F9A91"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9F4E6A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막창구이</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381146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F91D5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4E7961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3765B2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4E94D797"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0FAE723B"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A7976E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특양구이</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ED4954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C6ED20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7B3FB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D4810A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0B44B03"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6427B086"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261077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곱창전골</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3D271B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B60BE7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976A36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7689D8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036F694F"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76FB1015"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1ABE0B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양대창소스</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543732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7A4921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F84E1F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7DE366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2DA97B6"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623737E"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8A4F63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만능소스</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322E39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C8101C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C2DE97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86145B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76BCDAD1"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216EBB64"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9129472"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불소스</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964751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DEE00E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EA655D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E381FD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2A29D21F"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406E8C7"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17B3C9"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볶음밥소스</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754240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2KG/PK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1F5FE6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52D663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9B66F8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6E1159C"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55CFBC4"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81CCB5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곱창분말소스</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E8A510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500G/PK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B5421F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5A7A3B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40C36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E942BB1"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BFD3529"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B337F9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무뼈불닭발</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E943E2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300G/PK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8223B7B"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450D68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C436BD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18BD1D2"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4569C470" w14:textId="77777777" w:rsidTr="00362949">
        <w:trPr>
          <w:trHeight w:val="345"/>
        </w:trPr>
        <w:tc>
          <w:tcPr>
            <w:tcW w:w="1072"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BED57DD"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밀떡</w:t>
            </w:r>
          </w:p>
        </w:tc>
        <w:tc>
          <w:tcPr>
            <w:tcW w:w="104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8FE9447"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180G/PK</w:t>
            </w:r>
          </w:p>
        </w:tc>
        <w:tc>
          <w:tcPr>
            <w:tcW w:w="9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8B3BA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D7BBFD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강제</w:t>
            </w:r>
          </w:p>
        </w:tc>
        <w:tc>
          <w:tcPr>
            <w:tcW w:w="110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F7C97D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9D9038A"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1287DB9"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05A1C77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lastRenderedPageBreak/>
              <w:t>양파</w:t>
            </w:r>
          </w:p>
        </w:tc>
        <w:tc>
          <w:tcPr>
            <w:tcW w:w="1040" w:type="pct"/>
            <w:tcBorders>
              <w:top w:val="nil"/>
              <w:left w:val="nil"/>
              <w:bottom w:val="single" w:sz="8" w:space="0" w:color="auto"/>
              <w:right w:val="single" w:sz="8" w:space="0" w:color="auto"/>
            </w:tcBorders>
            <w:shd w:val="clear" w:color="auto" w:fill="auto"/>
            <w:noWrap/>
            <w:vAlign w:val="center"/>
            <w:hideMark/>
          </w:tcPr>
          <w:p w14:paraId="59B783D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(국산/상급/백색)KG</w:t>
            </w:r>
          </w:p>
        </w:tc>
        <w:tc>
          <w:tcPr>
            <w:tcW w:w="908" w:type="pct"/>
            <w:tcBorders>
              <w:top w:val="nil"/>
              <w:left w:val="nil"/>
              <w:bottom w:val="single" w:sz="8" w:space="0" w:color="auto"/>
              <w:right w:val="single" w:sz="8" w:space="0" w:color="auto"/>
            </w:tcBorders>
            <w:shd w:val="clear" w:color="auto" w:fill="auto"/>
            <w:noWrap/>
            <w:vAlign w:val="center"/>
            <w:hideMark/>
          </w:tcPr>
          <w:p w14:paraId="7049EB7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5EDBAAB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2C322BF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1BCC8C21"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12470694"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596BCA5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새송이 버섯</w:t>
            </w:r>
          </w:p>
        </w:tc>
        <w:tc>
          <w:tcPr>
            <w:tcW w:w="1040" w:type="pct"/>
            <w:tcBorders>
              <w:top w:val="nil"/>
              <w:left w:val="nil"/>
              <w:bottom w:val="single" w:sz="8" w:space="0" w:color="auto"/>
              <w:right w:val="single" w:sz="8" w:space="0" w:color="auto"/>
            </w:tcBorders>
            <w:shd w:val="clear" w:color="auto" w:fill="auto"/>
            <w:noWrap/>
            <w:vAlign w:val="center"/>
            <w:hideMark/>
          </w:tcPr>
          <w:p w14:paraId="754A10C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(국산/상급)box</w:t>
            </w:r>
          </w:p>
        </w:tc>
        <w:tc>
          <w:tcPr>
            <w:tcW w:w="908" w:type="pct"/>
            <w:tcBorders>
              <w:top w:val="nil"/>
              <w:left w:val="nil"/>
              <w:bottom w:val="single" w:sz="8" w:space="0" w:color="auto"/>
              <w:right w:val="single" w:sz="8" w:space="0" w:color="auto"/>
            </w:tcBorders>
            <w:shd w:val="clear" w:color="auto" w:fill="auto"/>
            <w:noWrap/>
            <w:vAlign w:val="center"/>
            <w:hideMark/>
          </w:tcPr>
          <w:p w14:paraId="3572D167"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10D822EE"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4EC0B50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51ED28E7"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67ACC93F"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49D41B61"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부추</w:t>
            </w:r>
          </w:p>
        </w:tc>
        <w:tc>
          <w:tcPr>
            <w:tcW w:w="1040" w:type="pct"/>
            <w:tcBorders>
              <w:top w:val="nil"/>
              <w:left w:val="nil"/>
              <w:bottom w:val="single" w:sz="8" w:space="0" w:color="auto"/>
              <w:right w:val="single" w:sz="8" w:space="0" w:color="auto"/>
            </w:tcBorders>
            <w:shd w:val="clear" w:color="auto" w:fill="auto"/>
            <w:noWrap/>
            <w:vAlign w:val="center"/>
            <w:hideMark/>
          </w:tcPr>
          <w:p w14:paraId="3A664CD7"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(국산/상급)box</w:t>
            </w:r>
          </w:p>
        </w:tc>
        <w:tc>
          <w:tcPr>
            <w:tcW w:w="908" w:type="pct"/>
            <w:tcBorders>
              <w:top w:val="nil"/>
              <w:left w:val="nil"/>
              <w:bottom w:val="single" w:sz="8" w:space="0" w:color="auto"/>
              <w:right w:val="single" w:sz="8" w:space="0" w:color="auto"/>
            </w:tcBorders>
            <w:shd w:val="clear" w:color="auto" w:fill="auto"/>
            <w:noWrap/>
            <w:vAlign w:val="center"/>
            <w:hideMark/>
          </w:tcPr>
          <w:p w14:paraId="019EB8A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411EFC1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5CB9F03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44289C9"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5B1110D5"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6AB15EE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모짜렐라치즈</w:t>
            </w:r>
          </w:p>
        </w:tc>
        <w:tc>
          <w:tcPr>
            <w:tcW w:w="1040" w:type="pct"/>
            <w:tcBorders>
              <w:top w:val="nil"/>
              <w:left w:val="nil"/>
              <w:bottom w:val="single" w:sz="8" w:space="0" w:color="auto"/>
              <w:right w:val="single" w:sz="8" w:space="0" w:color="auto"/>
            </w:tcBorders>
            <w:shd w:val="clear" w:color="auto" w:fill="auto"/>
            <w:noWrap/>
            <w:vAlign w:val="center"/>
            <w:hideMark/>
          </w:tcPr>
          <w:p w14:paraId="12846FB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(국산/냉동)box</w:t>
            </w:r>
          </w:p>
        </w:tc>
        <w:tc>
          <w:tcPr>
            <w:tcW w:w="908" w:type="pct"/>
            <w:tcBorders>
              <w:top w:val="nil"/>
              <w:left w:val="nil"/>
              <w:bottom w:val="single" w:sz="8" w:space="0" w:color="auto"/>
              <w:right w:val="single" w:sz="8" w:space="0" w:color="auto"/>
            </w:tcBorders>
            <w:shd w:val="clear" w:color="auto" w:fill="auto"/>
            <w:noWrap/>
            <w:vAlign w:val="center"/>
            <w:hideMark/>
          </w:tcPr>
          <w:p w14:paraId="7DBEB36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17F50375"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2D926A5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65071081"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6B080ED9"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38BFB1C4"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김가루</w:t>
            </w:r>
          </w:p>
        </w:tc>
        <w:tc>
          <w:tcPr>
            <w:tcW w:w="1040" w:type="pct"/>
            <w:tcBorders>
              <w:top w:val="nil"/>
              <w:left w:val="nil"/>
              <w:bottom w:val="single" w:sz="8" w:space="0" w:color="auto"/>
              <w:right w:val="single" w:sz="8" w:space="0" w:color="auto"/>
            </w:tcBorders>
            <w:shd w:val="clear" w:color="auto" w:fill="auto"/>
            <w:noWrap/>
            <w:vAlign w:val="center"/>
            <w:hideMark/>
          </w:tcPr>
          <w:p w14:paraId="60FEA62F"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(국산/3kg)EA</w:t>
            </w:r>
          </w:p>
        </w:tc>
        <w:tc>
          <w:tcPr>
            <w:tcW w:w="908" w:type="pct"/>
            <w:tcBorders>
              <w:top w:val="nil"/>
              <w:left w:val="nil"/>
              <w:bottom w:val="single" w:sz="8" w:space="0" w:color="auto"/>
              <w:right w:val="single" w:sz="8" w:space="0" w:color="auto"/>
            </w:tcBorders>
            <w:shd w:val="clear" w:color="auto" w:fill="auto"/>
            <w:noWrap/>
            <w:vAlign w:val="center"/>
            <w:hideMark/>
          </w:tcPr>
          <w:p w14:paraId="243A42F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6A273100"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7C8FCD33"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33C01590" w14:textId="77777777" w:rsidR="00362949" w:rsidRPr="009A0D0A" w:rsidRDefault="00362949" w:rsidP="00362949">
            <w:pPr>
              <w:widowControl/>
              <w:wordWrap/>
              <w:autoSpaceDE/>
              <w:autoSpaceDN/>
              <w:jc w:val="left"/>
              <w:rPr>
                <w:rFonts w:ascii="돋움" w:eastAsia="돋움" w:hAnsi="돋움"/>
                <w:kern w:val="0"/>
                <w:sz w:val="18"/>
                <w:szCs w:val="18"/>
              </w:rPr>
            </w:pPr>
          </w:p>
        </w:tc>
      </w:tr>
      <w:tr w:rsidR="00362949" w:rsidRPr="009A0D0A" w14:paraId="20766D46" w14:textId="77777777" w:rsidTr="00362949">
        <w:trPr>
          <w:trHeight w:val="345"/>
        </w:trPr>
        <w:tc>
          <w:tcPr>
            <w:tcW w:w="1072" w:type="pct"/>
            <w:tcBorders>
              <w:top w:val="nil"/>
              <w:left w:val="single" w:sz="8" w:space="0" w:color="auto"/>
              <w:bottom w:val="single" w:sz="8" w:space="0" w:color="auto"/>
              <w:right w:val="single" w:sz="8" w:space="0" w:color="auto"/>
            </w:tcBorders>
            <w:shd w:val="clear" w:color="auto" w:fill="auto"/>
            <w:noWrap/>
            <w:vAlign w:val="center"/>
            <w:hideMark/>
          </w:tcPr>
          <w:p w14:paraId="2F2E9D5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포기김치</w:t>
            </w:r>
          </w:p>
        </w:tc>
        <w:tc>
          <w:tcPr>
            <w:tcW w:w="1040" w:type="pct"/>
            <w:tcBorders>
              <w:top w:val="nil"/>
              <w:left w:val="nil"/>
              <w:bottom w:val="single" w:sz="8" w:space="0" w:color="auto"/>
              <w:right w:val="single" w:sz="8" w:space="0" w:color="auto"/>
            </w:tcBorders>
            <w:shd w:val="clear" w:color="auto" w:fill="auto"/>
            <w:noWrap/>
            <w:vAlign w:val="center"/>
            <w:hideMark/>
          </w:tcPr>
          <w:p w14:paraId="7D257E4A"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(중국산/10kg)BOX</w:t>
            </w:r>
          </w:p>
        </w:tc>
        <w:tc>
          <w:tcPr>
            <w:tcW w:w="908" w:type="pct"/>
            <w:tcBorders>
              <w:top w:val="nil"/>
              <w:left w:val="nil"/>
              <w:bottom w:val="single" w:sz="8" w:space="0" w:color="auto"/>
              <w:right w:val="single" w:sz="8" w:space="0" w:color="auto"/>
            </w:tcBorders>
            <w:shd w:val="clear" w:color="auto" w:fill="auto"/>
            <w:noWrap/>
            <w:vAlign w:val="center"/>
            <w:hideMark/>
          </w:tcPr>
          <w:p w14:paraId="226AD4D8"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가맹본부</w:t>
            </w:r>
          </w:p>
        </w:tc>
        <w:tc>
          <w:tcPr>
            <w:tcW w:w="755" w:type="pct"/>
            <w:tcBorders>
              <w:top w:val="nil"/>
              <w:left w:val="nil"/>
              <w:bottom w:val="single" w:sz="8" w:space="0" w:color="auto"/>
              <w:right w:val="single" w:sz="8" w:space="0" w:color="auto"/>
            </w:tcBorders>
            <w:shd w:val="clear" w:color="auto" w:fill="auto"/>
            <w:noWrap/>
            <w:vAlign w:val="center"/>
            <w:hideMark/>
          </w:tcPr>
          <w:p w14:paraId="777434F6"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권장</w:t>
            </w:r>
          </w:p>
        </w:tc>
        <w:tc>
          <w:tcPr>
            <w:tcW w:w="1103" w:type="pct"/>
            <w:tcBorders>
              <w:top w:val="nil"/>
              <w:left w:val="nil"/>
              <w:bottom w:val="single" w:sz="8" w:space="0" w:color="auto"/>
              <w:right w:val="single" w:sz="8" w:space="0" w:color="auto"/>
            </w:tcBorders>
            <w:shd w:val="clear" w:color="auto" w:fill="auto"/>
            <w:noWrap/>
            <w:vAlign w:val="center"/>
            <w:hideMark/>
          </w:tcPr>
          <w:p w14:paraId="4020C10C" w14:textId="77777777" w:rsidR="00362949" w:rsidRPr="009A0D0A" w:rsidRDefault="00362949" w:rsidP="00362949">
            <w:pPr>
              <w:widowControl/>
              <w:wordWrap/>
              <w:autoSpaceDE/>
              <w:autoSpaceDN/>
              <w:jc w:val="center"/>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w:t>
            </w:r>
          </w:p>
        </w:tc>
        <w:tc>
          <w:tcPr>
            <w:tcW w:w="120" w:type="pct"/>
            <w:vAlign w:val="center"/>
            <w:hideMark/>
          </w:tcPr>
          <w:p w14:paraId="439AB09E" w14:textId="77777777" w:rsidR="00362949" w:rsidRPr="009A0D0A" w:rsidRDefault="00362949" w:rsidP="00362949">
            <w:pPr>
              <w:widowControl/>
              <w:wordWrap/>
              <w:autoSpaceDE/>
              <w:autoSpaceDN/>
              <w:jc w:val="left"/>
              <w:rPr>
                <w:rFonts w:ascii="돋움" w:eastAsia="돋움" w:hAnsi="돋움"/>
                <w:kern w:val="0"/>
                <w:sz w:val="18"/>
                <w:szCs w:val="18"/>
              </w:rPr>
            </w:pPr>
          </w:p>
        </w:tc>
      </w:tr>
    </w:tbl>
    <w:p w14:paraId="21A5D52F" w14:textId="77777777" w:rsidR="00C54E4A" w:rsidRPr="009A0D0A" w:rsidRDefault="00C54E4A" w:rsidP="00291836">
      <w:pPr>
        <w:snapToGrid w:val="0"/>
        <w:rPr>
          <w:rFonts w:ascii="돋움" w:eastAsia="돋움" w:hAnsi="돋움" w:cs="굴림"/>
          <w:color w:val="000000"/>
        </w:rPr>
      </w:pPr>
    </w:p>
    <w:p w14:paraId="71F033A1" w14:textId="2BA35C6D" w:rsidR="00291836" w:rsidRPr="009A0D0A" w:rsidRDefault="00291836" w:rsidP="00291836">
      <w:pPr>
        <w:pStyle w:val="a3"/>
        <w:wordWrap w:val="0"/>
        <w:spacing w:after="32" w:line="240" w:lineRule="auto"/>
        <w:rPr>
          <w:rFonts w:ascii="돋움" w:eastAsia="돋움" w:cs="돋움"/>
          <w:sz w:val="18"/>
          <w:szCs w:val="18"/>
          <w:lang w:val="ko-KR"/>
        </w:rPr>
      </w:pPr>
      <w:bookmarkStart w:id="13" w:name="_Hlk17365036"/>
      <w:r w:rsidRPr="009A0D0A">
        <w:rPr>
          <w:rFonts w:ascii="돋움" w:eastAsia="돋움" w:hAnsi="돋움" w:cs="MS Sans Serif"/>
          <w:lang w:val="ko-KR"/>
        </w:rPr>
        <w:t>*</w:t>
      </w:r>
      <w:r w:rsidRPr="009A0D0A">
        <w:rPr>
          <w:rFonts w:ascii="돋움" w:eastAsia="돋움" w:hAnsi="돋움" w:cs="MS Sans Serif" w:hint="eastAsia"/>
          <w:lang w:val="ko-KR"/>
        </w:rPr>
        <w:t>상기</w:t>
      </w:r>
      <w:r w:rsidRPr="009A0D0A">
        <w:rPr>
          <w:rFonts w:ascii="돋움" w:eastAsia="돋움" w:hAnsi="돋움" w:cs="MS Sans Serif"/>
          <w:lang w:val="ko-KR"/>
        </w:rPr>
        <w:t xml:space="preserve"> </w:t>
      </w:r>
      <w:r w:rsidRPr="009A0D0A">
        <w:rPr>
          <w:rFonts w:ascii="돋움" w:eastAsia="돋움" w:hAnsi="돋움" w:cs="MS Sans Serif" w:hint="eastAsia"/>
          <w:lang w:val="ko-KR"/>
        </w:rPr>
        <w:t>내역</w:t>
      </w:r>
      <w:r w:rsidRPr="009A0D0A">
        <w:rPr>
          <w:rFonts w:ascii="돋움" w:eastAsia="돋움" w:hAnsi="돋움" w:cs="MS Sans Serif"/>
          <w:lang w:val="ko-KR"/>
        </w:rPr>
        <w:t xml:space="preserve"> </w:t>
      </w:r>
      <w:r w:rsidRPr="009A0D0A">
        <w:rPr>
          <w:rFonts w:ascii="돋움" w:eastAsia="돋움" w:hAnsi="돋움" w:cs="MS Sans Serif" w:hint="eastAsia"/>
          <w:lang w:val="ko-KR"/>
        </w:rPr>
        <w:t>중</w:t>
      </w:r>
      <w:r w:rsidRPr="009A0D0A">
        <w:rPr>
          <w:rFonts w:ascii="돋움" w:eastAsia="돋움" w:hAnsi="돋움" w:cs="MS Sans Serif"/>
          <w:lang w:val="ko-KR"/>
        </w:rPr>
        <w:t xml:space="preserve"> </w:t>
      </w:r>
      <w:r w:rsidR="0093659E" w:rsidRPr="009A0D0A">
        <w:rPr>
          <w:rFonts w:ascii="돋움" w:eastAsia="돋움" w:hAnsi="돋움" w:cs="MS Sans Serif" w:hint="eastAsia"/>
          <w:lang w:val="ko-KR"/>
        </w:rPr>
        <w:t>거래상대방</w:t>
      </w:r>
      <w:r w:rsidRPr="009A0D0A">
        <w:rPr>
          <w:rFonts w:ascii="돋움" w:eastAsia="돋움" w:hAnsi="돋움" w:cs="MS Sans Serif"/>
          <w:lang w:val="ko-KR"/>
        </w:rPr>
        <w:t xml:space="preserve"> </w:t>
      </w:r>
      <w:r w:rsidRPr="009A0D0A">
        <w:rPr>
          <w:rFonts w:ascii="돋움" w:eastAsia="돋움" w:hAnsi="돋움" w:cs="MS Sans Serif" w:hint="eastAsia"/>
          <w:lang w:val="ko-KR"/>
        </w:rPr>
        <w:t>권장품목을</w:t>
      </w:r>
      <w:r w:rsidRPr="009A0D0A">
        <w:rPr>
          <w:rFonts w:ascii="돋움" w:eastAsia="돋움" w:hAnsi="돋움" w:cs="MS Sans Serif"/>
          <w:lang w:val="ko-KR"/>
        </w:rPr>
        <w:t xml:space="preserve"> </w:t>
      </w:r>
      <w:r w:rsidRPr="009A0D0A">
        <w:rPr>
          <w:rFonts w:ascii="돋움" w:eastAsia="돋움" w:hAnsi="돋움" w:cs="MS Sans Serif" w:hint="eastAsia"/>
          <w:lang w:val="ko-KR"/>
        </w:rPr>
        <w:t>지정</w:t>
      </w:r>
      <w:r w:rsidRPr="009A0D0A">
        <w:rPr>
          <w:rFonts w:ascii="돋움" w:eastAsia="돋움" w:hAnsi="돋움" w:cs="MS Sans Serif"/>
          <w:lang w:val="ko-KR"/>
        </w:rPr>
        <w:t xml:space="preserve"> </w:t>
      </w:r>
      <w:r w:rsidR="0093659E" w:rsidRPr="009A0D0A">
        <w:rPr>
          <w:rFonts w:ascii="돋움" w:eastAsia="돋움" w:hAnsi="돋움" w:cs="MS Sans Serif" w:hint="eastAsia"/>
          <w:lang w:val="ko-KR"/>
        </w:rPr>
        <w:t>거래상대방이</w:t>
      </w:r>
      <w:r w:rsidRPr="009A0D0A">
        <w:rPr>
          <w:rFonts w:ascii="돋움" w:eastAsia="돋움" w:hAnsi="돋움" w:cs="MS Sans Serif"/>
          <w:lang w:val="ko-KR"/>
        </w:rPr>
        <w:t xml:space="preserve"> </w:t>
      </w:r>
      <w:r w:rsidRPr="009A0D0A">
        <w:rPr>
          <w:rFonts w:ascii="돋움" w:eastAsia="돋움" w:hAnsi="돋움" w:cs="MS Sans Serif" w:hint="eastAsia"/>
          <w:lang w:val="ko-KR"/>
        </w:rPr>
        <w:t>아닌</w:t>
      </w:r>
      <w:r w:rsidRPr="009A0D0A">
        <w:rPr>
          <w:rFonts w:ascii="돋움" w:eastAsia="돋움" w:hAnsi="돋움" w:cs="MS Sans Serif"/>
          <w:lang w:val="ko-KR"/>
        </w:rPr>
        <w:t xml:space="preserve"> </w:t>
      </w:r>
      <w:r w:rsidRPr="009A0D0A">
        <w:rPr>
          <w:rFonts w:ascii="돋움" w:eastAsia="돋움" w:hAnsi="돋움" w:cs="MS Sans Serif" w:hint="eastAsia"/>
          <w:lang w:val="ko-KR"/>
        </w:rPr>
        <w:t>다른</w:t>
      </w:r>
      <w:r w:rsidRPr="009A0D0A">
        <w:rPr>
          <w:rFonts w:ascii="돋움" w:eastAsia="돋움" w:hAnsi="돋움" w:cs="MS Sans Serif"/>
          <w:lang w:val="ko-KR"/>
        </w:rPr>
        <w:t xml:space="preserve"> </w:t>
      </w:r>
      <w:r w:rsidRPr="009A0D0A">
        <w:rPr>
          <w:rFonts w:ascii="돋움" w:eastAsia="돋움" w:hAnsi="돋움" w:cs="MS Sans Serif" w:hint="eastAsia"/>
          <w:lang w:val="ko-KR"/>
        </w:rPr>
        <w:t>곳에서</w:t>
      </w:r>
      <w:r w:rsidRPr="009A0D0A">
        <w:rPr>
          <w:rFonts w:ascii="돋움" w:eastAsia="돋움" w:hAnsi="돋움" w:cs="MS Sans Serif"/>
          <w:lang w:val="ko-KR"/>
        </w:rPr>
        <w:t xml:space="preserve"> </w:t>
      </w:r>
      <w:r w:rsidRPr="009A0D0A">
        <w:rPr>
          <w:rFonts w:ascii="돋움" w:eastAsia="돋움" w:hAnsi="돋움" w:cs="MS Sans Serif" w:hint="eastAsia"/>
          <w:lang w:val="ko-KR"/>
        </w:rPr>
        <w:t>조달</w:t>
      </w:r>
      <w:r w:rsidRPr="009A0D0A">
        <w:rPr>
          <w:rFonts w:ascii="돋움" w:eastAsia="돋움" w:hAnsi="돋움" w:cs="MS Sans Serif"/>
          <w:lang w:val="ko-KR"/>
        </w:rPr>
        <w:t xml:space="preserve"> </w:t>
      </w:r>
      <w:r w:rsidRPr="009A0D0A">
        <w:rPr>
          <w:rFonts w:ascii="돋움" w:eastAsia="돋움" w:hAnsi="돋움" w:cs="MS Sans Serif" w:hint="eastAsia"/>
          <w:lang w:val="ko-KR"/>
        </w:rPr>
        <w:t>받을</w:t>
      </w:r>
      <w:r w:rsidRPr="009A0D0A">
        <w:rPr>
          <w:rFonts w:ascii="돋움" w:eastAsia="돋움" w:hAnsi="돋움" w:cs="MS Sans Serif"/>
          <w:lang w:val="ko-KR"/>
        </w:rPr>
        <w:t xml:space="preserve"> </w:t>
      </w:r>
      <w:r w:rsidRPr="009A0D0A">
        <w:rPr>
          <w:rFonts w:ascii="돋움" w:eastAsia="돋움" w:hAnsi="돋움" w:cs="MS Sans Serif" w:hint="eastAsia"/>
          <w:lang w:val="ko-KR"/>
        </w:rPr>
        <w:t>경우</w:t>
      </w:r>
      <w:r w:rsidRPr="009A0D0A">
        <w:rPr>
          <w:rFonts w:ascii="돋움" w:eastAsia="돋움" w:hAnsi="돋움" w:cs="MS Sans Serif"/>
          <w:lang w:val="ko-KR"/>
        </w:rPr>
        <w:t xml:space="preserve"> </w:t>
      </w:r>
      <w:r w:rsidRPr="009A0D0A">
        <w:rPr>
          <w:rFonts w:ascii="돋움" w:eastAsia="돋움" w:hAnsi="돋움" w:cs="MS Sans Serif" w:hint="eastAsia"/>
          <w:lang w:val="ko-KR"/>
        </w:rPr>
        <w:t>반드시</w:t>
      </w:r>
      <w:r w:rsidRPr="009A0D0A">
        <w:rPr>
          <w:rFonts w:ascii="돋움" w:eastAsia="돋움" w:hAnsi="돋움" w:cs="MS Sans Serif"/>
          <w:lang w:val="ko-KR"/>
        </w:rPr>
        <w:t xml:space="preserve"> </w:t>
      </w:r>
      <w:r w:rsidRPr="009A0D0A">
        <w:rPr>
          <w:rFonts w:ascii="돋움" w:eastAsia="돋움" w:hAnsi="돋움" w:cs="MS Sans Serif" w:hint="eastAsia"/>
          <w:lang w:val="ko-KR"/>
        </w:rPr>
        <w:t>당사가</w:t>
      </w:r>
      <w:r w:rsidRPr="009A0D0A">
        <w:rPr>
          <w:rFonts w:ascii="돋움" w:eastAsia="돋움" w:hAnsi="돋움" w:cs="MS Sans Serif"/>
          <w:lang w:val="ko-KR"/>
        </w:rPr>
        <w:t xml:space="preserve"> </w:t>
      </w:r>
      <w:r w:rsidRPr="009A0D0A">
        <w:rPr>
          <w:rFonts w:ascii="돋움" w:eastAsia="돋움" w:hAnsi="돋움" w:cs="MS Sans Serif" w:hint="eastAsia"/>
          <w:lang w:val="ko-KR"/>
        </w:rPr>
        <w:t>정한</w:t>
      </w:r>
      <w:r w:rsidRPr="009A0D0A">
        <w:rPr>
          <w:rFonts w:ascii="돋움" w:eastAsia="돋움" w:hAnsi="돋움" w:cs="MS Sans Serif"/>
          <w:lang w:val="ko-KR"/>
        </w:rPr>
        <w:t xml:space="preserve"> </w:t>
      </w:r>
      <w:r w:rsidRPr="009A0D0A">
        <w:rPr>
          <w:rFonts w:ascii="돋움" w:eastAsia="돋움" w:hAnsi="돋움" w:cs="MS Sans Serif" w:hint="eastAsia"/>
          <w:lang w:val="ko-KR"/>
        </w:rPr>
        <w:t>사양</w:t>
      </w:r>
      <w:r w:rsidRPr="009A0D0A">
        <w:rPr>
          <w:rFonts w:ascii="돋움" w:eastAsia="돋움" w:hAnsi="돋움" w:cs="MS Sans Serif"/>
          <w:lang w:val="ko-KR"/>
        </w:rPr>
        <w:t xml:space="preserve"> </w:t>
      </w:r>
      <w:r w:rsidRPr="009A0D0A">
        <w:rPr>
          <w:rFonts w:ascii="돋움" w:eastAsia="돋움" w:hAnsi="돋움" w:cs="MS Sans Serif" w:hint="eastAsia"/>
          <w:lang w:val="ko-KR"/>
        </w:rPr>
        <w:t>및</w:t>
      </w:r>
      <w:r w:rsidRPr="009A0D0A">
        <w:rPr>
          <w:rFonts w:ascii="돋움" w:eastAsia="돋움" w:hAnsi="돋움" w:cs="MS Sans Serif"/>
          <w:lang w:val="ko-KR"/>
        </w:rPr>
        <w:t xml:space="preserve"> </w:t>
      </w:r>
      <w:r w:rsidRPr="009A0D0A">
        <w:rPr>
          <w:rFonts w:ascii="돋움" w:eastAsia="돋움" w:hAnsi="돋움" w:cs="MS Sans Serif" w:hint="eastAsia"/>
          <w:lang w:val="ko-KR"/>
        </w:rPr>
        <w:t>디자인의</w:t>
      </w:r>
      <w:r w:rsidRPr="009A0D0A">
        <w:rPr>
          <w:rFonts w:ascii="돋움" w:eastAsia="돋움" w:hAnsi="돋움" w:cs="MS Sans Serif"/>
          <w:lang w:val="ko-KR"/>
        </w:rPr>
        <w:t xml:space="preserve"> </w:t>
      </w:r>
      <w:r w:rsidRPr="009A0D0A">
        <w:rPr>
          <w:rFonts w:ascii="돋움" w:eastAsia="돋움" w:hAnsi="돋움" w:cs="MS Sans Serif" w:hint="eastAsia"/>
          <w:lang w:val="ko-KR"/>
        </w:rPr>
        <w:t>제품을</w:t>
      </w:r>
      <w:r w:rsidRPr="009A0D0A">
        <w:rPr>
          <w:rFonts w:ascii="돋움" w:eastAsia="돋움" w:hAnsi="돋움" w:cs="MS Sans Serif"/>
          <w:lang w:val="ko-KR"/>
        </w:rPr>
        <w:t xml:space="preserve"> </w:t>
      </w:r>
      <w:r w:rsidRPr="009A0D0A">
        <w:rPr>
          <w:rFonts w:ascii="돋움" w:eastAsia="돋움" w:hAnsi="돋움" w:cs="MS Sans Serif" w:hint="eastAsia"/>
          <w:lang w:val="ko-KR"/>
        </w:rPr>
        <w:t>사용하여야</w:t>
      </w:r>
      <w:r w:rsidRPr="009A0D0A">
        <w:rPr>
          <w:rFonts w:ascii="돋움" w:eastAsia="돋움" w:hAnsi="돋움" w:cs="MS Sans Serif"/>
          <w:lang w:val="ko-KR"/>
        </w:rPr>
        <w:t xml:space="preserve"> </w:t>
      </w:r>
      <w:r w:rsidRPr="009A0D0A">
        <w:rPr>
          <w:rFonts w:ascii="돋움" w:eastAsia="돋움" w:hAnsi="돋움" w:cs="MS Sans Serif" w:hint="eastAsia"/>
          <w:lang w:val="ko-KR"/>
        </w:rPr>
        <w:t>하며</w:t>
      </w:r>
      <w:r w:rsidRPr="009A0D0A">
        <w:rPr>
          <w:rFonts w:ascii="돋움" w:eastAsia="돋움" w:hAnsi="돋움" w:cs="MS Sans Serif"/>
          <w:lang w:val="ko-KR"/>
        </w:rPr>
        <w:t xml:space="preserve">, </w:t>
      </w:r>
      <w:r w:rsidRPr="009A0D0A">
        <w:rPr>
          <w:rFonts w:ascii="돋움" w:eastAsia="돋움" w:hAnsi="돋움" w:cs="MS Sans Serif" w:hint="eastAsia"/>
          <w:lang w:val="ko-KR"/>
        </w:rPr>
        <w:t>당사가</w:t>
      </w:r>
      <w:r w:rsidRPr="009A0D0A">
        <w:rPr>
          <w:rFonts w:ascii="돋움" w:eastAsia="돋움" w:hAnsi="돋움" w:cs="MS Sans Serif"/>
          <w:lang w:val="ko-KR"/>
        </w:rPr>
        <w:t xml:space="preserve"> </w:t>
      </w:r>
      <w:r w:rsidRPr="009A0D0A">
        <w:rPr>
          <w:rFonts w:ascii="돋움" w:eastAsia="돋움" w:hAnsi="돋움" w:cs="MS Sans Serif" w:hint="eastAsia"/>
          <w:lang w:val="ko-KR"/>
        </w:rPr>
        <w:t>정한</w:t>
      </w:r>
      <w:r w:rsidRPr="009A0D0A">
        <w:rPr>
          <w:rFonts w:ascii="돋움" w:eastAsia="돋움" w:hAnsi="돋움" w:cs="MS Sans Serif"/>
          <w:lang w:val="ko-KR"/>
        </w:rPr>
        <w:t xml:space="preserve"> </w:t>
      </w:r>
      <w:r w:rsidRPr="009A0D0A">
        <w:rPr>
          <w:rFonts w:ascii="돋움" w:eastAsia="돋움" w:hAnsi="돋움" w:cs="MS Sans Serif" w:hint="eastAsia"/>
          <w:lang w:val="ko-KR"/>
        </w:rPr>
        <w:t>사양</w:t>
      </w:r>
      <w:r w:rsidRPr="009A0D0A">
        <w:rPr>
          <w:rFonts w:ascii="돋움" w:eastAsia="돋움" w:hAnsi="돋움" w:cs="MS Sans Serif"/>
          <w:lang w:val="ko-KR"/>
        </w:rPr>
        <w:t xml:space="preserve"> </w:t>
      </w:r>
      <w:r w:rsidRPr="009A0D0A">
        <w:rPr>
          <w:rFonts w:ascii="돋움" w:eastAsia="돋움" w:hAnsi="돋움" w:cs="MS Sans Serif" w:hint="eastAsia"/>
          <w:lang w:val="ko-KR"/>
        </w:rPr>
        <w:t>및</w:t>
      </w:r>
      <w:r w:rsidRPr="009A0D0A">
        <w:rPr>
          <w:rFonts w:ascii="돋움" w:eastAsia="돋움" w:hAnsi="돋움" w:cs="MS Sans Serif"/>
          <w:lang w:val="ko-KR"/>
        </w:rPr>
        <w:t xml:space="preserve"> </w:t>
      </w:r>
      <w:r w:rsidRPr="009A0D0A">
        <w:rPr>
          <w:rFonts w:ascii="돋움" w:eastAsia="돋움" w:hAnsi="돋움" w:cs="MS Sans Serif" w:hint="eastAsia"/>
          <w:lang w:val="ko-KR"/>
        </w:rPr>
        <w:t>디자인의</w:t>
      </w:r>
      <w:r w:rsidRPr="009A0D0A">
        <w:rPr>
          <w:rFonts w:ascii="돋움" w:eastAsia="돋움" w:hAnsi="돋움" w:cs="MS Sans Serif"/>
          <w:lang w:val="ko-KR"/>
        </w:rPr>
        <w:t xml:space="preserve"> </w:t>
      </w:r>
      <w:r w:rsidRPr="009A0D0A">
        <w:rPr>
          <w:rFonts w:ascii="돋움" w:eastAsia="돋움" w:hAnsi="돋움" w:cs="MS Sans Serif" w:hint="eastAsia"/>
          <w:lang w:val="ko-KR"/>
        </w:rPr>
        <w:t>제품이</w:t>
      </w:r>
      <w:r w:rsidRPr="009A0D0A">
        <w:rPr>
          <w:rFonts w:ascii="돋움" w:eastAsia="돋움" w:hAnsi="돋움" w:cs="MS Sans Serif"/>
          <w:lang w:val="ko-KR"/>
        </w:rPr>
        <w:t xml:space="preserve"> </w:t>
      </w:r>
      <w:r w:rsidRPr="009A0D0A">
        <w:rPr>
          <w:rFonts w:ascii="돋움" w:eastAsia="돋움" w:hAnsi="돋움" w:cs="MS Sans Serif" w:hint="eastAsia"/>
          <w:lang w:val="ko-KR"/>
        </w:rPr>
        <w:t>아닌</w:t>
      </w:r>
      <w:r w:rsidRPr="009A0D0A">
        <w:rPr>
          <w:rFonts w:ascii="돋움" w:eastAsia="돋움" w:hAnsi="돋움" w:cs="MS Sans Serif"/>
          <w:lang w:val="ko-KR"/>
        </w:rPr>
        <w:t xml:space="preserve"> </w:t>
      </w:r>
      <w:r w:rsidRPr="009A0D0A">
        <w:rPr>
          <w:rFonts w:ascii="돋움" w:eastAsia="돋움" w:hAnsi="돋움" w:cs="MS Sans Serif" w:hint="eastAsia"/>
          <w:lang w:val="ko-KR"/>
        </w:rPr>
        <w:t>경우</w:t>
      </w:r>
      <w:r w:rsidRPr="009A0D0A">
        <w:rPr>
          <w:rFonts w:ascii="돋움" w:eastAsia="돋움" w:hAnsi="돋움" w:cs="MS Sans Serif"/>
          <w:lang w:val="ko-KR"/>
        </w:rPr>
        <w:t xml:space="preserve"> </w:t>
      </w:r>
      <w:r w:rsidRPr="009A0D0A">
        <w:rPr>
          <w:rFonts w:ascii="돋움" w:eastAsia="돋움" w:hAnsi="돋움" w:cs="MS Sans Serif" w:hint="eastAsia"/>
          <w:lang w:val="ko-KR"/>
        </w:rPr>
        <w:t>사용을</w:t>
      </w:r>
      <w:r w:rsidRPr="009A0D0A">
        <w:rPr>
          <w:rFonts w:ascii="돋움" w:eastAsia="돋움" w:hAnsi="돋움" w:cs="MS Sans Serif"/>
          <w:lang w:val="ko-KR"/>
        </w:rPr>
        <w:t xml:space="preserve"> </w:t>
      </w:r>
      <w:r w:rsidRPr="009A0D0A">
        <w:rPr>
          <w:rFonts w:ascii="돋움" w:eastAsia="돋움" w:hAnsi="돋움" w:cs="MS Sans Serif" w:hint="eastAsia"/>
          <w:lang w:val="ko-KR"/>
        </w:rPr>
        <w:t>제한하고</w:t>
      </w:r>
      <w:r w:rsidRPr="009A0D0A">
        <w:rPr>
          <w:rFonts w:ascii="돋움" w:eastAsia="돋움" w:hAnsi="돋움" w:cs="MS Sans Serif"/>
          <w:lang w:val="ko-KR"/>
        </w:rPr>
        <w:t xml:space="preserve"> </w:t>
      </w:r>
      <w:r w:rsidRPr="009A0D0A">
        <w:rPr>
          <w:rFonts w:ascii="돋움" w:eastAsia="돋움" w:hAnsi="돋움" w:cs="MS Sans Serif" w:hint="eastAsia"/>
          <w:lang w:val="ko-KR"/>
        </w:rPr>
        <w:t>있으니</w:t>
      </w:r>
      <w:r w:rsidRPr="009A0D0A">
        <w:rPr>
          <w:rFonts w:ascii="돋움" w:eastAsia="돋움" w:hAnsi="돋움" w:cs="MS Sans Serif"/>
          <w:lang w:val="ko-KR"/>
        </w:rPr>
        <w:t xml:space="preserve"> </w:t>
      </w:r>
      <w:r w:rsidRPr="009A0D0A">
        <w:rPr>
          <w:rFonts w:ascii="돋움" w:eastAsia="돋움" w:hAnsi="돋움" w:cs="MS Sans Serif" w:hint="eastAsia"/>
          <w:lang w:val="ko-KR"/>
        </w:rPr>
        <w:t>사용</w:t>
      </w:r>
      <w:r w:rsidRPr="009A0D0A">
        <w:rPr>
          <w:rFonts w:ascii="돋움" w:eastAsia="돋움" w:hAnsi="돋움" w:cs="MS Sans Serif"/>
          <w:lang w:val="ko-KR"/>
        </w:rPr>
        <w:t xml:space="preserve"> </w:t>
      </w:r>
      <w:r w:rsidRPr="009A0D0A">
        <w:rPr>
          <w:rFonts w:ascii="돋움" w:eastAsia="돋움" w:hAnsi="돋움" w:cs="MS Sans Serif" w:hint="eastAsia"/>
          <w:lang w:val="ko-KR"/>
        </w:rPr>
        <w:t>전</w:t>
      </w:r>
      <w:r w:rsidRPr="009A0D0A">
        <w:rPr>
          <w:rFonts w:ascii="돋움" w:eastAsia="돋움" w:hAnsi="돋움" w:cs="MS Sans Serif"/>
          <w:lang w:val="ko-KR"/>
        </w:rPr>
        <w:t xml:space="preserve"> </w:t>
      </w:r>
      <w:r w:rsidRPr="009A0D0A">
        <w:rPr>
          <w:rFonts w:ascii="돋움" w:eastAsia="돋움" w:hAnsi="돋움" w:cs="MS Sans Serif" w:hint="eastAsia"/>
          <w:lang w:val="ko-KR"/>
        </w:rPr>
        <w:t>반드시</w:t>
      </w:r>
      <w:r w:rsidRPr="009A0D0A">
        <w:rPr>
          <w:rFonts w:ascii="돋움" w:eastAsia="돋움" w:hAnsi="돋움" w:cs="MS Sans Serif"/>
          <w:lang w:val="ko-KR"/>
        </w:rPr>
        <w:t xml:space="preserve"> </w:t>
      </w:r>
      <w:r w:rsidRPr="009A0D0A">
        <w:rPr>
          <w:rFonts w:ascii="돋움" w:eastAsia="돋움" w:hAnsi="돋움" w:cs="MS Sans Serif" w:hint="eastAsia"/>
          <w:lang w:val="ko-KR"/>
        </w:rPr>
        <w:t>당사로부터</w:t>
      </w:r>
      <w:r w:rsidRPr="009A0D0A">
        <w:rPr>
          <w:rFonts w:ascii="돋움" w:eastAsia="돋움" w:hAnsi="돋움" w:cs="MS Sans Serif"/>
          <w:lang w:val="ko-KR"/>
        </w:rPr>
        <w:t xml:space="preserve"> </w:t>
      </w:r>
      <w:r w:rsidRPr="009A0D0A">
        <w:rPr>
          <w:rFonts w:ascii="돋움" w:eastAsia="돋움" w:hAnsi="돋움" w:cs="MS Sans Serif" w:hint="eastAsia"/>
          <w:lang w:val="ko-KR"/>
        </w:rPr>
        <w:t>사용</w:t>
      </w:r>
      <w:r w:rsidRPr="009A0D0A">
        <w:rPr>
          <w:rFonts w:ascii="돋움" w:eastAsia="돋움" w:hAnsi="돋움" w:cs="MS Sans Serif"/>
          <w:lang w:val="ko-KR"/>
        </w:rPr>
        <w:t xml:space="preserve"> </w:t>
      </w:r>
      <w:r w:rsidRPr="009A0D0A">
        <w:rPr>
          <w:rFonts w:ascii="돋움" w:eastAsia="돋움" w:hAnsi="돋움" w:cs="MS Sans Serif" w:hint="eastAsia"/>
          <w:lang w:val="ko-KR"/>
        </w:rPr>
        <w:t>승인을</w:t>
      </w:r>
      <w:r w:rsidRPr="009A0D0A">
        <w:rPr>
          <w:rFonts w:ascii="돋움" w:eastAsia="돋움" w:hAnsi="돋움" w:cs="MS Sans Serif"/>
          <w:lang w:val="ko-KR"/>
        </w:rPr>
        <w:t xml:space="preserve"> </w:t>
      </w:r>
      <w:r w:rsidRPr="009A0D0A">
        <w:rPr>
          <w:rFonts w:ascii="돋움" w:eastAsia="돋움" w:hAnsi="돋움" w:cs="MS Sans Serif" w:hint="eastAsia"/>
          <w:lang w:val="ko-KR"/>
        </w:rPr>
        <w:t>받아야</w:t>
      </w:r>
      <w:r w:rsidRPr="009A0D0A">
        <w:rPr>
          <w:rFonts w:ascii="돋움" w:eastAsia="돋움" w:hAnsi="돋움" w:cs="MS Sans Serif"/>
          <w:lang w:val="ko-KR"/>
        </w:rPr>
        <w:t xml:space="preserve"> </w:t>
      </w:r>
      <w:r w:rsidRPr="009A0D0A">
        <w:rPr>
          <w:rFonts w:ascii="돋움" w:eastAsia="돋움" w:hAnsi="돋움" w:cs="MS Sans Serif" w:hint="eastAsia"/>
          <w:lang w:val="ko-KR"/>
        </w:rPr>
        <w:t>합니다</w:t>
      </w:r>
      <w:r w:rsidRPr="009A0D0A">
        <w:rPr>
          <w:rFonts w:ascii="돋움" w:eastAsia="돋움" w:hAnsi="돋움" w:cs="MS Sans Serif"/>
          <w:lang w:val="ko-KR"/>
        </w:rPr>
        <w:t xml:space="preserve">. </w:t>
      </w:r>
    </w:p>
    <w:p w14:paraId="26F9933D" w14:textId="77777777" w:rsidR="00291836" w:rsidRPr="009A0D0A" w:rsidRDefault="00291836" w:rsidP="00291836">
      <w:pPr>
        <w:pStyle w:val="a3"/>
        <w:wordWrap w:val="0"/>
        <w:spacing w:after="32" w:line="276" w:lineRule="auto"/>
        <w:rPr>
          <w:rFonts w:ascii="돋움" w:eastAsia="돋움" w:hAnsi="돋움" w:cs="MS Sans Serif"/>
        </w:rPr>
      </w:pPr>
    </w:p>
    <w:p w14:paraId="4F92466E" w14:textId="569AFE31" w:rsidR="00291836" w:rsidRPr="009A0D0A" w:rsidRDefault="00291836" w:rsidP="00291836">
      <w:pPr>
        <w:pStyle w:val="a3"/>
        <w:wordWrap w:val="0"/>
        <w:spacing w:line="240" w:lineRule="auto"/>
        <w:rPr>
          <w:rFonts w:ascii="돋움" w:eastAsia="돋움" w:hAnsi="돋움"/>
        </w:rPr>
      </w:pPr>
      <w:r w:rsidRPr="009A0D0A">
        <w:rPr>
          <w:rFonts w:ascii="돋움" w:eastAsia="돋움" w:hAnsi="돋움" w:cs="MS Sans Serif" w:hint="eastAsia"/>
          <w:lang w:val="ko-KR"/>
        </w:rPr>
        <w:t>*</w:t>
      </w:r>
      <w:r w:rsidR="00197D65" w:rsidRPr="009A0D0A">
        <w:rPr>
          <w:rFonts w:ascii="돋움" w:eastAsia="돋움" w:hAnsi="돋움" w:cs="MS Sans Serif" w:hint="eastAsia"/>
          <w:lang w:val="ko-KR"/>
        </w:rPr>
        <w:t xml:space="preserve">계약기간 중 </w:t>
      </w:r>
      <w:r w:rsidRPr="009A0D0A">
        <w:rPr>
          <w:rFonts w:ascii="돋움" w:eastAsia="돋움" w:hAnsi="돋움" w:cs="MS Sans Serif" w:hint="eastAsia"/>
          <w:lang w:val="ko-KR"/>
        </w:rPr>
        <w:t>당사는 경영환경의 변화 등으로 필요한 경우 상기 품목,</w:t>
      </w:r>
      <w:r w:rsidRPr="009A0D0A">
        <w:rPr>
          <w:rFonts w:ascii="돋움" w:eastAsia="돋움" w:hAnsi="돋움" w:cs="MS Sans Serif"/>
          <w:lang w:val="ko-KR"/>
        </w:rPr>
        <w:t xml:space="preserve"> </w:t>
      </w:r>
      <w:r w:rsidRPr="009A0D0A">
        <w:rPr>
          <w:rFonts w:ascii="돋움" w:eastAsia="돋움" w:hAnsi="돋움" w:cs="MS Sans Serif" w:hint="eastAsia"/>
          <w:lang w:val="ko-KR"/>
        </w:rPr>
        <w:t>제조사</w:t>
      </w:r>
      <w:r w:rsidRPr="009A0D0A">
        <w:rPr>
          <w:rFonts w:ascii="돋움" w:eastAsia="돋움" w:hAnsi="돋움" w:cs="MS Sans Serif"/>
          <w:lang w:val="ko-KR"/>
        </w:rPr>
        <w:t>/</w:t>
      </w:r>
      <w:r w:rsidRPr="009A0D0A">
        <w:rPr>
          <w:rFonts w:ascii="돋움" w:eastAsia="돋움" w:hAnsi="돋움" w:cs="MS Sans Serif" w:hint="eastAsia"/>
          <w:lang w:val="ko-KR"/>
        </w:rPr>
        <w:t>공급단위/</w:t>
      </w:r>
      <w:r w:rsidR="0093659E" w:rsidRPr="009A0D0A">
        <w:rPr>
          <w:rFonts w:ascii="돋움" w:eastAsia="돋움" w:hAnsi="돋움" w:cs="MS Sans Serif" w:hint="eastAsia"/>
          <w:lang w:val="ko-KR"/>
        </w:rPr>
        <w:t>거래상대방은</w:t>
      </w:r>
      <w:r w:rsidRPr="009A0D0A">
        <w:rPr>
          <w:rFonts w:ascii="돋움" w:eastAsia="돋움" w:hAnsi="돋움" w:cs="MS Sans Serif" w:hint="eastAsia"/>
          <w:lang w:val="ko-KR"/>
        </w:rPr>
        <w:t xml:space="preserve"> 시장상황 및 당사의 영업방침에 따라 변동</w:t>
      </w:r>
      <w:r w:rsidR="00197D65" w:rsidRPr="009A0D0A">
        <w:rPr>
          <w:rFonts w:ascii="돋움" w:eastAsia="돋움" w:hAnsi="돋움" w:cs="MS Sans Serif" w:hint="eastAsia"/>
          <w:lang w:val="ko-KR"/>
        </w:rPr>
        <w:t>할</w:t>
      </w:r>
      <w:r w:rsidRPr="009A0D0A">
        <w:rPr>
          <w:rFonts w:ascii="돋움" w:eastAsia="돋움" w:hAnsi="돋움" w:cs="MS Sans Serif" w:hint="eastAsia"/>
          <w:lang w:val="ko-KR"/>
        </w:rPr>
        <w:t xml:space="preserve"> 수 있습니다.</w:t>
      </w:r>
      <w:r w:rsidRPr="009A0D0A">
        <w:rPr>
          <w:rFonts w:ascii="돋움" w:eastAsia="돋움" w:hAnsi="돋움" w:cs="MS Sans Serif"/>
          <w:lang w:val="ko-KR"/>
        </w:rPr>
        <w:t xml:space="preserve"> </w:t>
      </w:r>
      <w:r w:rsidRPr="009A0D0A">
        <w:rPr>
          <w:rFonts w:ascii="돋움" w:eastAsia="돋움" w:hAnsi="돋움" w:cs="MS Sans Serif" w:hint="eastAsia"/>
          <w:lang w:val="ko-KR"/>
        </w:rPr>
        <w:t>변동 시 가맹점사업자에게 홈페이지, 이메일, 서면, 직원이 점포에 방문하여 별도 공지 등의 방법으로 재 안내합니다.</w:t>
      </w:r>
      <w:r w:rsidRPr="009A0D0A">
        <w:rPr>
          <w:rFonts w:ascii="돋움" w:eastAsia="돋움" w:hAnsi="돋움" w:cs="MS Sans Serif"/>
          <w:lang w:val="ko-KR"/>
        </w:rPr>
        <w:t xml:space="preserve"> </w:t>
      </w:r>
      <w:r w:rsidRPr="009A0D0A">
        <w:rPr>
          <w:rFonts w:ascii="돋움" w:eastAsia="돋움" w:hAnsi="돋움" w:cs="MS Sans Serif" w:hint="eastAsia"/>
          <w:lang w:val="ko-KR"/>
        </w:rPr>
        <w:t>가</w:t>
      </w:r>
      <w:r w:rsidRPr="009A0D0A">
        <w:rPr>
          <w:rFonts w:ascii="돋움" w:eastAsia="돋움" w:hAnsi="돋움" w:hint="eastAsia"/>
        </w:rPr>
        <w:t>맹점사업자는 정당한 거절 사유가 없는 한 가맹본부로부터 최종적으로 전달받은 품목리스트를 가맹계약의 내용으로 인정하고, 해당 필수품목 사용약정을 준수하여야 합니다.</w:t>
      </w:r>
    </w:p>
    <w:p w14:paraId="39A4B770" w14:textId="77777777" w:rsidR="00291836" w:rsidRPr="009A0D0A" w:rsidRDefault="00291836" w:rsidP="0093659E">
      <w:pPr>
        <w:pStyle w:val="a3"/>
        <w:wordWrap w:val="0"/>
        <w:spacing w:after="32" w:line="276" w:lineRule="auto"/>
        <w:jc w:val="right"/>
        <w:rPr>
          <w:rFonts w:ascii="돋움" w:eastAsia="돋움" w:hAnsi="돋움" w:cs="MS Sans Serif"/>
        </w:rPr>
      </w:pPr>
    </w:p>
    <w:p w14:paraId="7F1E167B" w14:textId="10FC97C5" w:rsidR="00291836" w:rsidRPr="009A0D0A" w:rsidRDefault="00291836" w:rsidP="00291836">
      <w:pPr>
        <w:pStyle w:val="a3"/>
        <w:wordWrap w:val="0"/>
        <w:spacing w:line="240" w:lineRule="auto"/>
        <w:rPr>
          <w:rFonts w:ascii="돋움" w:eastAsia="돋움" w:hAnsi="돋움" w:cs="MS Sans Serif"/>
          <w:lang w:val="ko-KR"/>
        </w:rPr>
      </w:pPr>
      <w:bookmarkStart w:id="14" w:name="_Hlk12084302"/>
      <w:r w:rsidRPr="009A0D0A">
        <w:rPr>
          <w:rFonts w:ascii="돋움" w:eastAsia="돋움" w:hAnsi="돋움" w:cs="MS Sans Serif" w:hint="eastAsia"/>
          <w:lang w:val="ko-KR"/>
        </w:rPr>
        <w:t>*</w:t>
      </w:r>
      <w:r w:rsidRPr="009A0D0A">
        <w:rPr>
          <w:rFonts w:ascii="돋움" w:eastAsia="돋움" w:hAnsi="돋움" w:cs="조선일보명조" w:hint="eastAsia"/>
          <w:bCs/>
        </w:rPr>
        <w:t>차액가맹금 수취여부는 당사가 직접 수취하는 품목 기준으로 작성되었습니다.</w:t>
      </w:r>
      <w:r w:rsidRPr="009A0D0A">
        <w:rPr>
          <w:rFonts w:ascii="돋움" w:eastAsia="돋움" w:hAnsi="돋움" w:cs="조선일보명조"/>
          <w:bCs/>
        </w:rPr>
        <w:t xml:space="preserve"> </w:t>
      </w:r>
      <w:r w:rsidRPr="009A0D0A">
        <w:rPr>
          <w:rFonts w:ascii="돋움" w:eastAsia="돋움" w:hAnsi="돋움" w:cs="MS Sans Serif" w:hint="eastAsia"/>
          <w:lang w:val="ko-KR"/>
        </w:rPr>
        <w:t xml:space="preserve">차액가맹금 수취품목은 경영환경에 따라 변동될 수 있습니다. </w:t>
      </w:r>
    </w:p>
    <w:bookmarkEnd w:id="14"/>
    <w:p w14:paraId="405161DF" w14:textId="77777777" w:rsidR="00291836" w:rsidRPr="009A0D0A" w:rsidRDefault="00291836" w:rsidP="00291836">
      <w:pPr>
        <w:snapToGrid w:val="0"/>
        <w:rPr>
          <w:rFonts w:ascii="돋움" w:eastAsia="돋움" w:hAnsi="돋움" w:cs="굴림"/>
          <w:color w:val="000000"/>
        </w:rPr>
      </w:pPr>
    </w:p>
    <w:p w14:paraId="0D248527" w14:textId="336038A5" w:rsidR="00E735CD" w:rsidRPr="009A0D0A" w:rsidRDefault="0078113F" w:rsidP="00E735CD">
      <w:pPr>
        <w:pStyle w:val="a3"/>
        <w:wordWrap w:val="0"/>
        <w:spacing w:line="240" w:lineRule="auto"/>
        <w:rPr>
          <w:rFonts w:ascii="돋움" w:eastAsia="돋움" w:hAnsi="돋움" w:cs="MS Sans Serif"/>
          <w:lang w:val="ko-KR"/>
        </w:rPr>
      </w:pPr>
      <w:bookmarkStart w:id="15" w:name="_Hlk12613900"/>
      <w:r w:rsidRPr="009A0D0A">
        <w:rPr>
          <w:rFonts w:ascii="돋움" w:eastAsia="돋움" w:hAnsi="돋움" w:cs="MS Sans Serif" w:hint="eastAsia"/>
          <w:lang w:val="ko-KR"/>
        </w:rPr>
        <w:t xml:space="preserve">*상기 내역에 포함되지 않은 품목은 가맹점사업자 자체조달 </w:t>
      </w:r>
      <w:r w:rsidR="0072273E" w:rsidRPr="009A0D0A">
        <w:rPr>
          <w:rFonts w:ascii="돋움" w:eastAsia="돋움" w:hAnsi="돋움" w:cs="MS Sans Serif" w:hint="eastAsia"/>
          <w:lang w:val="ko-KR"/>
        </w:rPr>
        <w:t xml:space="preserve">가능 </w:t>
      </w:r>
      <w:r w:rsidRPr="009A0D0A">
        <w:rPr>
          <w:rFonts w:ascii="돋움" w:eastAsia="돋움" w:hAnsi="돋움" w:cs="MS Sans Serif" w:hint="eastAsia"/>
          <w:lang w:val="ko-KR"/>
        </w:rPr>
        <w:t>품목으로 당사가 차액가맹금 및 판매수수료를 수취하지 않는 품목입니다.</w:t>
      </w:r>
    </w:p>
    <w:bookmarkEnd w:id="13"/>
    <w:bookmarkEnd w:id="15"/>
    <w:p w14:paraId="4D14D42D" w14:textId="77777777" w:rsidR="00713509" w:rsidRPr="009A0D0A" w:rsidRDefault="00713509" w:rsidP="00E735CD">
      <w:pPr>
        <w:pStyle w:val="a3"/>
        <w:wordWrap w:val="0"/>
        <w:spacing w:line="240" w:lineRule="auto"/>
        <w:rPr>
          <w:rFonts w:ascii="돋움" w:eastAsia="돋움" w:hAnsi="돋움" w:cs="MS Sans Serif"/>
          <w:lang w:val="ko-KR"/>
        </w:rPr>
      </w:pPr>
    </w:p>
    <w:bookmarkEnd w:id="12"/>
    <w:p w14:paraId="6D21DDC7" w14:textId="77777777" w:rsidR="00713509" w:rsidRPr="009A0D0A" w:rsidRDefault="00713509" w:rsidP="00E735CD">
      <w:pPr>
        <w:pStyle w:val="a3"/>
        <w:wordWrap w:val="0"/>
        <w:spacing w:line="240" w:lineRule="auto"/>
        <w:rPr>
          <w:rFonts w:ascii="돋움" w:eastAsia="돋움" w:hAnsi="돋움" w:cs="MS Sans Serif"/>
          <w:lang w:val="ko-KR"/>
        </w:rPr>
      </w:pPr>
    </w:p>
    <w:p w14:paraId="47460BE9" w14:textId="77777777" w:rsidR="0078113F" w:rsidRPr="009A0D0A" w:rsidRDefault="0078113F" w:rsidP="00E735CD">
      <w:pPr>
        <w:pStyle w:val="a3"/>
        <w:wordWrap w:val="0"/>
        <w:spacing w:line="240" w:lineRule="auto"/>
        <w:rPr>
          <w:rFonts w:ascii="돋움" w:eastAsia="돋움" w:hAnsi="돋움" w:cs="MS Sans Serif"/>
          <w:lang w:val="ko-KR"/>
        </w:rPr>
      </w:pPr>
    </w:p>
    <w:p w14:paraId="09706A3A" w14:textId="4342FB5B" w:rsidR="009923A2" w:rsidRPr="009A0D0A" w:rsidRDefault="00291836" w:rsidP="009923A2">
      <w:pPr>
        <w:spacing w:line="360" w:lineRule="auto"/>
        <w:jc w:val="center"/>
        <w:rPr>
          <w:rFonts w:ascii="돋움" w:eastAsia="돋움" w:hAnsi="돋움" w:cs="조선일보명조"/>
          <w:b/>
          <w:color w:val="000000"/>
          <w:szCs w:val="20"/>
        </w:rPr>
      </w:pPr>
      <w:r w:rsidRPr="009A0D0A">
        <w:rPr>
          <w:rFonts w:ascii="돋움" w:eastAsia="돋움" w:hAnsi="돋움" w:cs="조선일보명조"/>
          <w:color w:val="000000"/>
          <w:szCs w:val="20"/>
        </w:rPr>
        <w:br w:type="page"/>
      </w:r>
      <w:r w:rsidR="009923A2" w:rsidRPr="009A0D0A">
        <w:rPr>
          <w:rFonts w:ascii="돋움" w:eastAsia="돋움" w:hAnsi="돋움" w:cs="조선일보명조" w:hint="eastAsia"/>
          <w:b/>
          <w:color w:val="000000"/>
          <w:szCs w:val="20"/>
        </w:rPr>
        <w:lastRenderedPageBreak/>
        <w:t>별첨</w:t>
      </w:r>
      <w:r w:rsidR="00EC2C3D" w:rsidRPr="009A0D0A">
        <w:rPr>
          <w:rFonts w:ascii="돋움" w:eastAsia="돋움" w:hAnsi="돋움" w:cs="조선일보명조" w:hint="eastAsia"/>
          <w:b/>
          <w:color w:val="000000"/>
          <w:szCs w:val="20"/>
        </w:rPr>
        <w:t>2</w:t>
      </w:r>
      <w:r w:rsidR="009923A2" w:rsidRPr="009A0D0A">
        <w:rPr>
          <w:rFonts w:ascii="돋움" w:eastAsia="돋움" w:hAnsi="돋움" w:cs="조선일보명조" w:hint="eastAsia"/>
          <w:b/>
          <w:color w:val="000000"/>
          <w:szCs w:val="20"/>
        </w:rPr>
        <w:t>. 메뉴명 및 판매가</w:t>
      </w:r>
    </w:p>
    <w:p w14:paraId="6961A7A2" w14:textId="6268E7DD" w:rsidR="00362949" w:rsidRPr="009A0D0A" w:rsidRDefault="00362949" w:rsidP="00362949">
      <w:pPr>
        <w:snapToGrid w:val="0"/>
        <w:jc w:val="center"/>
        <w:rPr>
          <w:rFonts w:ascii="돋움" w:eastAsia="돋움" w:hAnsi="돋움" w:cs="굴림"/>
          <w:color w:val="000000"/>
        </w:rPr>
      </w:pPr>
    </w:p>
    <w:p w14:paraId="6D93E658" w14:textId="15BD3295" w:rsidR="00362949" w:rsidRPr="009A0D0A" w:rsidRDefault="00362949" w:rsidP="00362949">
      <w:pPr>
        <w:snapToGrid w:val="0"/>
        <w:jc w:val="center"/>
        <w:rPr>
          <w:rFonts w:ascii="돋움" w:eastAsia="돋움" w:hAnsi="돋움" w:cs="굴림"/>
          <w:color w:val="000000"/>
        </w:rPr>
      </w:pPr>
      <w:r w:rsidRPr="009A0D0A">
        <w:rPr>
          <w:rFonts w:ascii="돋움" w:eastAsia="돋움" w:hAnsi="돋움" w:cs="굴림"/>
          <w:noProof/>
          <w:color w:val="000000"/>
        </w:rPr>
        <w:drawing>
          <wp:inline distT="0" distB="0" distL="0" distR="0" wp14:anchorId="164A46D0" wp14:editId="087EF504">
            <wp:extent cx="5400040" cy="287972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879725"/>
                    </a:xfrm>
                    <a:prstGeom prst="rect">
                      <a:avLst/>
                    </a:prstGeom>
                  </pic:spPr>
                </pic:pic>
              </a:graphicData>
            </a:graphic>
          </wp:inline>
        </w:drawing>
      </w:r>
    </w:p>
    <w:p w14:paraId="28544A60" w14:textId="77777777" w:rsidR="00362949" w:rsidRPr="009A0D0A" w:rsidRDefault="00362949" w:rsidP="00362949">
      <w:pPr>
        <w:snapToGrid w:val="0"/>
        <w:jc w:val="center"/>
        <w:rPr>
          <w:rFonts w:ascii="돋움" w:eastAsia="돋움" w:hAnsi="돋움" w:cs="굴림"/>
          <w:color w:val="000000"/>
        </w:rPr>
      </w:pPr>
    </w:p>
    <w:p w14:paraId="56F8147F" w14:textId="7BB1A707" w:rsidR="00C436FF" w:rsidRPr="009A0D0A" w:rsidRDefault="00C436FF" w:rsidP="00C436FF">
      <w:pPr>
        <w:snapToGrid w:val="0"/>
        <w:rPr>
          <w:rFonts w:ascii="돋움" w:eastAsia="돋움" w:hAnsi="돋움" w:cs="굴림"/>
          <w:color w:val="000000"/>
        </w:rPr>
      </w:pPr>
      <w:r w:rsidRPr="009A0D0A">
        <w:rPr>
          <w:rFonts w:ascii="돋움" w:eastAsia="돋움" w:hAnsi="돋움" w:cs="굴림" w:hint="eastAsia"/>
          <w:color w:val="000000"/>
        </w:rPr>
        <w:t>*상기 메뉴명 및 판매가는 변경 및 추가될 수 있으며,</w:t>
      </w:r>
      <w:r w:rsidRPr="009A0D0A">
        <w:rPr>
          <w:rFonts w:ascii="돋움" w:eastAsia="돋움" w:hAnsi="돋움" w:cs="굴림"/>
          <w:color w:val="000000"/>
        </w:rPr>
        <w:t xml:space="preserve"> </w:t>
      </w:r>
      <w:r w:rsidRPr="009A0D0A">
        <w:rPr>
          <w:rFonts w:ascii="돋움" w:eastAsia="돋움" w:hAnsi="돋움" w:cs="굴림" w:hint="eastAsia"/>
          <w:color w:val="000000"/>
        </w:rPr>
        <w:t>변경 및 추가 시 가맹점사업자에게 홈페이지, 이메일, 서면, 직원이 점포에 방문하여 별도 공지 등의 방법으로 재 안내할 수 있습니다.</w:t>
      </w:r>
    </w:p>
    <w:p w14:paraId="73E62481" w14:textId="77777777" w:rsidR="00750AFF" w:rsidRPr="009A0D0A" w:rsidRDefault="00750AFF">
      <w:pPr>
        <w:widowControl/>
        <w:wordWrap/>
        <w:autoSpaceDE/>
        <w:autoSpaceDN/>
        <w:jc w:val="left"/>
        <w:rPr>
          <w:rFonts w:ascii="돋움" w:eastAsia="돋움" w:hAnsi="돋움" w:cs="조선일보명조"/>
          <w:b/>
          <w:color w:val="000000"/>
          <w:szCs w:val="20"/>
        </w:rPr>
      </w:pPr>
      <w:r w:rsidRPr="009A0D0A">
        <w:rPr>
          <w:rFonts w:ascii="돋움" w:eastAsia="돋움" w:hAnsi="돋움" w:cs="조선일보명조"/>
          <w:b/>
          <w:color w:val="000000"/>
          <w:szCs w:val="20"/>
        </w:rPr>
        <w:br w:type="page"/>
      </w:r>
    </w:p>
    <w:p w14:paraId="1FF4FC10" w14:textId="77777777" w:rsidR="00362949" w:rsidRPr="009A0D0A" w:rsidRDefault="00362949" w:rsidP="00362949">
      <w:pPr>
        <w:spacing w:line="360" w:lineRule="auto"/>
        <w:jc w:val="center"/>
        <w:rPr>
          <w:noProof/>
        </w:rPr>
      </w:pPr>
      <w:r w:rsidRPr="009A0D0A">
        <w:rPr>
          <w:rFonts w:ascii="돋움" w:eastAsia="돋움" w:hAnsi="돋움" w:hint="eastAsia"/>
          <w:b/>
        </w:rPr>
        <w:lastRenderedPageBreak/>
        <w:t>별첨3</w:t>
      </w:r>
      <w:r w:rsidRPr="009A0D0A">
        <w:rPr>
          <w:rFonts w:ascii="돋움" w:eastAsia="돋움" w:hAnsi="돋움"/>
          <w:b/>
        </w:rPr>
        <w:t xml:space="preserve">. </w:t>
      </w:r>
      <w:r w:rsidRPr="009A0D0A">
        <w:rPr>
          <w:rFonts w:ascii="돋움" w:eastAsia="돋움" w:hAnsi="돋움" w:cs="조선일보명조" w:hint="eastAsia"/>
          <w:b/>
        </w:rPr>
        <w:t>재무제표(201</w:t>
      </w:r>
      <w:r w:rsidRPr="009A0D0A">
        <w:rPr>
          <w:rFonts w:ascii="돋움" w:eastAsia="돋움" w:hAnsi="돋움" w:cs="조선일보명조"/>
          <w:b/>
        </w:rPr>
        <w:t>8</w:t>
      </w:r>
      <w:r w:rsidRPr="009A0D0A">
        <w:rPr>
          <w:rFonts w:ascii="돋움" w:eastAsia="돋움" w:hAnsi="돋움" w:cs="조선일보명조" w:hint="eastAsia"/>
          <w:b/>
        </w:rPr>
        <w:t>년~20</w:t>
      </w:r>
      <w:r w:rsidRPr="009A0D0A">
        <w:rPr>
          <w:rFonts w:ascii="돋움" w:eastAsia="돋움" w:hAnsi="돋움" w:cs="조선일보명조"/>
          <w:b/>
        </w:rPr>
        <w:t>19</w:t>
      </w:r>
      <w:r w:rsidRPr="009A0D0A">
        <w:rPr>
          <w:rFonts w:ascii="돋움" w:eastAsia="돋움" w:hAnsi="돋움" w:cs="조선일보명조" w:hint="eastAsia"/>
          <w:b/>
        </w:rPr>
        <w:t>년)</w:t>
      </w:r>
      <w:r w:rsidRPr="009A0D0A">
        <w:rPr>
          <w:noProof/>
        </w:rPr>
        <w:t xml:space="preserve"> </w:t>
      </w:r>
      <w:r w:rsidRPr="009A0D0A">
        <w:rPr>
          <w:noProof/>
        </w:rPr>
        <w:drawing>
          <wp:inline distT="0" distB="0" distL="0" distR="0" wp14:anchorId="087542D4" wp14:editId="15917CAF">
            <wp:extent cx="5400040" cy="7613650"/>
            <wp:effectExtent l="0" t="0" r="0" b="635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7613650"/>
                    </a:xfrm>
                    <a:prstGeom prst="rect">
                      <a:avLst/>
                    </a:prstGeom>
                  </pic:spPr>
                </pic:pic>
              </a:graphicData>
            </a:graphic>
          </wp:inline>
        </w:drawing>
      </w:r>
      <w:r w:rsidRPr="009A0D0A">
        <w:rPr>
          <w:noProof/>
        </w:rPr>
        <w:t xml:space="preserve"> </w:t>
      </w:r>
      <w:r w:rsidRPr="009A0D0A">
        <w:rPr>
          <w:noProof/>
        </w:rPr>
        <w:lastRenderedPageBreak/>
        <w:drawing>
          <wp:inline distT="0" distB="0" distL="0" distR="0" wp14:anchorId="09690BDC" wp14:editId="1DF8B8F0">
            <wp:extent cx="5400040" cy="7613650"/>
            <wp:effectExtent l="0" t="0" r="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7613650"/>
                    </a:xfrm>
                    <a:prstGeom prst="rect">
                      <a:avLst/>
                    </a:prstGeom>
                  </pic:spPr>
                </pic:pic>
              </a:graphicData>
            </a:graphic>
          </wp:inline>
        </w:drawing>
      </w:r>
      <w:r w:rsidRPr="009A0D0A">
        <w:rPr>
          <w:noProof/>
        </w:rPr>
        <w:t xml:space="preserve"> </w:t>
      </w:r>
      <w:r w:rsidRPr="009A0D0A">
        <w:rPr>
          <w:noProof/>
        </w:rPr>
        <w:lastRenderedPageBreak/>
        <w:drawing>
          <wp:inline distT="0" distB="0" distL="0" distR="0" wp14:anchorId="69DB83A3" wp14:editId="2555E3C0">
            <wp:extent cx="5400040" cy="7613650"/>
            <wp:effectExtent l="0" t="0" r="0" b="635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7613650"/>
                    </a:xfrm>
                    <a:prstGeom prst="rect">
                      <a:avLst/>
                    </a:prstGeom>
                  </pic:spPr>
                </pic:pic>
              </a:graphicData>
            </a:graphic>
          </wp:inline>
        </w:drawing>
      </w:r>
      <w:r w:rsidRPr="009A0D0A">
        <w:rPr>
          <w:noProof/>
        </w:rPr>
        <w:t xml:space="preserve"> </w:t>
      </w:r>
      <w:r w:rsidRPr="009A0D0A">
        <w:rPr>
          <w:noProof/>
        </w:rPr>
        <w:lastRenderedPageBreak/>
        <w:drawing>
          <wp:inline distT="0" distB="0" distL="0" distR="0" wp14:anchorId="6B0F06ED" wp14:editId="3A89AB8F">
            <wp:extent cx="5400040" cy="7613650"/>
            <wp:effectExtent l="0" t="0" r="0" b="635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7613650"/>
                    </a:xfrm>
                    <a:prstGeom prst="rect">
                      <a:avLst/>
                    </a:prstGeom>
                  </pic:spPr>
                </pic:pic>
              </a:graphicData>
            </a:graphic>
          </wp:inline>
        </w:drawing>
      </w:r>
    </w:p>
    <w:p w14:paraId="1476C3B6" w14:textId="77777777" w:rsidR="00362949" w:rsidRPr="009A0D0A" w:rsidRDefault="00362949" w:rsidP="00362949">
      <w:pPr>
        <w:widowControl/>
        <w:wordWrap/>
        <w:autoSpaceDE/>
        <w:autoSpaceDN/>
        <w:jc w:val="left"/>
        <w:rPr>
          <w:noProof/>
        </w:rPr>
      </w:pPr>
      <w:r w:rsidRPr="009A0D0A">
        <w:rPr>
          <w:noProof/>
        </w:rPr>
        <w:br w:type="page"/>
      </w:r>
    </w:p>
    <w:p w14:paraId="2B3EE50D" w14:textId="77777777" w:rsidR="00362949" w:rsidRPr="009A0D0A" w:rsidRDefault="00362949" w:rsidP="00362949">
      <w:pPr>
        <w:widowControl/>
        <w:wordWrap/>
        <w:autoSpaceDE/>
        <w:autoSpaceDN/>
        <w:jc w:val="center"/>
        <w:rPr>
          <w:rFonts w:ascii="돋움" w:eastAsia="돋움" w:hAnsi="돋움"/>
          <w:b/>
          <w:szCs w:val="28"/>
        </w:rPr>
      </w:pPr>
      <w:r w:rsidRPr="009A0D0A">
        <w:rPr>
          <w:rFonts w:ascii="돋움" w:eastAsia="돋움" w:hAnsi="돋움" w:hint="eastAsia"/>
          <w:b/>
          <w:szCs w:val="28"/>
        </w:rPr>
        <w:lastRenderedPageBreak/>
        <w:t>재무제표(</w:t>
      </w:r>
      <w:r w:rsidRPr="009A0D0A">
        <w:rPr>
          <w:rFonts w:ascii="돋움" w:eastAsia="돋움" w:hAnsi="돋움"/>
          <w:b/>
          <w:szCs w:val="28"/>
        </w:rPr>
        <w:t>2019~2020</w:t>
      </w:r>
      <w:r w:rsidRPr="009A0D0A">
        <w:rPr>
          <w:rFonts w:ascii="돋움" w:eastAsia="돋움" w:hAnsi="돋움" w:hint="eastAsia"/>
          <w:b/>
          <w:szCs w:val="28"/>
        </w:rPr>
        <w:t>)</w:t>
      </w:r>
    </w:p>
    <w:p w14:paraId="26E5E596" w14:textId="77777777" w:rsidR="00362949" w:rsidRPr="009A0D0A" w:rsidRDefault="00362949" w:rsidP="00362949">
      <w:pPr>
        <w:spacing w:line="360" w:lineRule="auto"/>
        <w:jc w:val="center"/>
        <w:rPr>
          <w:rFonts w:ascii="돋움" w:eastAsia="돋움" w:hAnsi="돋움" w:cs="조선일보명조"/>
        </w:rPr>
      </w:pPr>
      <w:r w:rsidRPr="009A0D0A">
        <w:rPr>
          <w:noProof/>
        </w:rPr>
        <w:drawing>
          <wp:inline distT="0" distB="0" distL="0" distR="0" wp14:anchorId="4E87515C" wp14:editId="38490A0B">
            <wp:extent cx="5391150" cy="73533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1150" cy="7353300"/>
                    </a:xfrm>
                    <a:prstGeom prst="rect">
                      <a:avLst/>
                    </a:prstGeom>
                  </pic:spPr>
                </pic:pic>
              </a:graphicData>
            </a:graphic>
          </wp:inline>
        </w:drawing>
      </w:r>
    </w:p>
    <w:p w14:paraId="5CA5785E" w14:textId="77777777" w:rsidR="00362949" w:rsidRPr="009A0D0A" w:rsidRDefault="00362949" w:rsidP="00362949">
      <w:pPr>
        <w:widowControl/>
        <w:wordWrap/>
        <w:autoSpaceDE/>
        <w:autoSpaceDN/>
        <w:jc w:val="left"/>
        <w:rPr>
          <w:rFonts w:ascii="돋움" w:eastAsia="돋움" w:hAnsi="돋움"/>
        </w:rPr>
      </w:pPr>
      <w:r w:rsidRPr="009A0D0A">
        <w:rPr>
          <w:rFonts w:ascii="돋움" w:eastAsia="돋움" w:hAnsi="돋움"/>
        </w:rPr>
        <w:br w:type="page"/>
      </w:r>
    </w:p>
    <w:p w14:paraId="530795EC" w14:textId="77777777" w:rsidR="00362949" w:rsidRPr="009A0D0A" w:rsidRDefault="00362949" w:rsidP="00362949">
      <w:pPr>
        <w:widowControl/>
        <w:wordWrap/>
        <w:autoSpaceDE/>
        <w:autoSpaceDN/>
        <w:jc w:val="left"/>
        <w:rPr>
          <w:rFonts w:ascii="돋움" w:eastAsia="돋움" w:hAnsi="돋움"/>
        </w:rPr>
      </w:pPr>
      <w:r w:rsidRPr="009A0D0A">
        <w:rPr>
          <w:noProof/>
        </w:rPr>
        <w:lastRenderedPageBreak/>
        <w:drawing>
          <wp:inline distT="0" distB="0" distL="0" distR="0" wp14:anchorId="651316BE" wp14:editId="285C738E">
            <wp:extent cx="5391150" cy="73533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150" cy="7353300"/>
                    </a:xfrm>
                    <a:prstGeom prst="rect">
                      <a:avLst/>
                    </a:prstGeom>
                  </pic:spPr>
                </pic:pic>
              </a:graphicData>
            </a:graphic>
          </wp:inline>
        </w:drawing>
      </w:r>
    </w:p>
    <w:p w14:paraId="650F6E87" w14:textId="77777777" w:rsidR="00362949" w:rsidRPr="009A0D0A" w:rsidRDefault="00362949" w:rsidP="00362949">
      <w:pPr>
        <w:widowControl/>
        <w:wordWrap/>
        <w:autoSpaceDE/>
        <w:autoSpaceDN/>
        <w:jc w:val="left"/>
        <w:rPr>
          <w:rFonts w:ascii="돋움" w:eastAsia="돋움" w:hAnsi="돋움"/>
        </w:rPr>
      </w:pPr>
      <w:r w:rsidRPr="009A0D0A">
        <w:rPr>
          <w:rFonts w:ascii="돋움" w:eastAsia="돋움" w:hAnsi="돋움"/>
        </w:rPr>
        <w:br w:type="page"/>
      </w:r>
    </w:p>
    <w:p w14:paraId="1C100B2F" w14:textId="77777777" w:rsidR="00362949" w:rsidRPr="009A0D0A" w:rsidRDefault="00362949" w:rsidP="00362949">
      <w:pPr>
        <w:widowControl/>
        <w:wordWrap/>
        <w:autoSpaceDE/>
        <w:autoSpaceDN/>
        <w:jc w:val="left"/>
        <w:rPr>
          <w:rFonts w:ascii="돋움" w:eastAsia="돋움" w:hAnsi="돋움"/>
          <w:b/>
          <w:sz w:val="28"/>
          <w:szCs w:val="28"/>
        </w:rPr>
      </w:pPr>
      <w:r w:rsidRPr="009A0D0A">
        <w:rPr>
          <w:noProof/>
        </w:rPr>
        <w:lastRenderedPageBreak/>
        <w:drawing>
          <wp:inline distT="0" distB="0" distL="0" distR="0" wp14:anchorId="7DC9E413" wp14:editId="453FB6C5">
            <wp:extent cx="5391150" cy="73533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1150" cy="7353300"/>
                    </a:xfrm>
                    <a:prstGeom prst="rect">
                      <a:avLst/>
                    </a:prstGeom>
                  </pic:spPr>
                </pic:pic>
              </a:graphicData>
            </a:graphic>
          </wp:inline>
        </w:drawing>
      </w:r>
    </w:p>
    <w:p w14:paraId="2E89D142" w14:textId="77777777" w:rsidR="00362949" w:rsidRPr="009A0D0A" w:rsidRDefault="00362949" w:rsidP="00362949">
      <w:pPr>
        <w:widowControl/>
        <w:wordWrap/>
        <w:autoSpaceDE/>
        <w:autoSpaceDN/>
        <w:jc w:val="left"/>
        <w:rPr>
          <w:rFonts w:ascii="돋움" w:eastAsia="돋움" w:hAnsi="돋움"/>
          <w:b/>
          <w:sz w:val="28"/>
          <w:szCs w:val="28"/>
        </w:rPr>
      </w:pPr>
      <w:r w:rsidRPr="009A0D0A">
        <w:rPr>
          <w:rFonts w:ascii="돋움" w:eastAsia="돋움" w:hAnsi="돋움"/>
          <w:b/>
          <w:sz w:val="28"/>
          <w:szCs w:val="28"/>
        </w:rPr>
        <w:br w:type="page"/>
      </w:r>
    </w:p>
    <w:p w14:paraId="782D99E1" w14:textId="77777777" w:rsidR="00362949" w:rsidRPr="009A0D0A" w:rsidRDefault="00362949" w:rsidP="00362949">
      <w:pPr>
        <w:widowControl/>
        <w:wordWrap/>
        <w:autoSpaceDE/>
        <w:autoSpaceDN/>
        <w:jc w:val="left"/>
        <w:rPr>
          <w:rFonts w:ascii="돋움" w:eastAsia="돋움" w:hAnsi="돋움"/>
          <w:b/>
          <w:sz w:val="28"/>
          <w:szCs w:val="28"/>
        </w:rPr>
      </w:pPr>
      <w:r w:rsidRPr="009A0D0A">
        <w:rPr>
          <w:noProof/>
        </w:rPr>
        <w:lastRenderedPageBreak/>
        <w:drawing>
          <wp:inline distT="0" distB="0" distL="0" distR="0" wp14:anchorId="385385CC" wp14:editId="7740C1F7">
            <wp:extent cx="5391150" cy="735330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150" cy="7353300"/>
                    </a:xfrm>
                    <a:prstGeom prst="rect">
                      <a:avLst/>
                    </a:prstGeom>
                  </pic:spPr>
                </pic:pic>
              </a:graphicData>
            </a:graphic>
          </wp:inline>
        </w:drawing>
      </w:r>
    </w:p>
    <w:p w14:paraId="40F5D86F" w14:textId="644EAE21" w:rsidR="0001197C" w:rsidRPr="009A0D0A" w:rsidRDefault="00F8684B" w:rsidP="007062AB">
      <w:pPr>
        <w:pStyle w:val="a3"/>
        <w:wordWrap w:val="0"/>
        <w:spacing w:line="240" w:lineRule="auto"/>
        <w:jc w:val="center"/>
        <w:rPr>
          <w:rFonts w:ascii="돋움" w:eastAsia="돋움" w:hAnsi="돋움"/>
          <w:sz w:val="22"/>
          <w:szCs w:val="22"/>
        </w:rPr>
      </w:pPr>
      <w:r w:rsidRPr="009A0D0A">
        <w:rPr>
          <w:rFonts w:ascii="돋움" w:eastAsia="돋움" w:hAnsi="돋움"/>
        </w:rPr>
        <w:br w:type="page"/>
      </w:r>
      <w:bookmarkStart w:id="16" w:name="_Hlk12536334"/>
    </w:p>
    <w:bookmarkEnd w:id="16"/>
    <w:tbl>
      <w:tblPr>
        <w:tblW w:w="5000" w:type="pct"/>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16"/>
        <w:gridCol w:w="891"/>
        <w:gridCol w:w="650"/>
        <w:gridCol w:w="1327"/>
        <w:gridCol w:w="1900"/>
        <w:gridCol w:w="46"/>
        <w:gridCol w:w="170"/>
        <w:gridCol w:w="2104"/>
      </w:tblGrid>
      <w:tr w:rsidR="00BE0CE2" w:rsidRPr="009A0D0A" w14:paraId="7D6AEF8A" w14:textId="77777777" w:rsidTr="00E533D8">
        <w:trPr>
          <w:trHeight w:val="560"/>
        </w:trPr>
        <w:tc>
          <w:tcPr>
            <w:tcW w:w="5000" w:type="pct"/>
            <w:gridSpan w:val="8"/>
            <w:tcBorders>
              <w:top w:val="nil"/>
              <w:left w:val="nil"/>
              <w:bottom w:val="nil"/>
              <w:right w:val="nil"/>
            </w:tcBorders>
            <w:tcMar>
              <w:top w:w="0" w:type="dxa"/>
              <w:left w:w="0" w:type="dxa"/>
              <w:bottom w:w="0" w:type="dxa"/>
              <w:right w:w="0" w:type="dxa"/>
            </w:tcMar>
            <w:vAlign w:val="center"/>
            <w:hideMark/>
          </w:tcPr>
          <w:p w14:paraId="327CEBB3" w14:textId="75220165" w:rsidR="00BE0CE2" w:rsidRPr="009A0D0A" w:rsidRDefault="00161485" w:rsidP="00BB7E3A">
            <w:pPr>
              <w:widowControl/>
              <w:wordWrap/>
              <w:autoSpaceDE/>
              <w:autoSpaceDN/>
              <w:snapToGrid w:val="0"/>
              <w:spacing w:line="384" w:lineRule="auto"/>
              <w:jc w:val="center"/>
              <w:rPr>
                <w:rFonts w:ascii="돋움" w:eastAsia="돋움" w:hAnsi="돋움" w:cs="굴림"/>
                <w:b/>
                <w:color w:val="000000"/>
                <w:kern w:val="0"/>
                <w:szCs w:val="20"/>
              </w:rPr>
            </w:pPr>
            <w:r w:rsidRPr="009A0D0A">
              <w:lastRenderedPageBreak/>
              <w:br w:type="page"/>
            </w:r>
            <w:r w:rsidR="00BE0CE2" w:rsidRPr="009A0D0A">
              <w:rPr>
                <w:rFonts w:ascii="돋움" w:eastAsia="돋움" w:hAnsi="돋움" w:cs="굴림" w:hint="eastAsia"/>
                <w:b/>
                <w:color w:val="000000"/>
                <w:kern w:val="0"/>
                <w:sz w:val="32"/>
                <w:szCs w:val="32"/>
              </w:rPr>
              <w:t>가맹금예치신청서</w:t>
            </w:r>
          </w:p>
        </w:tc>
      </w:tr>
      <w:tr w:rsidR="00BE0CE2" w:rsidRPr="009A0D0A" w14:paraId="3BD57A4A" w14:textId="77777777" w:rsidTr="00E533D8">
        <w:trPr>
          <w:trHeight w:val="184"/>
        </w:trPr>
        <w:tc>
          <w:tcPr>
            <w:tcW w:w="3763" w:type="pct"/>
            <w:gridSpan w:val="7"/>
            <w:tcBorders>
              <w:top w:val="nil"/>
              <w:left w:val="nil"/>
              <w:bottom w:val="single" w:sz="2" w:space="0" w:color="5D5D5D"/>
              <w:right w:val="nil"/>
            </w:tcBorders>
            <w:tcMar>
              <w:top w:w="0" w:type="dxa"/>
              <w:left w:w="0" w:type="dxa"/>
              <w:bottom w:w="0" w:type="dxa"/>
              <w:right w:w="0" w:type="dxa"/>
            </w:tcMar>
            <w:vAlign w:val="center"/>
            <w:hideMark/>
          </w:tcPr>
          <w:p w14:paraId="0A748636" w14:textId="77777777" w:rsidR="00BE0CE2" w:rsidRPr="009A0D0A" w:rsidRDefault="00BE0CE2" w:rsidP="00BB7E3A">
            <w:pPr>
              <w:widowControl/>
              <w:autoSpaceDE/>
              <w:autoSpaceDN/>
              <w:snapToGrid w:val="0"/>
              <w:spacing w:line="384" w:lineRule="auto"/>
              <w:rPr>
                <w:rFonts w:ascii="돋움" w:eastAsia="돋움" w:hAnsi="돋움" w:cs="굴림"/>
                <w:color w:val="000000"/>
                <w:kern w:val="0"/>
                <w:sz w:val="18"/>
                <w:szCs w:val="18"/>
              </w:rPr>
            </w:pPr>
            <w:r w:rsidRPr="009A0D0A">
              <w:rPr>
                <w:rFonts w:ascii="돋움" w:eastAsia="돋움" w:hAnsi="돋움" w:cs="굴림" w:hint="eastAsia"/>
                <w:color w:val="000000"/>
                <w:kern w:val="0"/>
                <w:sz w:val="18"/>
                <w:szCs w:val="18"/>
              </w:rPr>
              <w:t>※ 아래 유의사항을 읽고 작성하시기 바랍니다.</w:t>
            </w:r>
          </w:p>
        </w:tc>
        <w:tc>
          <w:tcPr>
            <w:tcW w:w="1237" w:type="pct"/>
            <w:tcBorders>
              <w:top w:val="nil"/>
              <w:left w:val="nil"/>
              <w:bottom w:val="single" w:sz="2" w:space="0" w:color="5D5D5D"/>
              <w:right w:val="nil"/>
            </w:tcBorders>
            <w:tcMar>
              <w:top w:w="0" w:type="dxa"/>
              <w:left w:w="0" w:type="dxa"/>
              <w:bottom w:w="0" w:type="dxa"/>
              <w:right w:w="0" w:type="dxa"/>
            </w:tcMar>
            <w:vAlign w:val="center"/>
            <w:hideMark/>
          </w:tcPr>
          <w:p w14:paraId="334D6982" w14:textId="77777777" w:rsidR="00BE0CE2" w:rsidRPr="009A0D0A" w:rsidRDefault="00BE0CE2" w:rsidP="00BB7E3A">
            <w:pPr>
              <w:widowControl/>
              <w:autoSpaceDE/>
              <w:autoSpaceDN/>
              <w:jc w:val="left"/>
              <w:rPr>
                <w:rFonts w:ascii="돋움" w:eastAsia="돋움" w:hAnsi="돋움" w:cs="굴림"/>
                <w:kern w:val="0"/>
                <w:sz w:val="22"/>
              </w:rPr>
            </w:pPr>
          </w:p>
        </w:tc>
      </w:tr>
      <w:tr w:rsidR="00BE0CE2" w:rsidRPr="009A0D0A" w14:paraId="543C53AF" w14:textId="77777777" w:rsidTr="00E533D8">
        <w:trPr>
          <w:trHeight w:val="349"/>
        </w:trPr>
        <w:tc>
          <w:tcPr>
            <w:tcW w:w="1739" w:type="pct"/>
            <w:gridSpan w:val="3"/>
            <w:tcBorders>
              <w:top w:val="single" w:sz="2" w:space="0" w:color="5D5D5D"/>
              <w:left w:val="nil"/>
              <w:bottom w:val="single" w:sz="2" w:space="0" w:color="5D5D5D"/>
              <w:right w:val="single" w:sz="2" w:space="0" w:color="5D5D5D"/>
            </w:tcBorders>
            <w:shd w:val="clear" w:color="auto" w:fill="BBBBBB"/>
            <w:tcMar>
              <w:top w:w="0" w:type="dxa"/>
              <w:left w:w="0" w:type="dxa"/>
              <w:bottom w:w="0" w:type="dxa"/>
              <w:right w:w="0" w:type="dxa"/>
            </w:tcMar>
            <w:vAlign w:val="center"/>
            <w:hideMark/>
          </w:tcPr>
          <w:p w14:paraId="07C14F77" w14:textId="77777777" w:rsidR="00BE0CE2" w:rsidRPr="009A0D0A" w:rsidRDefault="00BE0CE2" w:rsidP="00BB7E3A">
            <w:pPr>
              <w:widowControl/>
              <w:wordWrap/>
              <w:autoSpaceDE/>
              <w:autoSpaceDN/>
              <w:snapToGrid w:val="0"/>
              <w:spacing w:line="216" w:lineRule="auto"/>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접수번호</w:t>
            </w:r>
          </w:p>
        </w:tc>
        <w:tc>
          <w:tcPr>
            <w:tcW w:w="1897" w:type="pct"/>
            <w:gridSpan w:val="2"/>
            <w:tcBorders>
              <w:top w:val="single" w:sz="2" w:space="0" w:color="5D5D5D"/>
              <w:left w:val="single" w:sz="2" w:space="0" w:color="5D5D5D"/>
              <w:bottom w:val="single" w:sz="2" w:space="0" w:color="5D5D5D"/>
              <w:right w:val="single" w:sz="2" w:space="0" w:color="5D5D5D"/>
            </w:tcBorders>
            <w:shd w:val="clear" w:color="auto" w:fill="BBBBBB"/>
            <w:tcMar>
              <w:top w:w="0" w:type="dxa"/>
              <w:left w:w="0" w:type="dxa"/>
              <w:bottom w:w="0" w:type="dxa"/>
              <w:right w:w="0" w:type="dxa"/>
            </w:tcMar>
            <w:vAlign w:val="center"/>
            <w:hideMark/>
          </w:tcPr>
          <w:p w14:paraId="1E122EE5" w14:textId="77777777" w:rsidR="00BE0CE2" w:rsidRPr="009A0D0A" w:rsidRDefault="00BE0CE2" w:rsidP="00BB7E3A">
            <w:pPr>
              <w:widowControl/>
              <w:wordWrap/>
              <w:autoSpaceDE/>
              <w:autoSpaceDN/>
              <w:snapToGrid w:val="0"/>
              <w:spacing w:line="216" w:lineRule="auto"/>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접수일</w:t>
            </w:r>
          </w:p>
        </w:tc>
        <w:tc>
          <w:tcPr>
            <w:tcW w:w="1364" w:type="pct"/>
            <w:gridSpan w:val="3"/>
            <w:tcBorders>
              <w:top w:val="single" w:sz="2" w:space="0" w:color="5D5D5D"/>
              <w:left w:val="single" w:sz="2" w:space="0" w:color="5D5D5D"/>
              <w:bottom w:val="single" w:sz="2" w:space="0" w:color="5D5D5D"/>
              <w:right w:val="nil"/>
            </w:tcBorders>
            <w:shd w:val="clear" w:color="auto" w:fill="BBBBBB"/>
            <w:tcMar>
              <w:top w:w="0" w:type="dxa"/>
              <w:left w:w="0" w:type="dxa"/>
              <w:bottom w:w="0" w:type="dxa"/>
              <w:right w:w="0" w:type="dxa"/>
            </w:tcMar>
            <w:vAlign w:val="center"/>
            <w:hideMark/>
          </w:tcPr>
          <w:p w14:paraId="3A9DD68B" w14:textId="77777777" w:rsidR="00BE0CE2" w:rsidRPr="009A0D0A" w:rsidRDefault="00BE0CE2" w:rsidP="00BB7E3A">
            <w:pPr>
              <w:widowControl/>
              <w:wordWrap/>
              <w:autoSpaceDE/>
              <w:autoSpaceDN/>
              <w:snapToGrid w:val="0"/>
              <w:spacing w:line="216" w:lineRule="auto"/>
              <w:jc w:val="center"/>
              <w:rPr>
                <w:rFonts w:ascii="돋움" w:eastAsia="돋움" w:hAnsi="돋움" w:cs="굴림"/>
                <w:b/>
                <w:color w:val="000000"/>
                <w:kern w:val="0"/>
                <w:szCs w:val="20"/>
              </w:rPr>
            </w:pPr>
            <w:r w:rsidRPr="009A0D0A">
              <w:rPr>
                <w:rFonts w:ascii="돋움" w:eastAsia="돋움" w:hAnsi="돋움" w:cs="굴림" w:hint="eastAsia"/>
                <w:b/>
                <w:color w:val="000000"/>
                <w:kern w:val="0"/>
                <w:szCs w:val="20"/>
              </w:rPr>
              <w:t>처리기간 즉시</w:t>
            </w:r>
          </w:p>
        </w:tc>
      </w:tr>
      <w:tr w:rsidR="00BE0CE2" w:rsidRPr="009A0D0A" w14:paraId="5EED045E" w14:textId="77777777" w:rsidTr="00E533D8">
        <w:trPr>
          <w:trHeight w:val="210"/>
        </w:trPr>
        <w:tc>
          <w:tcPr>
            <w:tcW w:w="5000" w:type="pct"/>
            <w:gridSpan w:val="8"/>
            <w:tcBorders>
              <w:top w:val="single" w:sz="2" w:space="0" w:color="5D5D5D"/>
              <w:left w:val="nil"/>
              <w:bottom w:val="single" w:sz="12" w:space="0" w:color="5D5D5D"/>
              <w:right w:val="nil"/>
            </w:tcBorders>
            <w:tcMar>
              <w:top w:w="0" w:type="dxa"/>
              <w:left w:w="0" w:type="dxa"/>
              <w:bottom w:w="0" w:type="dxa"/>
              <w:right w:w="0" w:type="dxa"/>
            </w:tcMar>
            <w:vAlign w:val="center"/>
            <w:hideMark/>
          </w:tcPr>
          <w:p w14:paraId="29633B77" w14:textId="77777777" w:rsidR="00BE0CE2" w:rsidRPr="009A0D0A" w:rsidRDefault="00BE0CE2" w:rsidP="00BB7E3A">
            <w:pPr>
              <w:widowControl/>
              <w:wordWrap/>
              <w:autoSpaceDE/>
              <w:autoSpaceDN/>
              <w:jc w:val="left"/>
              <w:rPr>
                <w:rFonts w:ascii="돋움" w:eastAsia="돋움" w:hAnsi="돋움" w:cs="굴림"/>
                <w:kern w:val="0"/>
                <w:sz w:val="12"/>
              </w:rPr>
            </w:pPr>
          </w:p>
        </w:tc>
      </w:tr>
      <w:tr w:rsidR="00BE0CE2" w:rsidRPr="009A0D0A" w14:paraId="25E36C68" w14:textId="77777777" w:rsidTr="00E533D8">
        <w:trPr>
          <w:trHeight w:val="385"/>
        </w:trPr>
        <w:tc>
          <w:tcPr>
            <w:tcW w:w="833" w:type="pct"/>
            <w:vMerge w:val="restart"/>
            <w:tcBorders>
              <w:top w:val="single" w:sz="12" w:space="0" w:color="5D5D5D"/>
              <w:left w:val="nil"/>
              <w:bottom w:val="single" w:sz="12" w:space="0" w:color="000000"/>
              <w:right w:val="single" w:sz="2" w:space="0" w:color="666666"/>
            </w:tcBorders>
            <w:tcMar>
              <w:top w:w="0" w:type="dxa"/>
              <w:left w:w="0" w:type="dxa"/>
              <w:bottom w:w="0" w:type="dxa"/>
              <w:right w:w="0" w:type="dxa"/>
            </w:tcMar>
            <w:vAlign w:val="center"/>
            <w:hideMark/>
          </w:tcPr>
          <w:p w14:paraId="45CD7692" w14:textId="77777777" w:rsidR="00BE0CE2" w:rsidRPr="009A0D0A" w:rsidRDefault="00BE0CE2" w:rsidP="00BB7E3A">
            <w:pPr>
              <w:widowControl/>
              <w:wordWrap/>
              <w:autoSpaceDE/>
              <w:autoSpaceDN/>
              <w:snapToGrid w:val="0"/>
              <w:spacing w:line="312" w:lineRule="auto"/>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신청인</w:t>
            </w:r>
          </w:p>
        </w:tc>
        <w:tc>
          <w:tcPr>
            <w:tcW w:w="4167" w:type="pct"/>
            <w:gridSpan w:val="7"/>
            <w:tcBorders>
              <w:top w:val="single" w:sz="12" w:space="0" w:color="5D5D5D"/>
              <w:left w:val="single" w:sz="2" w:space="0" w:color="666666"/>
              <w:bottom w:val="single" w:sz="2" w:space="0" w:color="BBBBBB"/>
              <w:right w:val="nil"/>
            </w:tcBorders>
            <w:tcMar>
              <w:top w:w="0" w:type="dxa"/>
              <w:left w:w="0" w:type="dxa"/>
              <w:bottom w:w="0" w:type="dxa"/>
              <w:right w:w="0" w:type="dxa"/>
            </w:tcMar>
            <w:vAlign w:val="center"/>
            <w:hideMark/>
          </w:tcPr>
          <w:p w14:paraId="764A9282" w14:textId="77777777" w:rsidR="00BE0CE2" w:rsidRPr="009A0D0A" w:rsidRDefault="00BE0CE2" w:rsidP="00BB7E3A">
            <w:pPr>
              <w:widowControl/>
              <w:wordWrap/>
              <w:autoSpaceDE/>
              <w:autoSpaceDN/>
              <w:snapToGrid w:val="0"/>
              <w:spacing w:line="312"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상호(가맹점명)</w:t>
            </w:r>
          </w:p>
        </w:tc>
      </w:tr>
      <w:tr w:rsidR="00BE0CE2" w:rsidRPr="009A0D0A" w14:paraId="163C8CEB" w14:textId="77777777" w:rsidTr="00E533D8">
        <w:trPr>
          <w:trHeight w:val="341"/>
        </w:trPr>
        <w:tc>
          <w:tcPr>
            <w:tcW w:w="833" w:type="pct"/>
            <w:vMerge/>
            <w:tcBorders>
              <w:top w:val="single" w:sz="12" w:space="0" w:color="5D5D5D"/>
              <w:left w:val="nil"/>
              <w:bottom w:val="single" w:sz="12" w:space="0" w:color="000000"/>
              <w:right w:val="single" w:sz="2" w:space="0" w:color="666666"/>
            </w:tcBorders>
            <w:vAlign w:val="center"/>
            <w:hideMark/>
          </w:tcPr>
          <w:p w14:paraId="20C289E8" w14:textId="77777777" w:rsidR="00BE0CE2" w:rsidRPr="009A0D0A" w:rsidRDefault="00BE0CE2" w:rsidP="00BB7E3A">
            <w:pPr>
              <w:widowControl/>
              <w:wordWrap/>
              <w:autoSpaceDE/>
              <w:autoSpaceDN/>
              <w:jc w:val="left"/>
              <w:rPr>
                <w:rFonts w:ascii="돋움" w:eastAsia="돋움" w:hAnsi="돋움" w:cs="굴림"/>
                <w:color w:val="000000"/>
                <w:kern w:val="0"/>
                <w:szCs w:val="20"/>
              </w:rPr>
            </w:pPr>
          </w:p>
        </w:tc>
        <w:tc>
          <w:tcPr>
            <w:tcW w:w="4167" w:type="pct"/>
            <w:gridSpan w:val="7"/>
            <w:tcBorders>
              <w:top w:val="single" w:sz="2" w:space="0" w:color="BBBBBB"/>
              <w:left w:val="single" w:sz="2" w:space="0" w:color="666666"/>
              <w:bottom w:val="single" w:sz="2" w:space="0" w:color="BBBBBB"/>
              <w:right w:val="nil"/>
            </w:tcBorders>
            <w:tcMar>
              <w:top w:w="0" w:type="dxa"/>
              <w:left w:w="0" w:type="dxa"/>
              <w:bottom w:w="0" w:type="dxa"/>
              <w:right w:w="0" w:type="dxa"/>
            </w:tcMar>
            <w:vAlign w:val="center"/>
            <w:hideMark/>
          </w:tcPr>
          <w:p w14:paraId="62313EA1" w14:textId="77777777" w:rsidR="00BE0CE2" w:rsidRPr="009A0D0A" w:rsidRDefault="00BE0CE2" w:rsidP="00BB7E3A">
            <w:pPr>
              <w:widowControl/>
              <w:wordWrap/>
              <w:autoSpaceDE/>
              <w:autoSpaceDN/>
              <w:snapToGrid w:val="0"/>
              <w:spacing w:line="312"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성명(대표자)</w:t>
            </w:r>
          </w:p>
        </w:tc>
      </w:tr>
      <w:tr w:rsidR="00BE0CE2" w:rsidRPr="009A0D0A" w14:paraId="0D683545" w14:textId="77777777" w:rsidTr="00E533D8">
        <w:trPr>
          <w:trHeight w:val="419"/>
        </w:trPr>
        <w:tc>
          <w:tcPr>
            <w:tcW w:w="833" w:type="pct"/>
            <w:vMerge/>
            <w:tcBorders>
              <w:top w:val="single" w:sz="12" w:space="0" w:color="5D5D5D"/>
              <w:left w:val="nil"/>
              <w:bottom w:val="single" w:sz="12" w:space="0" w:color="000000"/>
              <w:right w:val="single" w:sz="2" w:space="0" w:color="666666"/>
            </w:tcBorders>
            <w:vAlign w:val="center"/>
            <w:hideMark/>
          </w:tcPr>
          <w:p w14:paraId="2BF6D276" w14:textId="77777777" w:rsidR="00BE0CE2" w:rsidRPr="009A0D0A" w:rsidRDefault="00BE0CE2" w:rsidP="00BB7E3A">
            <w:pPr>
              <w:widowControl/>
              <w:wordWrap/>
              <w:autoSpaceDE/>
              <w:autoSpaceDN/>
              <w:jc w:val="left"/>
              <w:rPr>
                <w:rFonts w:ascii="돋움" w:eastAsia="돋움" w:hAnsi="돋움" w:cs="굴림"/>
                <w:color w:val="000000"/>
                <w:kern w:val="0"/>
                <w:szCs w:val="20"/>
              </w:rPr>
            </w:pPr>
          </w:p>
        </w:tc>
        <w:tc>
          <w:tcPr>
            <w:tcW w:w="2830" w:type="pct"/>
            <w:gridSpan w:val="5"/>
            <w:tcBorders>
              <w:top w:val="single" w:sz="2" w:space="0" w:color="BBBBBB"/>
              <w:left w:val="single" w:sz="2" w:space="0" w:color="666666"/>
              <w:bottom w:val="single" w:sz="12" w:space="0" w:color="000000"/>
              <w:right w:val="single" w:sz="2" w:space="0" w:color="666666"/>
            </w:tcBorders>
            <w:tcMar>
              <w:top w:w="0" w:type="dxa"/>
              <w:left w:w="0" w:type="dxa"/>
              <w:bottom w:w="0" w:type="dxa"/>
              <w:right w:w="0" w:type="dxa"/>
            </w:tcMar>
            <w:vAlign w:val="center"/>
            <w:hideMark/>
          </w:tcPr>
          <w:p w14:paraId="36F4D076" w14:textId="77777777" w:rsidR="00BE0CE2" w:rsidRPr="009A0D0A" w:rsidRDefault="00BE0CE2" w:rsidP="00BB7E3A">
            <w:pPr>
              <w:widowControl/>
              <w:wordWrap/>
              <w:autoSpaceDE/>
              <w:autoSpaceDN/>
              <w:snapToGrid w:val="0"/>
              <w:spacing w:line="312"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주소(사무소)</w:t>
            </w:r>
          </w:p>
        </w:tc>
        <w:tc>
          <w:tcPr>
            <w:tcW w:w="1336" w:type="pct"/>
            <w:gridSpan w:val="2"/>
            <w:tcBorders>
              <w:top w:val="single" w:sz="2" w:space="0" w:color="BBBBBB"/>
              <w:left w:val="single" w:sz="2" w:space="0" w:color="666666"/>
              <w:bottom w:val="single" w:sz="12" w:space="0" w:color="000000"/>
              <w:right w:val="nil"/>
            </w:tcBorders>
            <w:tcMar>
              <w:top w:w="0" w:type="dxa"/>
              <w:left w:w="0" w:type="dxa"/>
              <w:bottom w:w="0" w:type="dxa"/>
              <w:right w:w="0" w:type="dxa"/>
            </w:tcMar>
            <w:vAlign w:val="center"/>
            <w:hideMark/>
          </w:tcPr>
          <w:p w14:paraId="68EDFF4E" w14:textId="77777777" w:rsidR="00BE0CE2" w:rsidRPr="009A0D0A" w:rsidRDefault="00BE0CE2" w:rsidP="00BB7E3A">
            <w:pPr>
              <w:widowControl/>
              <w:wordWrap/>
              <w:autoSpaceDE/>
              <w:autoSpaceDN/>
              <w:snapToGrid w:val="0"/>
              <w:spacing w:line="312"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전화번호</w:t>
            </w:r>
          </w:p>
        </w:tc>
      </w:tr>
      <w:tr w:rsidR="00BE0CE2" w:rsidRPr="009A0D0A" w14:paraId="6141EA65" w14:textId="77777777" w:rsidTr="00E533D8">
        <w:trPr>
          <w:trHeight w:val="65"/>
        </w:trPr>
        <w:tc>
          <w:tcPr>
            <w:tcW w:w="5000" w:type="pct"/>
            <w:gridSpan w:val="8"/>
            <w:tcBorders>
              <w:top w:val="single" w:sz="12" w:space="0" w:color="000000"/>
              <w:left w:val="nil"/>
              <w:bottom w:val="single" w:sz="12" w:space="0" w:color="000000"/>
              <w:right w:val="nil"/>
            </w:tcBorders>
            <w:tcMar>
              <w:top w:w="0" w:type="dxa"/>
              <w:left w:w="0" w:type="dxa"/>
              <w:bottom w:w="0" w:type="dxa"/>
              <w:right w:w="0" w:type="dxa"/>
            </w:tcMar>
            <w:vAlign w:val="center"/>
            <w:hideMark/>
          </w:tcPr>
          <w:p w14:paraId="71D05B0D" w14:textId="77777777" w:rsidR="00BE0CE2" w:rsidRPr="009A0D0A" w:rsidRDefault="00BE0CE2" w:rsidP="00BB7E3A">
            <w:pPr>
              <w:widowControl/>
              <w:wordWrap/>
              <w:autoSpaceDE/>
              <w:autoSpaceDN/>
              <w:jc w:val="left"/>
              <w:rPr>
                <w:rFonts w:ascii="돋움" w:eastAsia="돋움" w:hAnsi="돋움" w:cs="굴림"/>
                <w:kern w:val="0"/>
                <w:szCs w:val="20"/>
              </w:rPr>
            </w:pPr>
          </w:p>
        </w:tc>
      </w:tr>
      <w:tr w:rsidR="00BE0CE2" w:rsidRPr="009A0D0A" w14:paraId="62FB7773" w14:textId="77777777" w:rsidTr="00E533D8">
        <w:trPr>
          <w:trHeight w:val="48"/>
        </w:trPr>
        <w:tc>
          <w:tcPr>
            <w:tcW w:w="833" w:type="pct"/>
            <w:vMerge w:val="restart"/>
            <w:tcBorders>
              <w:top w:val="single" w:sz="2" w:space="0" w:color="000000"/>
              <w:left w:val="nil"/>
              <w:bottom w:val="single" w:sz="2" w:space="0" w:color="000000"/>
              <w:right w:val="single" w:sz="2" w:space="0" w:color="666666"/>
            </w:tcBorders>
            <w:tcMar>
              <w:top w:w="0" w:type="dxa"/>
              <w:left w:w="0" w:type="dxa"/>
              <w:bottom w:w="0" w:type="dxa"/>
              <w:right w:w="0" w:type="dxa"/>
            </w:tcMar>
            <w:vAlign w:val="center"/>
            <w:hideMark/>
          </w:tcPr>
          <w:p w14:paraId="38CA1B74" w14:textId="77777777" w:rsidR="00BE0CE2" w:rsidRPr="009A0D0A" w:rsidRDefault="00BE0CE2" w:rsidP="00BB7E3A">
            <w:pPr>
              <w:widowControl/>
              <w:wordWrap/>
              <w:autoSpaceDE/>
              <w:autoSpaceDN/>
              <w:snapToGrid w:val="0"/>
              <w:spacing w:line="384" w:lineRule="auto"/>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가맹본부</w:t>
            </w:r>
          </w:p>
        </w:tc>
        <w:tc>
          <w:tcPr>
            <w:tcW w:w="4167" w:type="pct"/>
            <w:gridSpan w:val="7"/>
            <w:tcBorders>
              <w:top w:val="single" w:sz="2" w:space="0" w:color="000000"/>
              <w:left w:val="single" w:sz="2" w:space="0" w:color="666666"/>
              <w:bottom w:val="single" w:sz="2" w:space="0" w:color="BBBBBB"/>
              <w:right w:val="nil"/>
            </w:tcBorders>
            <w:tcMar>
              <w:top w:w="0" w:type="dxa"/>
              <w:left w:w="0" w:type="dxa"/>
              <w:bottom w:w="0" w:type="dxa"/>
              <w:right w:w="0" w:type="dxa"/>
            </w:tcMar>
            <w:vAlign w:val="center"/>
            <w:hideMark/>
          </w:tcPr>
          <w:p w14:paraId="3C8C0729" w14:textId="77777777" w:rsidR="00BE0CE2" w:rsidRPr="009A0D0A" w:rsidRDefault="00BE0CE2" w:rsidP="00BB7E3A">
            <w:pPr>
              <w:widowControl/>
              <w:wordWrap/>
              <w:autoSpaceDE/>
              <w:autoSpaceDN/>
              <w:snapToGrid w:val="0"/>
              <w:spacing w:before="80" w:line="384"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상호(영업표지)</w:t>
            </w:r>
          </w:p>
        </w:tc>
      </w:tr>
      <w:tr w:rsidR="00BE0CE2" w:rsidRPr="009A0D0A" w14:paraId="79E95ACB" w14:textId="77777777" w:rsidTr="00E533D8">
        <w:trPr>
          <w:trHeight w:val="278"/>
        </w:trPr>
        <w:tc>
          <w:tcPr>
            <w:tcW w:w="833" w:type="pct"/>
            <w:vMerge/>
            <w:tcBorders>
              <w:top w:val="single" w:sz="2" w:space="0" w:color="000000"/>
              <w:left w:val="nil"/>
              <w:bottom w:val="single" w:sz="2" w:space="0" w:color="000000"/>
              <w:right w:val="single" w:sz="2" w:space="0" w:color="666666"/>
            </w:tcBorders>
            <w:vAlign w:val="center"/>
            <w:hideMark/>
          </w:tcPr>
          <w:p w14:paraId="64226286" w14:textId="77777777" w:rsidR="00BE0CE2" w:rsidRPr="009A0D0A" w:rsidRDefault="00BE0CE2" w:rsidP="00BB7E3A">
            <w:pPr>
              <w:widowControl/>
              <w:wordWrap/>
              <w:autoSpaceDE/>
              <w:autoSpaceDN/>
              <w:jc w:val="left"/>
              <w:rPr>
                <w:rFonts w:ascii="돋움" w:eastAsia="돋움" w:hAnsi="돋움" w:cs="굴림"/>
                <w:color w:val="000000"/>
                <w:kern w:val="0"/>
                <w:szCs w:val="20"/>
              </w:rPr>
            </w:pPr>
          </w:p>
        </w:tc>
        <w:tc>
          <w:tcPr>
            <w:tcW w:w="4167" w:type="pct"/>
            <w:gridSpan w:val="7"/>
            <w:tcBorders>
              <w:top w:val="single" w:sz="2" w:space="0" w:color="BBBBBB"/>
              <w:left w:val="single" w:sz="2" w:space="0" w:color="666666"/>
              <w:bottom w:val="single" w:sz="2" w:space="0" w:color="BBBBBB"/>
              <w:right w:val="nil"/>
            </w:tcBorders>
            <w:tcMar>
              <w:top w:w="0" w:type="dxa"/>
              <w:left w:w="0" w:type="dxa"/>
              <w:bottom w:w="0" w:type="dxa"/>
              <w:right w:w="0" w:type="dxa"/>
            </w:tcMar>
            <w:vAlign w:val="center"/>
            <w:hideMark/>
          </w:tcPr>
          <w:p w14:paraId="162A902A" w14:textId="77777777" w:rsidR="00BE0CE2" w:rsidRPr="009A0D0A" w:rsidRDefault="00BE0CE2" w:rsidP="00BB7E3A">
            <w:pPr>
              <w:widowControl/>
              <w:wordWrap/>
              <w:autoSpaceDE/>
              <w:autoSpaceDN/>
              <w:snapToGrid w:val="0"/>
              <w:spacing w:before="80" w:line="384"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성명(대표자)</w:t>
            </w:r>
          </w:p>
        </w:tc>
      </w:tr>
      <w:tr w:rsidR="00BE0CE2" w:rsidRPr="009A0D0A" w14:paraId="7569167A" w14:textId="77777777" w:rsidTr="00E533D8">
        <w:trPr>
          <w:trHeight w:val="57"/>
        </w:trPr>
        <w:tc>
          <w:tcPr>
            <w:tcW w:w="833" w:type="pct"/>
            <w:vMerge/>
            <w:tcBorders>
              <w:top w:val="single" w:sz="2" w:space="0" w:color="000000"/>
              <w:left w:val="nil"/>
              <w:bottom w:val="single" w:sz="2" w:space="0" w:color="000000"/>
              <w:right w:val="single" w:sz="2" w:space="0" w:color="666666"/>
            </w:tcBorders>
            <w:vAlign w:val="center"/>
            <w:hideMark/>
          </w:tcPr>
          <w:p w14:paraId="084D1F27" w14:textId="77777777" w:rsidR="00BE0CE2" w:rsidRPr="009A0D0A" w:rsidRDefault="00BE0CE2" w:rsidP="00BB7E3A">
            <w:pPr>
              <w:widowControl/>
              <w:wordWrap/>
              <w:autoSpaceDE/>
              <w:autoSpaceDN/>
              <w:jc w:val="left"/>
              <w:rPr>
                <w:rFonts w:ascii="돋움" w:eastAsia="돋움" w:hAnsi="돋움" w:cs="굴림"/>
                <w:color w:val="000000"/>
                <w:kern w:val="0"/>
                <w:szCs w:val="20"/>
              </w:rPr>
            </w:pPr>
          </w:p>
        </w:tc>
        <w:tc>
          <w:tcPr>
            <w:tcW w:w="2830" w:type="pct"/>
            <w:gridSpan w:val="5"/>
            <w:tcBorders>
              <w:top w:val="single" w:sz="2" w:space="0" w:color="BBBBBB"/>
              <w:left w:val="single" w:sz="2" w:space="0" w:color="666666"/>
              <w:bottom w:val="single" w:sz="2" w:space="0" w:color="000000"/>
              <w:right w:val="single" w:sz="2" w:space="0" w:color="666666"/>
            </w:tcBorders>
            <w:tcMar>
              <w:top w:w="0" w:type="dxa"/>
              <w:left w:w="0" w:type="dxa"/>
              <w:bottom w:w="0" w:type="dxa"/>
              <w:right w:w="0" w:type="dxa"/>
            </w:tcMar>
            <w:vAlign w:val="center"/>
            <w:hideMark/>
          </w:tcPr>
          <w:p w14:paraId="11B0C2F5" w14:textId="77777777" w:rsidR="00BE0CE2" w:rsidRPr="009A0D0A" w:rsidRDefault="00BE0CE2" w:rsidP="00BB7E3A">
            <w:pPr>
              <w:widowControl/>
              <w:wordWrap/>
              <w:autoSpaceDE/>
              <w:autoSpaceDN/>
              <w:snapToGrid w:val="0"/>
              <w:spacing w:before="80" w:line="384"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주소(사무소)</w:t>
            </w:r>
          </w:p>
        </w:tc>
        <w:tc>
          <w:tcPr>
            <w:tcW w:w="1336" w:type="pct"/>
            <w:gridSpan w:val="2"/>
            <w:tcBorders>
              <w:top w:val="single" w:sz="2" w:space="0" w:color="BBBBBB"/>
              <w:left w:val="single" w:sz="2" w:space="0" w:color="666666"/>
              <w:bottom w:val="single" w:sz="2" w:space="0" w:color="000000"/>
              <w:right w:val="nil"/>
            </w:tcBorders>
            <w:tcMar>
              <w:top w:w="0" w:type="dxa"/>
              <w:left w:w="0" w:type="dxa"/>
              <w:bottom w:w="0" w:type="dxa"/>
              <w:right w:w="0" w:type="dxa"/>
            </w:tcMar>
            <w:vAlign w:val="center"/>
            <w:hideMark/>
          </w:tcPr>
          <w:p w14:paraId="4533F5CA" w14:textId="77777777" w:rsidR="00BE0CE2" w:rsidRPr="009A0D0A" w:rsidRDefault="00BE0CE2" w:rsidP="00BB7E3A">
            <w:pPr>
              <w:widowControl/>
              <w:wordWrap/>
              <w:autoSpaceDE/>
              <w:autoSpaceDN/>
              <w:snapToGrid w:val="0"/>
              <w:spacing w:before="80" w:line="384"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전화번호</w:t>
            </w:r>
          </w:p>
        </w:tc>
      </w:tr>
      <w:tr w:rsidR="00BE0CE2" w:rsidRPr="009A0D0A" w14:paraId="49EE28D7" w14:textId="77777777" w:rsidTr="00E533D8">
        <w:trPr>
          <w:trHeight w:val="65"/>
        </w:trPr>
        <w:tc>
          <w:tcPr>
            <w:tcW w:w="5000" w:type="pct"/>
            <w:gridSpan w:val="8"/>
            <w:tcBorders>
              <w:top w:val="single" w:sz="12" w:space="0" w:color="000000"/>
              <w:left w:val="nil"/>
              <w:bottom w:val="single" w:sz="12" w:space="0" w:color="000000"/>
              <w:right w:val="nil"/>
            </w:tcBorders>
            <w:tcMar>
              <w:top w:w="0" w:type="dxa"/>
              <w:left w:w="0" w:type="dxa"/>
              <w:bottom w:w="0" w:type="dxa"/>
              <w:right w:w="0" w:type="dxa"/>
            </w:tcMar>
            <w:vAlign w:val="center"/>
            <w:hideMark/>
          </w:tcPr>
          <w:p w14:paraId="5B904D31" w14:textId="77777777" w:rsidR="00BE0CE2" w:rsidRPr="009A0D0A" w:rsidRDefault="00BE0CE2" w:rsidP="00BB7E3A">
            <w:pPr>
              <w:widowControl/>
              <w:wordWrap/>
              <w:autoSpaceDE/>
              <w:autoSpaceDN/>
              <w:jc w:val="left"/>
              <w:rPr>
                <w:rFonts w:ascii="돋움" w:eastAsia="돋움" w:hAnsi="돋움" w:cs="굴림"/>
                <w:kern w:val="0"/>
                <w:szCs w:val="20"/>
              </w:rPr>
            </w:pPr>
          </w:p>
        </w:tc>
      </w:tr>
      <w:tr w:rsidR="00BE0CE2" w:rsidRPr="009A0D0A" w14:paraId="5F28ABEF" w14:textId="77777777" w:rsidTr="00E533D8">
        <w:trPr>
          <w:trHeight w:val="251"/>
        </w:trPr>
        <w:tc>
          <w:tcPr>
            <w:tcW w:w="833" w:type="pct"/>
            <w:tcBorders>
              <w:top w:val="single" w:sz="2" w:space="0" w:color="000000"/>
              <w:left w:val="nil"/>
              <w:bottom w:val="single" w:sz="2" w:space="0" w:color="000000"/>
              <w:right w:val="single" w:sz="2" w:space="0" w:color="666666"/>
            </w:tcBorders>
            <w:tcMar>
              <w:top w:w="0" w:type="dxa"/>
              <w:left w:w="0" w:type="dxa"/>
              <w:bottom w:w="0" w:type="dxa"/>
              <w:right w:w="0" w:type="dxa"/>
            </w:tcMar>
            <w:vAlign w:val="center"/>
            <w:hideMark/>
          </w:tcPr>
          <w:p w14:paraId="50A1AA5A" w14:textId="77777777" w:rsidR="00BE0CE2" w:rsidRPr="009A0D0A" w:rsidRDefault="00BE0CE2" w:rsidP="00BB7E3A">
            <w:pPr>
              <w:widowControl/>
              <w:wordWrap/>
              <w:autoSpaceDE/>
              <w:autoSpaceDN/>
              <w:snapToGrid w:val="0"/>
              <w:spacing w:line="312" w:lineRule="auto"/>
              <w:jc w:val="center"/>
              <w:rPr>
                <w:rFonts w:ascii="돋움" w:eastAsia="돋움" w:hAnsi="돋움" w:cs="굴림"/>
                <w:color w:val="000000"/>
                <w:kern w:val="0"/>
                <w:szCs w:val="20"/>
              </w:rPr>
            </w:pPr>
            <w:r w:rsidRPr="009A0D0A">
              <w:rPr>
                <w:rFonts w:ascii="돋움" w:eastAsia="돋움" w:hAnsi="돋움" w:cs="굴림" w:hint="eastAsia"/>
                <w:color w:val="000000"/>
                <w:kern w:val="0"/>
                <w:szCs w:val="20"/>
              </w:rPr>
              <w:t>예치가맹금</w:t>
            </w:r>
          </w:p>
        </w:tc>
        <w:tc>
          <w:tcPr>
            <w:tcW w:w="4167" w:type="pct"/>
            <w:gridSpan w:val="7"/>
            <w:tcBorders>
              <w:top w:val="single" w:sz="2" w:space="0" w:color="000000"/>
              <w:left w:val="single" w:sz="2" w:space="0" w:color="666666"/>
              <w:bottom w:val="single" w:sz="2" w:space="0" w:color="000000"/>
              <w:right w:val="nil"/>
            </w:tcBorders>
            <w:tcMar>
              <w:top w:w="0" w:type="dxa"/>
              <w:left w:w="0" w:type="dxa"/>
              <w:bottom w:w="0" w:type="dxa"/>
              <w:right w:w="0" w:type="dxa"/>
            </w:tcMar>
            <w:vAlign w:val="center"/>
            <w:hideMark/>
          </w:tcPr>
          <w:p w14:paraId="65112E43" w14:textId="77777777" w:rsidR="00BE0CE2" w:rsidRPr="009A0D0A" w:rsidRDefault="00BE0CE2" w:rsidP="00BB7E3A">
            <w:pPr>
              <w:widowControl/>
              <w:wordWrap/>
              <w:autoSpaceDE/>
              <w:autoSpaceDN/>
              <w:snapToGrid w:val="0"/>
              <w:spacing w:line="384" w:lineRule="auto"/>
              <w:rPr>
                <w:rFonts w:ascii="돋움" w:eastAsia="돋움" w:hAnsi="돋움" w:cs="굴림"/>
                <w:color w:val="000000"/>
                <w:kern w:val="0"/>
                <w:szCs w:val="20"/>
              </w:rPr>
            </w:pPr>
            <w:r w:rsidRPr="009A0D0A">
              <w:rPr>
                <w:rFonts w:ascii="돋움" w:eastAsia="돋움" w:hAnsi="돋움" w:cs="굴림" w:hint="eastAsia"/>
                <w:color w:val="000000"/>
                <w:kern w:val="0"/>
                <w:szCs w:val="20"/>
              </w:rPr>
              <w:t>￦                                     (금                       원 정)</w:t>
            </w:r>
          </w:p>
        </w:tc>
      </w:tr>
      <w:tr w:rsidR="00BE0CE2" w:rsidRPr="009A0D0A" w14:paraId="0C0B9915" w14:textId="77777777" w:rsidTr="00E533D8">
        <w:trPr>
          <w:trHeight w:val="65"/>
        </w:trPr>
        <w:tc>
          <w:tcPr>
            <w:tcW w:w="5000" w:type="pct"/>
            <w:gridSpan w:val="8"/>
            <w:tcBorders>
              <w:top w:val="single" w:sz="12" w:space="0" w:color="000000"/>
              <w:left w:val="nil"/>
              <w:bottom w:val="single" w:sz="12" w:space="0" w:color="000000"/>
              <w:right w:val="nil"/>
            </w:tcBorders>
            <w:tcMar>
              <w:top w:w="0" w:type="dxa"/>
              <w:left w:w="0" w:type="dxa"/>
              <w:bottom w:w="0" w:type="dxa"/>
              <w:right w:w="0" w:type="dxa"/>
            </w:tcMar>
            <w:vAlign w:val="center"/>
            <w:hideMark/>
          </w:tcPr>
          <w:p w14:paraId="3658E9BC" w14:textId="77777777" w:rsidR="00BE0CE2" w:rsidRPr="009A0D0A" w:rsidRDefault="00BE0CE2" w:rsidP="00BB7E3A">
            <w:pPr>
              <w:widowControl/>
              <w:wordWrap/>
              <w:autoSpaceDE/>
              <w:autoSpaceDN/>
              <w:snapToGrid w:val="0"/>
              <w:spacing w:line="312" w:lineRule="auto"/>
              <w:jc w:val="center"/>
              <w:rPr>
                <w:rFonts w:ascii="돋움" w:eastAsia="돋움" w:hAnsi="돋움" w:cs="굴림"/>
                <w:color w:val="000000"/>
                <w:kern w:val="0"/>
                <w:szCs w:val="20"/>
              </w:rPr>
            </w:pPr>
          </w:p>
        </w:tc>
      </w:tr>
      <w:tr w:rsidR="00BE0CE2" w:rsidRPr="009A0D0A" w14:paraId="471C6A6B" w14:textId="77777777" w:rsidTr="00E533D8">
        <w:trPr>
          <w:trHeight w:val="48"/>
        </w:trPr>
        <w:tc>
          <w:tcPr>
            <w:tcW w:w="833" w:type="pct"/>
            <w:tcBorders>
              <w:top w:val="single" w:sz="2" w:space="0" w:color="000000"/>
              <w:left w:val="nil"/>
              <w:bottom w:val="single" w:sz="2" w:space="0" w:color="000000"/>
              <w:right w:val="single" w:sz="2" w:space="0" w:color="666666"/>
            </w:tcBorders>
            <w:tcMar>
              <w:top w:w="0" w:type="dxa"/>
              <w:left w:w="0" w:type="dxa"/>
              <w:bottom w:w="0" w:type="dxa"/>
              <w:right w:w="0" w:type="dxa"/>
            </w:tcMar>
            <w:vAlign w:val="center"/>
            <w:hideMark/>
          </w:tcPr>
          <w:p w14:paraId="33FC6E8E" w14:textId="77777777" w:rsidR="00BE0CE2" w:rsidRPr="009A0D0A" w:rsidRDefault="00BE0CE2" w:rsidP="00BB7E3A">
            <w:pPr>
              <w:snapToGrid w:val="0"/>
              <w:jc w:val="center"/>
              <w:rPr>
                <w:rFonts w:ascii="돋움" w:eastAsia="돋움" w:hAnsi="돋움" w:cs="굴림"/>
                <w:color w:val="000000"/>
              </w:rPr>
            </w:pPr>
            <w:r w:rsidRPr="009A0D0A">
              <w:rPr>
                <w:rFonts w:ascii="돋움" w:eastAsia="돋움" w:hAnsi="돋움" w:cs="굴림" w:hint="eastAsia"/>
                <w:color w:val="000000"/>
              </w:rPr>
              <w:t>신청인의 계좌</w:t>
            </w:r>
          </w:p>
        </w:tc>
        <w:tc>
          <w:tcPr>
            <w:tcW w:w="4167" w:type="pct"/>
            <w:gridSpan w:val="7"/>
            <w:tcBorders>
              <w:top w:val="single" w:sz="2" w:space="0" w:color="000000"/>
              <w:left w:val="single" w:sz="2" w:space="0" w:color="666666"/>
              <w:bottom w:val="single" w:sz="2" w:space="0" w:color="000000"/>
              <w:right w:val="nil"/>
            </w:tcBorders>
            <w:tcMar>
              <w:top w:w="0" w:type="dxa"/>
              <w:left w:w="0" w:type="dxa"/>
              <w:bottom w:w="0" w:type="dxa"/>
              <w:right w:w="0" w:type="dxa"/>
            </w:tcMar>
            <w:vAlign w:val="center"/>
            <w:hideMark/>
          </w:tcPr>
          <w:p w14:paraId="762A12B4" w14:textId="77777777" w:rsidR="00BE0CE2" w:rsidRPr="009A0D0A" w:rsidRDefault="00BE0CE2" w:rsidP="00BB7E3A">
            <w:pPr>
              <w:widowControl/>
              <w:wordWrap/>
              <w:autoSpaceDE/>
              <w:autoSpaceDN/>
              <w:jc w:val="left"/>
              <w:rPr>
                <w:rFonts w:ascii="돋움" w:eastAsia="돋움" w:hAnsi="돋움" w:cs="굴림"/>
                <w:kern w:val="0"/>
                <w:szCs w:val="20"/>
              </w:rPr>
            </w:pPr>
          </w:p>
        </w:tc>
      </w:tr>
      <w:tr w:rsidR="00BE0CE2" w:rsidRPr="009A0D0A" w14:paraId="225EFBD4" w14:textId="77777777" w:rsidTr="00E533D8">
        <w:trPr>
          <w:trHeight w:val="65"/>
        </w:trPr>
        <w:tc>
          <w:tcPr>
            <w:tcW w:w="5000" w:type="pct"/>
            <w:gridSpan w:val="8"/>
            <w:tcBorders>
              <w:top w:val="single" w:sz="12" w:space="0" w:color="000000"/>
              <w:left w:val="nil"/>
              <w:bottom w:val="single" w:sz="2" w:space="0" w:color="000000"/>
              <w:right w:val="nil"/>
            </w:tcBorders>
            <w:tcMar>
              <w:top w:w="0" w:type="dxa"/>
              <w:left w:w="0" w:type="dxa"/>
              <w:bottom w:w="0" w:type="dxa"/>
              <w:right w:w="0" w:type="dxa"/>
            </w:tcMar>
            <w:vAlign w:val="center"/>
            <w:hideMark/>
          </w:tcPr>
          <w:p w14:paraId="282B5B6C" w14:textId="77777777" w:rsidR="00BE0CE2" w:rsidRPr="009A0D0A" w:rsidRDefault="00BE0CE2" w:rsidP="00BB7E3A">
            <w:pPr>
              <w:snapToGrid w:val="0"/>
              <w:jc w:val="center"/>
              <w:rPr>
                <w:rFonts w:ascii="돋움" w:eastAsia="돋움" w:hAnsi="돋움" w:cs="굴림"/>
                <w:color w:val="000000"/>
              </w:rPr>
            </w:pPr>
          </w:p>
        </w:tc>
      </w:tr>
      <w:tr w:rsidR="00BE0CE2" w:rsidRPr="009A0D0A" w14:paraId="03A9712D" w14:textId="77777777" w:rsidTr="00E533D8">
        <w:trPr>
          <w:trHeight w:val="302"/>
        </w:trPr>
        <w:tc>
          <w:tcPr>
            <w:tcW w:w="833" w:type="pct"/>
            <w:tcBorders>
              <w:top w:val="single" w:sz="2" w:space="0" w:color="000000"/>
              <w:left w:val="nil"/>
              <w:bottom w:val="single" w:sz="12" w:space="0" w:color="000000"/>
              <w:right w:val="single" w:sz="2" w:space="0" w:color="666666"/>
            </w:tcBorders>
            <w:tcMar>
              <w:top w:w="0" w:type="dxa"/>
              <w:left w:w="0" w:type="dxa"/>
              <w:bottom w:w="0" w:type="dxa"/>
              <w:right w:w="0" w:type="dxa"/>
            </w:tcMar>
            <w:vAlign w:val="center"/>
            <w:hideMark/>
          </w:tcPr>
          <w:p w14:paraId="30EFB355" w14:textId="77777777" w:rsidR="00BE0CE2" w:rsidRPr="009A0D0A" w:rsidRDefault="00BE0CE2" w:rsidP="00BB7E3A">
            <w:pPr>
              <w:snapToGrid w:val="0"/>
              <w:jc w:val="center"/>
              <w:rPr>
                <w:rFonts w:ascii="돋움" w:eastAsia="돋움" w:hAnsi="돋움" w:cs="굴림"/>
                <w:color w:val="000000"/>
              </w:rPr>
            </w:pPr>
            <w:r w:rsidRPr="009A0D0A">
              <w:rPr>
                <w:rFonts w:ascii="돋움" w:eastAsia="돋움" w:hAnsi="돋움" w:cs="굴림" w:hint="eastAsia"/>
                <w:color w:val="000000"/>
              </w:rPr>
              <w:t>가맹본부의</w:t>
            </w:r>
          </w:p>
          <w:p w14:paraId="76BF8A02" w14:textId="77777777" w:rsidR="00BE0CE2" w:rsidRPr="009A0D0A" w:rsidRDefault="00BE0CE2" w:rsidP="00BB7E3A">
            <w:pPr>
              <w:snapToGrid w:val="0"/>
              <w:jc w:val="center"/>
              <w:rPr>
                <w:rFonts w:ascii="돋움" w:eastAsia="돋움" w:hAnsi="돋움" w:cs="굴림"/>
                <w:color w:val="000000"/>
              </w:rPr>
            </w:pPr>
            <w:r w:rsidRPr="009A0D0A">
              <w:rPr>
                <w:rFonts w:ascii="돋움" w:eastAsia="돋움" w:hAnsi="돋움" w:cs="굴림" w:hint="eastAsia"/>
                <w:color w:val="000000"/>
              </w:rPr>
              <w:t>계좌</w:t>
            </w:r>
          </w:p>
        </w:tc>
        <w:tc>
          <w:tcPr>
            <w:tcW w:w="4167" w:type="pct"/>
            <w:gridSpan w:val="7"/>
            <w:tcBorders>
              <w:top w:val="single" w:sz="2" w:space="0" w:color="000000"/>
              <w:left w:val="single" w:sz="2" w:space="0" w:color="666666"/>
              <w:bottom w:val="single" w:sz="12" w:space="0" w:color="000000"/>
              <w:right w:val="nil"/>
            </w:tcBorders>
            <w:tcMar>
              <w:top w:w="0" w:type="dxa"/>
              <w:left w:w="0" w:type="dxa"/>
              <w:bottom w:w="0" w:type="dxa"/>
              <w:right w:w="0" w:type="dxa"/>
            </w:tcMar>
            <w:vAlign w:val="center"/>
            <w:hideMark/>
          </w:tcPr>
          <w:p w14:paraId="2D1E6F88" w14:textId="77777777" w:rsidR="00BE0CE2" w:rsidRPr="009A0D0A" w:rsidRDefault="00BE0CE2" w:rsidP="00BB7E3A">
            <w:pPr>
              <w:widowControl/>
              <w:wordWrap/>
              <w:autoSpaceDE/>
              <w:autoSpaceDN/>
              <w:jc w:val="left"/>
              <w:rPr>
                <w:rFonts w:ascii="돋움" w:eastAsia="돋움" w:hAnsi="돋움" w:cs="굴림"/>
                <w:kern w:val="0"/>
                <w:szCs w:val="20"/>
              </w:rPr>
            </w:pPr>
          </w:p>
        </w:tc>
      </w:tr>
      <w:tr w:rsidR="00BE0CE2" w:rsidRPr="009A0D0A" w14:paraId="1D4241C4" w14:textId="77777777" w:rsidTr="00E533D8">
        <w:trPr>
          <w:trHeight w:val="300"/>
        </w:trPr>
        <w:tc>
          <w:tcPr>
            <w:tcW w:w="5000" w:type="pct"/>
            <w:gridSpan w:val="8"/>
            <w:tcBorders>
              <w:top w:val="single" w:sz="12" w:space="0" w:color="000000"/>
              <w:left w:val="nil"/>
              <w:bottom w:val="nil"/>
              <w:right w:val="nil"/>
            </w:tcBorders>
            <w:tcMar>
              <w:top w:w="0" w:type="dxa"/>
              <w:left w:w="0" w:type="dxa"/>
              <w:bottom w:w="0" w:type="dxa"/>
              <w:right w:w="0" w:type="dxa"/>
            </w:tcMar>
            <w:vAlign w:val="center"/>
            <w:hideMark/>
          </w:tcPr>
          <w:p w14:paraId="16678ABD" w14:textId="77777777" w:rsidR="00BE0CE2" w:rsidRPr="009A0D0A" w:rsidRDefault="00BE0CE2" w:rsidP="00BB7E3A">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「가맹사업거래의 공정화에 관한 법률」 제6조의5제1항 본문 및 같은 법 시행령 제5조의7제2항에 따라 위와 같이 예치가맹금을 예치해 줄 것을 신청합니다.</w:t>
            </w:r>
          </w:p>
        </w:tc>
      </w:tr>
      <w:tr w:rsidR="00BE0CE2" w:rsidRPr="009A0D0A" w14:paraId="19965DF7" w14:textId="77777777" w:rsidTr="00E533D8">
        <w:trPr>
          <w:trHeight w:val="394"/>
        </w:trPr>
        <w:tc>
          <w:tcPr>
            <w:tcW w:w="5000" w:type="pct"/>
            <w:gridSpan w:val="8"/>
            <w:tcBorders>
              <w:top w:val="nil"/>
              <w:left w:val="nil"/>
              <w:bottom w:val="nil"/>
              <w:right w:val="nil"/>
            </w:tcBorders>
            <w:tcMar>
              <w:top w:w="0" w:type="dxa"/>
              <w:left w:w="0" w:type="dxa"/>
              <w:bottom w:w="0" w:type="dxa"/>
              <w:right w:w="0" w:type="dxa"/>
            </w:tcMar>
            <w:vAlign w:val="center"/>
            <w:hideMark/>
          </w:tcPr>
          <w:p w14:paraId="11E1AC29" w14:textId="77777777" w:rsidR="00BE0CE2" w:rsidRPr="009A0D0A" w:rsidRDefault="00BE0CE2" w:rsidP="00BB7E3A">
            <w:pPr>
              <w:widowControl/>
              <w:wordWrap/>
              <w:autoSpaceDE/>
              <w:autoSpaceDN/>
              <w:snapToGrid w:val="0"/>
              <w:spacing w:line="312" w:lineRule="auto"/>
              <w:ind w:left="300" w:right="300"/>
              <w:jc w:val="right"/>
              <w:rPr>
                <w:rFonts w:ascii="돋움" w:eastAsia="돋움" w:hAnsi="돋움" w:cs="굴림"/>
                <w:color w:val="000000"/>
                <w:kern w:val="0"/>
                <w:szCs w:val="20"/>
              </w:rPr>
            </w:pPr>
            <w:r w:rsidRPr="009A0D0A">
              <w:rPr>
                <w:rFonts w:ascii="돋움" w:eastAsia="돋움" w:hAnsi="돋움" w:cs="굴림" w:hint="eastAsia"/>
                <w:color w:val="000000"/>
                <w:kern w:val="0"/>
                <w:szCs w:val="20"/>
              </w:rPr>
              <w:t>년      월       일</w:t>
            </w:r>
          </w:p>
        </w:tc>
      </w:tr>
      <w:tr w:rsidR="00BE0CE2" w:rsidRPr="009A0D0A" w14:paraId="6C7C3368" w14:textId="77777777" w:rsidTr="00E533D8">
        <w:trPr>
          <w:trHeight w:val="459"/>
        </w:trPr>
        <w:tc>
          <w:tcPr>
            <w:tcW w:w="2519" w:type="pct"/>
            <w:gridSpan w:val="4"/>
            <w:tcBorders>
              <w:top w:val="nil"/>
              <w:left w:val="nil"/>
              <w:bottom w:val="nil"/>
              <w:right w:val="nil"/>
            </w:tcBorders>
            <w:tcMar>
              <w:top w:w="0" w:type="dxa"/>
              <w:left w:w="0" w:type="dxa"/>
              <w:bottom w:w="0" w:type="dxa"/>
              <w:right w:w="0" w:type="dxa"/>
            </w:tcMar>
            <w:vAlign w:val="center"/>
            <w:hideMark/>
          </w:tcPr>
          <w:p w14:paraId="389F81A1" w14:textId="77777777" w:rsidR="00BE0CE2" w:rsidRPr="009A0D0A" w:rsidRDefault="00BE0CE2" w:rsidP="00BB7E3A">
            <w:pPr>
              <w:widowControl/>
              <w:wordWrap/>
              <w:autoSpaceDE/>
              <w:autoSpaceDN/>
              <w:snapToGrid w:val="0"/>
              <w:spacing w:line="312" w:lineRule="auto"/>
              <w:ind w:left="300"/>
              <w:jc w:val="right"/>
              <w:rPr>
                <w:rFonts w:ascii="돋움" w:eastAsia="돋움" w:hAnsi="돋움" w:cs="굴림"/>
                <w:color w:val="000000"/>
                <w:kern w:val="0"/>
                <w:szCs w:val="20"/>
              </w:rPr>
            </w:pPr>
            <w:r w:rsidRPr="009A0D0A">
              <w:rPr>
                <w:rFonts w:ascii="돋움" w:eastAsia="돋움" w:hAnsi="돋움" w:cs="굴림" w:hint="eastAsia"/>
                <w:color w:val="000000"/>
                <w:kern w:val="0"/>
                <w:szCs w:val="20"/>
              </w:rPr>
              <w:t xml:space="preserve">신청인 </w:t>
            </w:r>
          </w:p>
        </w:tc>
        <w:tc>
          <w:tcPr>
            <w:tcW w:w="2481" w:type="pct"/>
            <w:gridSpan w:val="4"/>
            <w:tcBorders>
              <w:top w:val="nil"/>
              <w:left w:val="nil"/>
              <w:bottom w:val="nil"/>
              <w:right w:val="nil"/>
            </w:tcBorders>
            <w:tcMar>
              <w:top w:w="0" w:type="dxa"/>
              <w:left w:w="0" w:type="dxa"/>
              <w:bottom w:w="0" w:type="dxa"/>
              <w:right w:w="0" w:type="dxa"/>
            </w:tcMar>
            <w:vAlign w:val="center"/>
            <w:hideMark/>
          </w:tcPr>
          <w:p w14:paraId="5A3CE078" w14:textId="77777777" w:rsidR="00BE0CE2" w:rsidRPr="009A0D0A" w:rsidRDefault="00BE0CE2" w:rsidP="00BB7E3A">
            <w:pPr>
              <w:widowControl/>
              <w:wordWrap/>
              <w:autoSpaceDE/>
              <w:autoSpaceDN/>
              <w:snapToGrid w:val="0"/>
              <w:spacing w:line="312" w:lineRule="auto"/>
              <w:ind w:left="300" w:right="300"/>
              <w:jc w:val="right"/>
              <w:rPr>
                <w:rFonts w:ascii="돋움" w:eastAsia="돋움" w:hAnsi="돋움" w:cs="굴림"/>
                <w:color w:val="000000"/>
                <w:kern w:val="0"/>
                <w:szCs w:val="20"/>
              </w:rPr>
            </w:pPr>
            <w:r w:rsidRPr="009A0D0A">
              <w:rPr>
                <w:rFonts w:ascii="돋움" w:eastAsia="돋움" w:hAnsi="돋움" w:cs="굴림" w:hint="eastAsia"/>
                <w:color w:val="5D5D5D"/>
                <w:kern w:val="0"/>
                <w:szCs w:val="20"/>
              </w:rPr>
              <w:t>(서명 또는 인)</w:t>
            </w:r>
          </w:p>
        </w:tc>
      </w:tr>
      <w:tr w:rsidR="00BE0CE2" w:rsidRPr="009A0D0A" w14:paraId="63CC693D" w14:textId="77777777" w:rsidTr="00E533D8">
        <w:trPr>
          <w:trHeight w:val="394"/>
        </w:trPr>
        <w:tc>
          <w:tcPr>
            <w:tcW w:w="1357" w:type="pct"/>
            <w:gridSpan w:val="2"/>
            <w:tcBorders>
              <w:top w:val="nil"/>
              <w:left w:val="nil"/>
              <w:bottom w:val="single" w:sz="18" w:space="0" w:color="939393"/>
              <w:right w:val="nil"/>
            </w:tcBorders>
            <w:tcMar>
              <w:top w:w="0" w:type="dxa"/>
              <w:left w:w="0" w:type="dxa"/>
              <w:bottom w:w="0" w:type="dxa"/>
              <w:right w:w="0" w:type="dxa"/>
            </w:tcMar>
            <w:vAlign w:val="center"/>
            <w:hideMark/>
          </w:tcPr>
          <w:p w14:paraId="73CD187C" w14:textId="77777777" w:rsidR="00BE0CE2" w:rsidRPr="009A0D0A" w:rsidRDefault="00BE0CE2" w:rsidP="00BB7E3A">
            <w:pPr>
              <w:widowControl/>
              <w:wordWrap/>
              <w:autoSpaceDE/>
              <w:autoSpaceDN/>
              <w:snapToGrid w:val="0"/>
              <w:spacing w:line="312" w:lineRule="auto"/>
              <w:ind w:left="300" w:right="300"/>
              <w:jc w:val="center"/>
              <w:rPr>
                <w:rFonts w:ascii="돋움" w:eastAsia="돋움" w:hAnsi="돋움" w:cs="굴림"/>
                <w:color w:val="000000"/>
                <w:kern w:val="0"/>
                <w:szCs w:val="20"/>
              </w:rPr>
            </w:pPr>
            <w:r w:rsidRPr="009A0D0A">
              <w:rPr>
                <w:rFonts w:ascii="돋움" w:eastAsia="돋움" w:hAnsi="돋움" w:cs="굴림" w:hint="eastAsia"/>
                <w:b/>
                <w:bCs/>
                <w:color w:val="000000"/>
                <w:kern w:val="0"/>
                <w:sz w:val="26"/>
                <w:szCs w:val="26"/>
              </w:rPr>
              <w:t>예치기관의 장 (지점장)</w:t>
            </w:r>
          </w:p>
        </w:tc>
        <w:tc>
          <w:tcPr>
            <w:tcW w:w="3643" w:type="pct"/>
            <w:gridSpan w:val="6"/>
            <w:tcBorders>
              <w:top w:val="nil"/>
              <w:left w:val="nil"/>
              <w:bottom w:val="single" w:sz="18" w:space="0" w:color="939393"/>
              <w:right w:val="nil"/>
            </w:tcBorders>
            <w:tcMar>
              <w:top w:w="0" w:type="dxa"/>
              <w:left w:w="0" w:type="dxa"/>
              <w:bottom w:w="0" w:type="dxa"/>
              <w:right w:w="0" w:type="dxa"/>
            </w:tcMar>
            <w:vAlign w:val="center"/>
            <w:hideMark/>
          </w:tcPr>
          <w:p w14:paraId="1E31490E" w14:textId="77777777" w:rsidR="00BE0CE2" w:rsidRPr="009A0D0A" w:rsidRDefault="00BE0CE2" w:rsidP="00BB7E3A">
            <w:pPr>
              <w:widowControl/>
              <w:wordWrap/>
              <w:autoSpaceDE/>
              <w:autoSpaceDN/>
              <w:snapToGrid w:val="0"/>
              <w:spacing w:line="312" w:lineRule="auto"/>
              <w:ind w:left="300" w:right="300" w:firstLineChars="2600" w:firstLine="4680"/>
              <w:rPr>
                <w:rFonts w:ascii="돋움" w:eastAsia="돋움" w:hAnsi="돋움" w:cs="굴림"/>
                <w:color w:val="000000"/>
                <w:kern w:val="0"/>
                <w:szCs w:val="20"/>
              </w:rPr>
            </w:pPr>
            <w:r w:rsidRPr="009A0D0A">
              <w:rPr>
                <w:rFonts w:ascii="돋움" w:eastAsia="돋움" w:hAnsi="돋움" w:cs="굴림" w:hint="eastAsia"/>
                <w:color w:val="000000"/>
                <w:kern w:val="0"/>
                <w:sz w:val="18"/>
                <w:szCs w:val="18"/>
              </w:rPr>
              <w:t>귀하</w:t>
            </w:r>
          </w:p>
        </w:tc>
      </w:tr>
      <w:tr w:rsidR="00BE0CE2" w:rsidRPr="009A0D0A" w14:paraId="52D29C63" w14:textId="77777777" w:rsidTr="00E533D8">
        <w:trPr>
          <w:trHeight w:val="51"/>
        </w:trPr>
        <w:tc>
          <w:tcPr>
            <w:tcW w:w="5000" w:type="pct"/>
            <w:gridSpan w:val="8"/>
            <w:tcBorders>
              <w:top w:val="single" w:sz="18" w:space="0" w:color="939393"/>
              <w:left w:val="nil"/>
              <w:bottom w:val="single" w:sz="18" w:space="0" w:color="939393"/>
              <w:right w:val="nil"/>
            </w:tcBorders>
            <w:tcMar>
              <w:top w:w="0" w:type="dxa"/>
              <w:left w:w="0" w:type="dxa"/>
              <w:bottom w:w="0" w:type="dxa"/>
              <w:right w:w="0" w:type="dxa"/>
            </w:tcMar>
            <w:vAlign w:val="center"/>
            <w:hideMark/>
          </w:tcPr>
          <w:p w14:paraId="33EE2A1E" w14:textId="77777777" w:rsidR="00BE0CE2" w:rsidRPr="009A0D0A" w:rsidRDefault="00BE0CE2" w:rsidP="00BB7E3A">
            <w:pPr>
              <w:widowControl/>
              <w:wordWrap/>
              <w:autoSpaceDE/>
              <w:autoSpaceDN/>
              <w:jc w:val="left"/>
              <w:rPr>
                <w:rFonts w:ascii="돋움" w:eastAsia="돋움" w:hAnsi="돋움" w:cs="굴림"/>
                <w:kern w:val="0"/>
                <w:sz w:val="16"/>
                <w:szCs w:val="16"/>
              </w:rPr>
            </w:pPr>
          </w:p>
        </w:tc>
      </w:tr>
      <w:tr w:rsidR="00BE0CE2" w:rsidRPr="009A0D0A" w14:paraId="777DADDC" w14:textId="77777777" w:rsidTr="00E533D8">
        <w:trPr>
          <w:trHeight w:val="105"/>
        </w:trPr>
        <w:tc>
          <w:tcPr>
            <w:tcW w:w="5000" w:type="pct"/>
            <w:gridSpan w:val="8"/>
            <w:tcBorders>
              <w:top w:val="single" w:sz="18" w:space="0" w:color="939393"/>
              <w:left w:val="nil"/>
              <w:bottom w:val="single" w:sz="2" w:space="0" w:color="5D5D5D"/>
              <w:right w:val="nil"/>
            </w:tcBorders>
            <w:shd w:val="clear" w:color="auto" w:fill="BBBBBB"/>
            <w:tcMar>
              <w:top w:w="0" w:type="dxa"/>
              <w:left w:w="0" w:type="dxa"/>
              <w:bottom w:w="0" w:type="dxa"/>
              <w:right w:w="0" w:type="dxa"/>
            </w:tcMar>
            <w:vAlign w:val="center"/>
            <w:hideMark/>
          </w:tcPr>
          <w:p w14:paraId="74C6537C" w14:textId="77777777" w:rsidR="00BE0CE2" w:rsidRPr="009A0D0A" w:rsidRDefault="00BE0CE2" w:rsidP="00BB7E3A">
            <w:pPr>
              <w:widowControl/>
              <w:wordWrap/>
              <w:autoSpaceDE/>
              <w:autoSpaceDN/>
              <w:snapToGrid w:val="0"/>
              <w:spacing w:line="312" w:lineRule="auto"/>
              <w:jc w:val="center"/>
              <w:rPr>
                <w:rFonts w:ascii="돋움" w:eastAsia="돋움" w:hAnsi="돋움" w:cs="굴림"/>
                <w:color w:val="000000"/>
                <w:kern w:val="0"/>
                <w:szCs w:val="20"/>
              </w:rPr>
            </w:pPr>
            <w:r w:rsidRPr="009A0D0A">
              <w:rPr>
                <w:rFonts w:ascii="돋움" w:eastAsia="돋움" w:hAnsi="돋움" w:cs="굴림" w:hint="eastAsia"/>
                <w:b/>
                <w:bCs/>
                <w:color w:val="000000"/>
                <w:kern w:val="0"/>
                <w:szCs w:val="20"/>
              </w:rPr>
              <w:t>예치기관이 주의해야 할 사항</w:t>
            </w:r>
          </w:p>
        </w:tc>
      </w:tr>
      <w:tr w:rsidR="00BE0CE2" w:rsidRPr="0055388E" w14:paraId="65A9F258" w14:textId="77777777" w:rsidTr="00E533D8">
        <w:trPr>
          <w:trHeight w:val="722"/>
        </w:trPr>
        <w:tc>
          <w:tcPr>
            <w:tcW w:w="5000" w:type="pct"/>
            <w:gridSpan w:val="8"/>
            <w:tcBorders>
              <w:top w:val="single" w:sz="2" w:space="0" w:color="5D5D5D"/>
              <w:left w:val="nil"/>
              <w:bottom w:val="single" w:sz="2" w:space="0" w:color="000000"/>
              <w:right w:val="nil"/>
            </w:tcBorders>
            <w:tcMar>
              <w:top w:w="0" w:type="dxa"/>
              <w:left w:w="0" w:type="dxa"/>
              <w:bottom w:w="0" w:type="dxa"/>
              <w:right w:w="0" w:type="dxa"/>
            </w:tcMar>
            <w:vAlign w:val="center"/>
            <w:hideMark/>
          </w:tcPr>
          <w:p w14:paraId="2B83CDD4" w14:textId="77777777" w:rsidR="00BE0CE2" w:rsidRPr="009A0D0A" w:rsidRDefault="00BE0CE2" w:rsidP="00BB7E3A">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1. 예치기관의 장은 예치가맹금을 예치한 경우에는 지체 없이 예치신청인에게 예치증서를 내주어야 합니다.</w:t>
            </w:r>
          </w:p>
          <w:p w14:paraId="7A7C100F" w14:textId="77777777" w:rsidR="00BE0CE2" w:rsidRPr="009A0D0A" w:rsidRDefault="00BE0CE2" w:rsidP="00BB7E3A">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2. 예치기관의 장은 예치가맹금의 예치일부터 7일 이내에 예치가맹금 예치증서를 첨부하여 예치가맹금을 예치한 사실을 가맹본부에 통지해야 합니다.</w:t>
            </w:r>
          </w:p>
          <w:p w14:paraId="04810BAF" w14:textId="77777777" w:rsidR="00BE0CE2" w:rsidRPr="0055388E" w:rsidRDefault="00BE0CE2" w:rsidP="00BB7E3A">
            <w:pPr>
              <w:widowControl/>
              <w:autoSpaceDE/>
              <w:autoSpaceDN/>
              <w:snapToGrid w:val="0"/>
              <w:rPr>
                <w:rFonts w:ascii="돋움" w:eastAsia="돋움" w:hAnsi="돋움" w:cs="굴림"/>
                <w:color w:val="000000"/>
                <w:kern w:val="0"/>
                <w:szCs w:val="20"/>
              </w:rPr>
            </w:pPr>
            <w:r w:rsidRPr="009A0D0A">
              <w:rPr>
                <w:rFonts w:ascii="돋움" w:eastAsia="돋움" w:hAnsi="돋움" w:cs="굴림" w:hint="eastAsia"/>
                <w:color w:val="000000"/>
                <w:kern w:val="0"/>
                <w:szCs w:val="20"/>
              </w:rPr>
              <w:t>3. 예치기관의 장은 예치가맹금의 예치 및 그 관리로 인해 발생하는 비용을 관리수수료로서 예치가맹금의 수령인이 수령할 금액에서 공제할 수 있습니다.</w:t>
            </w:r>
          </w:p>
        </w:tc>
      </w:tr>
    </w:tbl>
    <w:p w14:paraId="43C2F588" w14:textId="77777777" w:rsidR="00161485" w:rsidRPr="00BC3A38" w:rsidRDefault="00161485" w:rsidP="00BE0CE2">
      <w:pPr>
        <w:snapToGrid w:val="0"/>
        <w:rPr>
          <w:rFonts w:ascii="돋움" w:eastAsia="돋움" w:hAnsi="돋움" w:cs="굴림"/>
          <w:color w:val="000000"/>
          <w:sz w:val="22"/>
          <w:szCs w:val="22"/>
        </w:rPr>
      </w:pPr>
    </w:p>
    <w:sectPr w:rsidR="00161485" w:rsidRPr="00BC3A38" w:rsidSect="009F072F">
      <w:headerReference w:type="default" r:id="rId23"/>
      <w:footerReference w:type="default" r:id="rId24"/>
      <w:pgSz w:w="11906" w:h="16838"/>
      <w:pgMar w:top="1985" w:right="1701" w:bottom="1701" w:left="1701" w:header="851" w:footer="992" w:gutter="0"/>
      <w:pgBorders>
        <w:top w:val="single" w:sz="18" w:space="20" w:color="E65D32"/>
        <w:left w:val="single" w:sz="18" w:space="20" w:color="E65D32"/>
        <w:bottom w:val="single" w:sz="18" w:space="5" w:color="E65D32"/>
        <w:right w:val="single" w:sz="18" w:space="20" w:color="E65D32"/>
      </w:pgBorders>
      <w:pgNumType w:fmt="numberInDash"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64FE0" w14:textId="77777777" w:rsidR="00AC1D13" w:rsidRDefault="00AC1D13" w:rsidP="00AA1F06">
      <w:r>
        <w:separator/>
      </w:r>
    </w:p>
  </w:endnote>
  <w:endnote w:type="continuationSeparator" w:id="0">
    <w:p w14:paraId="1895B68B" w14:textId="77777777" w:rsidR="00AC1D13" w:rsidRDefault="00AC1D13" w:rsidP="00AA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조선일보명조">
    <w:altName w:val="바탕"/>
    <w:charset w:val="81"/>
    <w:family w:val="roman"/>
    <w:pitch w:val="variable"/>
    <w:sig w:usb0="F1002BFF" w:usb1="29DFFFFF" w:usb2="00000037" w:usb3="00000000" w:csb0="003F00FF" w:csb1="00000000"/>
  </w:font>
  <w:font w:name="HY울릉도M">
    <w:altName w:val="바탕"/>
    <w:panose1 w:val="02030600000101010101"/>
    <w:charset w:val="81"/>
    <w:family w:val="roman"/>
    <w:pitch w:val="variable"/>
    <w:sig w:usb0="800002A7" w:usb1="19D77CF9" w:usb2="00000010" w:usb3="00000000" w:csb0="00080000" w:csb1="00000000"/>
  </w:font>
  <w:font w:name="한컴바탕">
    <w:altName w:val="바탕"/>
    <w:panose1 w:val="02030600000101010101"/>
    <w:charset w:val="81"/>
    <w:family w:val="roman"/>
    <w:pitch w:val="variable"/>
    <w:sig w:usb0="F7FFAFFF" w:usb1="FBDFFFFF" w:usb2="00FFFFFF" w:usb3="00000000" w:csb0="803F01FF" w:csb1="00000000"/>
  </w:font>
  <w:font w:name="HY견고딕">
    <w:panose1 w:val="02030600000101010101"/>
    <w:charset w:val="81"/>
    <w:family w:val="roman"/>
    <w:pitch w:val="variable"/>
    <w:sig w:usb0="900002A7" w:usb1="39D77CF9" w:usb2="00000010" w:usb3="00000000" w:csb0="00080000" w:csb1="00000000"/>
  </w:font>
  <w:font w:name="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8C4C" w14:textId="77777777" w:rsidR="00DC5F07" w:rsidRDefault="00DC5F07" w:rsidP="00AA1F06">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3401EA78" w14:textId="77777777" w:rsidR="00DC5F07" w:rsidRDefault="00DC5F0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2610" w14:textId="3B9E197D" w:rsidR="00DC5F07" w:rsidRPr="006773B5" w:rsidRDefault="00DC5F07" w:rsidP="008662DA">
    <w:pPr>
      <w:pStyle w:val="a7"/>
      <w:framePr w:wrap="around" w:vAnchor="text" w:hAnchor="page" w:x="10293" w:y="-56"/>
      <w:rPr>
        <w:rStyle w:val="a8"/>
        <w:rFonts w:ascii="Arial" w:hAnsi="Arial" w:cs="Arial"/>
      </w:rPr>
    </w:pPr>
    <w:r w:rsidRPr="006773B5">
      <w:rPr>
        <w:rStyle w:val="a8"/>
        <w:rFonts w:ascii="Arial" w:hAnsi="Arial" w:cs="Arial"/>
      </w:rPr>
      <w:fldChar w:fldCharType="begin"/>
    </w:r>
    <w:r w:rsidRPr="006773B5">
      <w:rPr>
        <w:rStyle w:val="a8"/>
        <w:rFonts w:ascii="Arial" w:hAnsi="Arial" w:cs="Arial"/>
      </w:rPr>
      <w:instrText xml:space="preserve">PAGE  </w:instrText>
    </w:r>
    <w:r w:rsidRPr="006773B5">
      <w:rPr>
        <w:rStyle w:val="a8"/>
        <w:rFonts w:ascii="Arial" w:hAnsi="Arial" w:cs="Arial"/>
      </w:rPr>
      <w:fldChar w:fldCharType="separate"/>
    </w:r>
    <w:r>
      <w:rPr>
        <w:rStyle w:val="a8"/>
        <w:rFonts w:ascii="Arial" w:hAnsi="Arial" w:cs="Arial"/>
        <w:noProof/>
      </w:rPr>
      <w:t>- 51 -</w:t>
    </w:r>
    <w:r w:rsidRPr="006773B5">
      <w:rPr>
        <w:rStyle w:val="a8"/>
        <w:rFonts w:ascii="Arial" w:hAnsi="Arial" w:cs="Arial"/>
      </w:rPr>
      <w:fldChar w:fldCharType="end"/>
    </w:r>
  </w:p>
  <w:p w14:paraId="61B6F30D" w14:textId="770F0138" w:rsidR="00DC5F07" w:rsidRPr="00AC66FC" w:rsidRDefault="009A0D0A" w:rsidP="00F2385B">
    <w:pPr>
      <w:pStyle w:val="a3"/>
      <w:spacing w:line="240" w:lineRule="auto"/>
      <w:jc w:val="center"/>
      <w:rPr>
        <w:rFonts w:ascii="HY울릉도M" w:eastAsia="HY울릉도M"/>
        <w:color w:val="808080"/>
        <w:sz w:val="22"/>
        <w:szCs w:val="22"/>
      </w:rPr>
    </w:pPr>
    <w:r w:rsidRPr="009A0D0A">
      <w:rPr>
        <w:rFonts w:ascii="돋움" w:eastAsia="돋움" w:hAnsi="돋움" w:hint="eastAsia"/>
        <w:noProof/>
        <w:color w:val="999999"/>
      </w:rPr>
      <w:t>경상북도 안동시 일직면 풍일로 2340</w:t>
    </w:r>
    <w:r w:rsidR="00AF7A2B" w:rsidRPr="009A0D0A">
      <w:rPr>
        <w:rFonts w:ascii="돋움" w:eastAsia="돋움" w:hAnsi="돋움" w:hint="eastAsia"/>
        <w:noProof/>
        <w:color w:val="999999"/>
      </w:rPr>
      <w:t xml:space="preserve"> </w:t>
    </w:r>
    <w:r w:rsidR="00AF7A2B" w:rsidRPr="009A0D0A">
      <w:rPr>
        <w:rFonts w:ascii="돋움" w:eastAsia="돋움" w:hAnsi="돋움"/>
        <w:noProof/>
        <w:color w:val="999999"/>
      </w:rPr>
      <w:t xml:space="preserve"> </w:t>
    </w:r>
    <w:r w:rsidRPr="009A0D0A">
      <w:rPr>
        <w:rFonts w:ascii="돋움" w:eastAsia="돋움" w:hAnsi="돋움" w:hint="eastAsia"/>
        <w:noProof/>
        <w:color w:val="999999"/>
      </w:rPr>
      <w:t>T</w:t>
    </w:r>
    <w:r w:rsidRPr="009A0D0A">
      <w:rPr>
        <w:rFonts w:ascii="돋움" w:eastAsia="돋움" w:hAnsi="돋움"/>
        <w:noProof/>
        <w:color w:val="999999"/>
      </w:rPr>
      <w:t>el 1800-9792</w:t>
    </w:r>
    <w:r w:rsidR="00AF7A2B" w:rsidRPr="009A0D0A">
      <w:rPr>
        <w:rFonts w:ascii="돋움" w:eastAsia="돋움" w:hAnsi="돋움" w:hint="eastAsia"/>
        <w:noProof/>
        <w:color w:val="999999"/>
      </w:rPr>
      <w:t xml:space="preserve"> </w:t>
    </w:r>
    <w:r w:rsidR="00AF7A2B" w:rsidRPr="009A0D0A">
      <w:rPr>
        <w:rFonts w:ascii="돋움" w:eastAsia="돋움" w:hAnsi="돋움"/>
        <w:noProof/>
        <w:color w:val="999999"/>
      </w:rPr>
      <w:t xml:space="preserve"> </w:t>
    </w:r>
    <w:r w:rsidR="003C6E1F" w:rsidRPr="009A0D0A">
      <w:rPr>
        <w:rFonts w:ascii="돋움" w:eastAsia="돋움" w:hAnsi="돋움" w:hint="eastAsia"/>
        <w:noProof/>
        <w:color w:val="999999"/>
      </w:rPr>
      <w:t>(주)제이오푸드</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D52D6" w14:textId="77777777" w:rsidR="00AC1D13" w:rsidRDefault="00AC1D13" w:rsidP="00AA1F06">
      <w:r>
        <w:separator/>
      </w:r>
    </w:p>
  </w:footnote>
  <w:footnote w:type="continuationSeparator" w:id="0">
    <w:p w14:paraId="17557AFA" w14:textId="77777777" w:rsidR="00AC1D13" w:rsidRDefault="00AC1D13" w:rsidP="00AA1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F4D7" w14:textId="3A96B8CF" w:rsidR="00DC5F07" w:rsidRPr="006B2074" w:rsidRDefault="00DC5F07" w:rsidP="00D75606">
    <w:pPr>
      <w:pStyle w:val="a6"/>
      <w:rPr>
        <w:rFonts w:ascii="HY울릉도M" w:eastAsia="HY울릉도M"/>
      </w:rPr>
    </w:pPr>
  </w:p>
  <w:p w14:paraId="6AE7871D" w14:textId="77777777" w:rsidR="00DC5F07" w:rsidRPr="00DA1085" w:rsidRDefault="00DC5F07" w:rsidP="00DA1085">
    <w:pPr>
      <w:pStyle w:val="a6"/>
      <w:rPr>
        <w:rFonts w:ascii="HY울릉도M" w:eastAsia="HY울릉도M"/>
      </w:rPr>
    </w:pPr>
    <w:r>
      <w:rPr>
        <w:rFonts w:ascii="HY울릉도M" w:eastAsia="HY울릉도M"/>
        <w:noProof/>
      </w:rPr>
      <mc:AlternateContent>
        <mc:Choice Requires="wpc">
          <w:drawing>
            <wp:inline distT="0" distB="0" distL="0" distR="0" wp14:anchorId="0349FA84" wp14:editId="481C3BBF">
              <wp:extent cx="5486400" cy="231140"/>
              <wp:effectExtent l="381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7CE77C8" id="Canvas 2" o:spid="_x0000_s1026" editas="canvas" style="width:6in;height:18.2pt;mso-position-horizontal-relative:char;mso-position-vertical-relative:line" coordsize="5486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11;visibility:visible;mso-wrap-style:square">
                <v:fill o:detectmouseclick="t"/>
                <v:path o:connecttype="none"/>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8E23" w14:textId="62B22DF2" w:rsidR="00DC5F07" w:rsidRPr="006B2074" w:rsidRDefault="009A0D0A" w:rsidP="00D75606">
    <w:pPr>
      <w:pStyle w:val="a6"/>
      <w:rPr>
        <w:rFonts w:ascii="HY울릉도M" w:eastAsia="HY울릉도M"/>
      </w:rPr>
    </w:pPr>
    <w:r w:rsidRPr="00C6677B">
      <w:rPr>
        <w:noProof/>
      </w:rPr>
      <w:drawing>
        <wp:anchor distT="0" distB="0" distL="114300" distR="114300" simplePos="0" relativeHeight="251658240" behindDoc="0" locked="0" layoutInCell="1" allowOverlap="1" wp14:anchorId="68999612" wp14:editId="72889CB7">
          <wp:simplePos x="0" y="0"/>
          <wp:positionH relativeFrom="column">
            <wp:posOffset>4905419</wp:posOffset>
          </wp:positionH>
          <wp:positionV relativeFrom="paragraph">
            <wp:posOffset>-232647</wp:posOffset>
          </wp:positionV>
          <wp:extent cx="769313" cy="655482"/>
          <wp:effectExtent l="0" t="0" r="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313" cy="655482"/>
                  </a:xfrm>
                  <a:prstGeom prst="rect">
                    <a:avLst/>
                  </a:prstGeom>
                </pic:spPr>
              </pic:pic>
            </a:graphicData>
          </a:graphic>
          <wp14:sizeRelH relativeFrom="page">
            <wp14:pctWidth>0</wp14:pctWidth>
          </wp14:sizeRelH>
          <wp14:sizeRelV relativeFrom="page">
            <wp14:pctHeight>0</wp14:pctHeight>
          </wp14:sizeRelV>
        </wp:anchor>
      </w:drawing>
    </w:r>
  </w:p>
  <w:p w14:paraId="46AEAD81" w14:textId="77777777" w:rsidR="00DC5F07" w:rsidRPr="00DA1085" w:rsidRDefault="00DC5F07" w:rsidP="00DA1085">
    <w:pPr>
      <w:pStyle w:val="a6"/>
      <w:rPr>
        <w:rFonts w:ascii="HY울릉도M" w:eastAsia="HY울릉도M"/>
      </w:rPr>
    </w:pPr>
    <w:r>
      <w:rPr>
        <w:rFonts w:ascii="HY울릉도M" w:eastAsia="HY울릉도M"/>
        <w:noProof/>
      </w:rPr>
      <mc:AlternateContent>
        <mc:Choice Requires="wpc">
          <w:drawing>
            <wp:inline distT="0" distB="0" distL="0" distR="0" wp14:anchorId="08D3318A" wp14:editId="29202B77">
              <wp:extent cx="5486400" cy="231140"/>
              <wp:effectExtent l="381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CB4029C" id="Canvas 7" o:spid="_x0000_s1026" editas="canvas" style="width:6in;height:18.2pt;mso-position-horizontal-relative:char;mso-position-vertical-relative:line" coordsize="5486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11;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FB4"/>
    <w:multiLevelType w:val="hybridMultilevel"/>
    <w:tmpl w:val="C3C26920"/>
    <w:lvl w:ilvl="0" w:tplc="1BA024D8">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 w15:restartNumberingAfterBreak="0">
    <w:nsid w:val="08427F43"/>
    <w:multiLevelType w:val="hybridMultilevel"/>
    <w:tmpl w:val="FF40FF6A"/>
    <w:lvl w:ilvl="0" w:tplc="AC82979E">
      <w:start w:val="1"/>
      <w:numFmt w:val="ganada"/>
      <w:lvlText w:val="%1."/>
      <w:lvlJc w:val="left"/>
      <w:pPr>
        <w:ind w:left="502" w:hanging="360"/>
      </w:pPr>
      <w:rPr>
        <w:rFonts w:hint="default"/>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2" w15:restartNumberingAfterBreak="0">
    <w:nsid w:val="22204B3F"/>
    <w:multiLevelType w:val="hybridMultilevel"/>
    <w:tmpl w:val="113ECB52"/>
    <w:lvl w:ilvl="0" w:tplc="E9367DDE">
      <w:start w:val="1"/>
      <w:numFmt w:val="decimal"/>
      <w:lvlText w:val="%1."/>
      <w:lvlJc w:val="left"/>
      <w:pPr>
        <w:tabs>
          <w:tab w:val="num" w:pos="720"/>
        </w:tabs>
        <w:ind w:left="720" w:hanging="360"/>
      </w:pPr>
      <w:rPr>
        <w:rFonts w:hint="default"/>
      </w:rPr>
    </w:lvl>
    <w:lvl w:ilvl="1" w:tplc="04090019" w:tentative="1">
      <w:start w:val="1"/>
      <w:numFmt w:val="upperLetter"/>
      <w:lvlText w:val="%2."/>
      <w:lvlJc w:val="left"/>
      <w:pPr>
        <w:tabs>
          <w:tab w:val="num" w:pos="1160"/>
        </w:tabs>
        <w:ind w:left="1160" w:hanging="400"/>
      </w:pPr>
    </w:lvl>
    <w:lvl w:ilvl="2" w:tplc="0409001B" w:tentative="1">
      <w:start w:val="1"/>
      <w:numFmt w:val="lowerRoman"/>
      <w:lvlText w:val="%3."/>
      <w:lvlJc w:val="right"/>
      <w:pPr>
        <w:tabs>
          <w:tab w:val="num" w:pos="1560"/>
        </w:tabs>
        <w:ind w:left="1560" w:hanging="400"/>
      </w:pPr>
    </w:lvl>
    <w:lvl w:ilvl="3" w:tplc="0409000F" w:tentative="1">
      <w:start w:val="1"/>
      <w:numFmt w:val="decimal"/>
      <w:lvlText w:val="%4."/>
      <w:lvlJc w:val="left"/>
      <w:pPr>
        <w:tabs>
          <w:tab w:val="num" w:pos="1960"/>
        </w:tabs>
        <w:ind w:left="1960" w:hanging="400"/>
      </w:pPr>
    </w:lvl>
    <w:lvl w:ilvl="4" w:tplc="04090019" w:tentative="1">
      <w:start w:val="1"/>
      <w:numFmt w:val="upperLetter"/>
      <w:lvlText w:val="%5."/>
      <w:lvlJc w:val="left"/>
      <w:pPr>
        <w:tabs>
          <w:tab w:val="num" w:pos="2360"/>
        </w:tabs>
        <w:ind w:left="2360" w:hanging="400"/>
      </w:pPr>
    </w:lvl>
    <w:lvl w:ilvl="5" w:tplc="0409001B" w:tentative="1">
      <w:start w:val="1"/>
      <w:numFmt w:val="lowerRoman"/>
      <w:lvlText w:val="%6."/>
      <w:lvlJc w:val="right"/>
      <w:pPr>
        <w:tabs>
          <w:tab w:val="num" w:pos="2760"/>
        </w:tabs>
        <w:ind w:left="2760" w:hanging="400"/>
      </w:pPr>
    </w:lvl>
    <w:lvl w:ilvl="6" w:tplc="0409000F" w:tentative="1">
      <w:start w:val="1"/>
      <w:numFmt w:val="decimal"/>
      <w:lvlText w:val="%7."/>
      <w:lvlJc w:val="left"/>
      <w:pPr>
        <w:tabs>
          <w:tab w:val="num" w:pos="3160"/>
        </w:tabs>
        <w:ind w:left="3160" w:hanging="400"/>
      </w:pPr>
    </w:lvl>
    <w:lvl w:ilvl="7" w:tplc="04090019" w:tentative="1">
      <w:start w:val="1"/>
      <w:numFmt w:val="upperLetter"/>
      <w:lvlText w:val="%8."/>
      <w:lvlJc w:val="left"/>
      <w:pPr>
        <w:tabs>
          <w:tab w:val="num" w:pos="3560"/>
        </w:tabs>
        <w:ind w:left="3560" w:hanging="400"/>
      </w:pPr>
    </w:lvl>
    <w:lvl w:ilvl="8" w:tplc="0409001B" w:tentative="1">
      <w:start w:val="1"/>
      <w:numFmt w:val="lowerRoman"/>
      <w:lvlText w:val="%9."/>
      <w:lvlJc w:val="right"/>
      <w:pPr>
        <w:tabs>
          <w:tab w:val="num" w:pos="3960"/>
        </w:tabs>
        <w:ind w:left="3960" w:hanging="400"/>
      </w:pPr>
    </w:lvl>
  </w:abstractNum>
  <w:abstractNum w:abstractNumId="3" w15:restartNumberingAfterBreak="0">
    <w:nsid w:val="258650A6"/>
    <w:multiLevelType w:val="hybridMultilevel"/>
    <w:tmpl w:val="CD56D632"/>
    <w:lvl w:ilvl="0" w:tplc="D72EAC06">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1414415"/>
    <w:multiLevelType w:val="hybridMultilevel"/>
    <w:tmpl w:val="E99CAE9E"/>
    <w:lvl w:ilvl="0" w:tplc="47CA8202">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1A369E5"/>
    <w:multiLevelType w:val="hybridMultilevel"/>
    <w:tmpl w:val="1480CAE0"/>
    <w:lvl w:ilvl="0" w:tplc="7FB490F8">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6" w15:restartNumberingAfterBreak="0">
    <w:nsid w:val="40567259"/>
    <w:multiLevelType w:val="hybridMultilevel"/>
    <w:tmpl w:val="0C022DFA"/>
    <w:lvl w:ilvl="0" w:tplc="DD64E386">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48C02ED"/>
    <w:multiLevelType w:val="hybridMultilevel"/>
    <w:tmpl w:val="907EC250"/>
    <w:lvl w:ilvl="0" w:tplc="41DE5104">
      <w:start w:val="1"/>
      <w:numFmt w:val="bullet"/>
      <w:lvlText w:val=""/>
      <w:lvlJc w:val="left"/>
      <w:pPr>
        <w:ind w:left="760" w:hanging="360"/>
      </w:pPr>
      <w:rPr>
        <w:rFonts w:ascii="Wingdings" w:eastAsia="돋움" w:hAnsi="Wingdings" w:cs="굴림"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464168FC"/>
    <w:multiLevelType w:val="hybridMultilevel"/>
    <w:tmpl w:val="183062A4"/>
    <w:lvl w:ilvl="0" w:tplc="4162C90A">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47903314"/>
    <w:multiLevelType w:val="hybridMultilevel"/>
    <w:tmpl w:val="F4365518"/>
    <w:lvl w:ilvl="0" w:tplc="7FB4B87C">
      <w:start w:val="1"/>
      <w:numFmt w:val="ganada"/>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15:restartNumberingAfterBreak="0">
    <w:nsid w:val="534D6A14"/>
    <w:multiLevelType w:val="hybridMultilevel"/>
    <w:tmpl w:val="9184D9D6"/>
    <w:lvl w:ilvl="0" w:tplc="A5982C5E">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91E2659"/>
    <w:multiLevelType w:val="hybridMultilevel"/>
    <w:tmpl w:val="035C2034"/>
    <w:lvl w:ilvl="0" w:tplc="B91E61D2">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9D221CB"/>
    <w:multiLevelType w:val="hybridMultilevel"/>
    <w:tmpl w:val="8C726F58"/>
    <w:lvl w:ilvl="0" w:tplc="6DB2E700">
      <w:start w:val="5"/>
      <w:numFmt w:val="bullet"/>
      <w:lvlText w:val=""/>
      <w:lvlJc w:val="left"/>
      <w:pPr>
        <w:ind w:left="760" w:hanging="360"/>
      </w:pPr>
      <w:rPr>
        <w:rFonts w:ascii="Wingdings" w:eastAsia="돋움"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14A6DA8"/>
    <w:multiLevelType w:val="hybridMultilevel"/>
    <w:tmpl w:val="2200E2BC"/>
    <w:lvl w:ilvl="0" w:tplc="95AA276E">
      <w:start w:val="1"/>
      <w:numFmt w:val="decimal"/>
      <w:lvlText w:val="%1."/>
      <w:lvlJc w:val="left"/>
      <w:pPr>
        <w:tabs>
          <w:tab w:val="num" w:pos="760"/>
        </w:tabs>
        <w:ind w:left="760" w:hanging="400"/>
      </w:pPr>
      <w:rPr>
        <w:rFonts w:eastAsia="돋움" w:hint="eastAsia"/>
      </w:rPr>
    </w:lvl>
    <w:lvl w:ilvl="1" w:tplc="0C8479FC" w:tentative="1">
      <w:start w:val="1"/>
      <w:numFmt w:val="upperLetter"/>
      <w:lvlText w:val="%2."/>
      <w:lvlJc w:val="left"/>
      <w:pPr>
        <w:tabs>
          <w:tab w:val="num" w:pos="1560"/>
        </w:tabs>
        <w:ind w:left="1560" w:hanging="400"/>
      </w:pPr>
    </w:lvl>
    <w:lvl w:ilvl="2" w:tplc="3772A322" w:tentative="1">
      <w:start w:val="1"/>
      <w:numFmt w:val="lowerRoman"/>
      <w:lvlText w:val="%3."/>
      <w:lvlJc w:val="right"/>
      <w:pPr>
        <w:tabs>
          <w:tab w:val="num" w:pos="1960"/>
        </w:tabs>
        <w:ind w:left="1960" w:hanging="400"/>
      </w:pPr>
    </w:lvl>
    <w:lvl w:ilvl="3" w:tplc="E1E46968" w:tentative="1">
      <w:start w:val="1"/>
      <w:numFmt w:val="decimal"/>
      <w:lvlText w:val="%4."/>
      <w:lvlJc w:val="left"/>
      <w:pPr>
        <w:tabs>
          <w:tab w:val="num" w:pos="2360"/>
        </w:tabs>
        <w:ind w:left="2360" w:hanging="400"/>
      </w:pPr>
    </w:lvl>
    <w:lvl w:ilvl="4" w:tplc="4C0CCC34" w:tentative="1">
      <w:start w:val="1"/>
      <w:numFmt w:val="upperLetter"/>
      <w:lvlText w:val="%5."/>
      <w:lvlJc w:val="left"/>
      <w:pPr>
        <w:tabs>
          <w:tab w:val="num" w:pos="2760"/>
        </w:tabs>
        <w:ind w:left="2760" w:hanging="400"/>
      </w:pPr>
    </w:lvl>
    <w:lvl w:ilvl="5" w:tplc="657241F8" w:tentative="1">
      <w:start w:val="1"/>
      <w:numFmt w:val="lowerRoman"/>
      <w:lvlText w:val="%6."/>
      <w:lvlJc w:val="right"/>
      <w:pPr>
        <w:tabs>
          <w:tab w:val="num" w:pos="3160"/>
        </w:tabs>
        <w:ind w:left="3160" w:hanging="400"/>
      </w:pPr>
    </w:lvl>
    <w:lvl w:ilvl="6" w:tplc="43C40378" w:tentative="1">
      <w:start w:val="1"/>
      <w:numFmt w:val="decimal"/>
      <w:lvlText w:val="%7."/>
      <w:lvlJc w:val="left"/>
      <w:pPr>
        <w:tabs>
          <w:tab w:val="num" w:pos="3560"/>
        </w:tabs>
        <w:ind w:left="3560" w:hanging="400"/>
      </w:pPr>
    </w:lvl>
    <w:lvl w:ilvl="7" w:tplc="7C8ED606" w:tentative="1">
      <w:start w:val="1"/>
      <w:numFmt w:val="upperLetter"/>
      <w:lvlText w:val="%8."/>
      <w:lvlJc w:val="left"/>
      <w:pPr>
        <w:tabs>
          <w:tab w:val="num" w:pos="3960"/>
        </w:tabs>
        <w:ind w:left="3960" w:hanging="400"/>
      </w:pPr>
    </w:lvl>
    <w:lvl w:ilvl="8" w:tplc="26222996" w:tentative="1">
      <w:start w:val="1"/>
      <w:numFmt w:val="lowerRoman"/>
      <w:lvlText w:val="%9."/>
      <w:lvlJc w:val="right"/>
      <w:pPr>
        <w:tabs>
          <w:tab w:val="num" w:pos="4360"/>
        </w:tabs>
        <w:ind w:left="4360" w:hanging="400"/>
      </w:pPr>
    </w:lvl>
  </w:abstractNum>
  <w:abstractNum w:abstractNumId="14" w15:restartNumberingAfterBreak="0">
    <w:nsid w:val="76F60DDD"/>
    <w:multiLevelType w:val="hybridMultilevel"/>
    <w:tmpl w:val="6D7A6C4E"/>
    <w:lvl w:ilvl="0" w:tplc="E87C6A46">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61CBD76" w:tentative="1">
      <w:start w:val="1"/>
      <w:numFmt w:val="lowerRoman"/>
      <w:lvlText w:val="%3."/>
      <w:lvlJc w:val="right"/>
      <w:pPr>
        <w:tabs>
          <w:tab w:val="num" w:pos="1600"/>
        </w:tabs>
        <w:ind w:left="1600" w:hanging="400"/>
      </w:pPr>
    </w:lvl>
    <w:lvl w:ilvl="3" w:tplc="04090001"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15:restartNumberingAfterBreak="0">
    <w:nsid w:val="7B106B4B"/>
    <w:multiLevelType w:val="hybridMultilevel"/>
    <w:tmpl w:val="5EC6603E"/>
    <w:lvl w:ilvl="0" w:tplc="FFC27C92">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0"/>
  </w:num>
  <w:num w:numId="2">
    <w:abstractNumId w:val="14"/>
  </w:num>
  <w:num w:numId="3">
    <w:abstractNumId w:val="13"/>
  </w:num>
  <w:num w:numId="4">
    <w:abstractNumId w:val="5"/>
  </w:num>
  <w:num w:numId="5">
    <w:abstractNumId w:val="11"/>
  </w:num>
  <w:num w:numId="6">
    <w:abstractNumId w:val="2"/>
  </w:num>
  <w:num w:numId="7">
    <w:abstractNumId w:val="1"/>
  </w:num>
  <w:num w:numId="8">
    <w:abstractNumId w:val="4"/>
  </w:num>
  <w:num w:numId="9">
    <w:abstractNumId w:val="8"/>
  </w:num>
  <w:num w:numId="10">
    <w:abstractNumId w:val="10"/>
  </w:num>
  <w:num w:numId="11">
    <w:abstractNumId w:val="6"/>
  </w:num>
  <w:num w:numId="12">
    <w:abstractNumId w:val="3"/>
  </w:num>
  <w:num w:numId="13">
    <w:abstractNumId w:val="12"/>
  </w:num>
  <w:num w:numId="14">
    <w:abstractNumId w:val="7"/>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activeWritingStyle w:appName="MSWord" w:lang="ko-KR"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8673">
      <o:colormru v:ext="edit" colors="#006,maroon,#360000,#06f,#b3c976,#ff7d00,#ff5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317"/>
    <w:rsid w:val="00000042"/>
    <w:rsid w:val="0000100C"/>
    <w:rsid w:val="00001330"/>
    <w:rsid w:val="00001708"/>
    <w:rsid w:val="000017D2"/>
    <w:rsid w:val="00002012"/>
    <w:rsid w:val="0000231D"/>
    <w:rsid w:val="000025A8"/>
    <w:rsid w:val="000029B4"/>
    <w:rsid w:val="000033A3"/>
    <w:rsid w:val="000034EE"/>
    <w:rsid w:val="000035FA"/>
    <w:rsid w:val="0000369D"/>
    <w:rsid w:val="000040DA"/>
    <w:rsid w:val="000041F7"/>
    <w:rsid w:val="00004220"/>
    <w:rsid w:val="00004382"/>
    <w:rsid w:val="0000514F"/>
    <w:rsid w:val="0000535D"/>
    <w:rsid w:val="00005504"/>
    <w:rsid w:val="00005C0D"/>
    <w:rsid w:val="000060F0"/>
    <w:rsid w:val="000069F3"/>
    <w:rsid w:val="00006F04"/>
    <w:rsid w:val="0000706B"/>
    <w:rsid w:val="000076DC"/>
    <w:rsid w:val="0001023B"/>
    <w:rsid w:val="0001050D"/>
    <w:rsid w:val="00010E51"/>
    <w:rsid w:val="00011925"/>
    <w:rsid w:val="0001197C"/>
    <w:rsid w:val="0001230E"/>
    <w:rsid w:val="000123E9"/>
    <w:rsid w:val="00012C97"/>
    <w:rsid w:val="00013A80"/>
    <w:rsid w:val="000141D7"/>
    <w:rsid w:val="000143E5"/>
    <w:rsid w:val="000144BD"/>
    <w:rsid w:val="0001454A"/>
    <w:rsid w:val="000153E9"/>
    <w:rsid w:val="000155E7"/>
    <w:rsid w:val="00015705"/>
    <w:rsid w:val="000169CF"/>
    <w:rsid w:val="00016D2E"/>
    <w:rsid w:val="00016FEE"/>
    <w:rsid w:val="0001701A"/>
    <w:rsid w:val="000175B5"/>
    <w:rsid w:val="000175C0"/>
    <w:rsid w:val="0002006B"/>
    <w:rsid w:val="00020775"/>
    <w:rsid w:val="00020AF2"/>
    <w:rsid w:val="0002109F"/>
    <w:rsid w:val="0002188E"/>
    <w:rsid w:val="00021D01"/>
    <w:rsid w:val="00022028"/>
    <w:rsid w:val="00022196"/>
    <w:rsid w:val="00022B1E"/>
    <w:rsid w:val="00022DC5"/>
    <w:rsid w:val="00023525"/>
    <w:rsid w:val="00023E80"/>
    <w:rsid w:val="00025CCD"/>
    <w:rsid w:val="00025F89"/>
    <w:rsid w:val="00026FFC"/>
    <w:rsid w:val="00027FB4"/>
    <w:rsid w:val="000311B9"/>
    <w:rsid w:val="000314E6"/>
    <w:rsid w:val="00031AF1"/>
    <w:rsid w:val="000328C2"/>
    <w:rsid w:val="000346CA"/>
    <w:rsid w:val="00034C0E"/>
    <w:rsid w:val="000355AC"/>
    <w:rsid w:val="00035E9C"/>
    <w:rsid w:val="00036121"/>
    <w:rsid w:val="000362BA"/>
    <w:rsid w:val="000367A3"/>
    <w:rsid w:val="00036C1E"/>
    <w:rsid w:val="00037197"/>
    <w:rsid w:val="00037450"/>
    <w:rsid w:val="000378D7"/>
    <w:rsid w:val="00037B7F"/>
    <w:rsid w:val="00040A5A"/>
    <w:rsid w:val="00041192"/>
    <w:rsid w:val="00041A46"/>
    <w:rsid w:val="00041AFF"/>
    <w:rsid w:val="00042D5A"/>
    <w:rsid w:val="000433EB"/>
    <w:rsid w:val="000439FF"/>
    <w:rsid w:val="00043C70"/>
    <w:rsid w:val="0004438E"/>
    <w:rsid w:val="0004508C"/>
    <w:rsid w:val="0004553A"/>
    <w:rsid w:val="00045A05"/>
    <w:rsid w:val="00045E90"/>
    <w:rsid w:val="00045EDC"/>
    <w:rsid w:val="0004687F"/>
    <w:rsid w:val="00046938"/>
    <w:rsid w:val="0005010F"/>
    <w:rsid w:val="0005035E"/>
    <w:rsid w:val="00050C23"/>
    <w:rsid w:val="00050CBC"/>
    <w:rsid w:val="00050F3C"/>
    <w:rsid w:val="00051010"/>
    <w:rsid w:val="00052C13"/>
    <w:rsid w:val="000534C5"/>
    <w:rsid w:val="00053F1F"/>
    <w:rsid w:val="00054456"/>
    <w:rsid w:val="0005448E"/>
    <w:rsid w:val="0005451A"/>
    <w:rsid w:val="00054BBE"/>
    <w:rsid w:val="00054D3E"/>
    <w:rsid w:val="00056329"/>
    <w:rsid w:val="00056FCF"/>
    <w:rsid w:val="000576FF"/>
    <w:rsid w:val="00060D06"/>
    <w:rsid w:val="00061AD2"/>
    <w:rsid w:val="00061B1E"/>
    <w:rsid w:val="00061D55"/>
    <w:rsid w:val="00061E1C"/>
    <w:rsid w:val="0006200D"/>
    <w:rsid w:val="00062E2B"/>
    <w:rsid w:val="00064539"/>
    <w:rsid w:val="00064940"/>
    <w:rsid w:val="00064AF5"/>
    <w:rsid w:val="00064F42"/>
    <w:rsid w:val="000655A4"/>
    <w:rsid w:val="00065774"/>
    <w:rsid w:val="000657C9"/>
    <w:rsid w:val="00065D52"/>
    <w:rsid w:val="00065EEC"/>
    <w:rsid w:val="000666CC"/>
    <w:rsid w:val="0006680E"/>
    <w:rsid w:val="000668BC"/>
    <w:rsid w:val="00066EEA"/>
    <w:rsid w:val="000674C5"/>
    <w:rsid w:val="000679DB"/>
    <w:rsid w:val="0007003C"/>
    <w:rsid w:val="000704F2"/>
    <w:rsid w:val="000710AD"/>
    <w:rsid w:val="00071E28"/>
    <w:rsid w:val="000727C6"/>
    <w:rsid w:val="00073EB5"/>
    <w:rsid w:val="0007426B"/>
    <w:rsid w:val="000745C3"/>
    <w:rsid w:val="00074C1F"/>
    <w:rsid w:val="00074CFA"/>
    <w:rsid w:val="0007633A"/>
    <w:rsid w:val="000765CB"/>
    <w:rsid w:val="00076C35"/>
    <w:rsid w:val="000775ED"/>
    <w:rsid w:val="00077EC1"/>
    <w:rsid w:val="00080A19"/>
    <w:rsid w:val="00081443"/>
    <w:rsid w:val="00081468"/>
    <w:rsid w:val="000817BC"/>
    <w:rsid w:val="00081B2D"/>
    <w:rsid w:val="00081CC5"/>
    <w:rsid w:val="000822AD"/>
    <w:rsid w:val="0008311D"/>
    <w:rsid w:val="0008330F"/>
    <w:rsid w:val="00083B04"/>
    <w:rsid w:val="00083C5D"/>
    <w:rsid w:val="00084588"/>
    <w:rsid w:val="000846CC"/>
    <w:rsid w:val="000848FD"/>
    <w:rsid w:val="00085A55"/>
    <w:rsid w:val="00086150"/>
    <w:rsid w:val="00086298"/>
    <w:rsid w:val="0008795C"/>
    <w:rsid w:val="00087A19"/>
    <w:rsid w:val="00087AB4"/>
    <w:rsid w:val="00087CF1"/>
    <w:rsid w:val="000903FA"/>
    <w:rsid w:val="00090430"/>
    <w:rsid w:val="00090652"/>
    <w:rsid w:val="0009146C"/>
    <w:rsid w:val="000917E4"/>
    <w:rsid w:val="00091DEB"/>
    <w:rsid w:val="00091F67"/>
    <w:rsid w:val="00091FBA"/>
    <w:rsid w:val="00091FC2"/>
    <w:rsid w:val="00092027"/>
    <w:rsid w:val="00092133"/>
    <w:rsid w:val="00092B27"/>
    <w:rsid w:val="000932F7"/>
    <w:rsid w:val="00093EB0"/>
    <w:rsid w:val="0009440E"/>
    <w:rsid w:val="00095121"/>
    <w:rsid w:val="00095631"/>
    <w:rsid w:val="00095A90"/>
    <w:rsid w:val="0009602D"/>
    <w:rsid w:val="000975C6"/>
    <w:rsid w:val="0009762D"/>
    <w:rsid w:val="000A0388"/>
    <w:rsid w:val="000A0458"/>
    <w:rsid w:val="000A14CA"/>
    <w:rsid w:val="000A182F"/>
    <w:rsid w:val="000A184E"/>
    <w:rsid w:val="000A1B81"/>
    <w:rsid w:val="000A244E"/>
    <w:rsid w:val="000A2726"/>
    <w:rsid w:val="000A28C9"/>
    <w:rsid w:val="000A2BBA"/>
    <w:rsid w:val="000A35E1"/>
    <w:rsid w:val="000A47E8"/>
    <w:rsid w:val="000A49F0"/>
    <w:rsid w:val="000A4EA0"/>
    <w:rsid w:val="000A538C"/>
    <w:rsid w:val="000A59FF"/>
    <w:rsid w:val="000A5DED"/>
    <w:rsid w:val="000A5E55"/>
    <w:rsid w:val="000A64EF"/>
    <w:rsid w:val="000A6665"/>
    <w:rsid w:val="000A685A"/>
    <w:rsid w:val="000A6D03"/>
    <w:rsid w:val="000A7118"/>
    <w:rsid w:val="000A7835"/>
    <w:rsid w:val="000A7BB5"/>
    <w:rsid w:val="000B06BF"/>
    <w:rsid w:val="000B1B2A"/>
    <w:rsid w:val="000B1E0D"/>
    <w:rsid w:val="000B23B0"/>
    <w:rsid w:val="000B316C"/>
    <w:rsid w:val="000B38DB"/>
    <w:rsid w:val="000B4053"/>
    <w:rsid w:val="000B43E0"/>
    <w:rsid w:val="000B45AC"/>
    <w:rsid w:val="000B46BC"/>
    <w:rsid w:val="000B4A56"/>
    <w:rsid w:val="000B56C5"/>
    <w:rsid w:val="000B6B8E"/>
    <w:rsid w:val="000B6BBF"/>
    <w:rsid w:val="000B6D42"/>
    <w:rsid w:val="000C0BA3"/>
    <w:rsid w:val="000C0D74"/>
    <w:rsid w:val="000C1C17"/>
    <w:rsid w:val="000C27D0"/>
    <w:rsid w:val="000C29CF"/>
    <w:rsid w:val="000C2B19"/>
    <w:rsid w:val="000C315C"/>
    <w:rsid w:val="000C31B5"/>
    <w:rsid w:val="000C34C1"/>
    <w:rsid w:val="000C3BCD"/>
    <w:rsid w:val="000C58F4"/>
    <w:rsid w:val="000C6AC0"/>
    <w:rsid w:val="000C7C1B"/>
    <w:rsid w:val="000C7C5A"/>
    <w:rsid w:val="000C7CCF"/>
    <w:rsid w:val="000D0107"/>
    <w:rsid w:val="000D0424"/>
    <w:rsid w:val="000D0B8A"/>
    <w:rsid w:val="000D194A"/>
    <w:rsid w:val="000D2189"/>
    <w:rsid w:val="000D23EA"/>
    <w:rsid w:val="000D28A0"/>
    <w:rsid w:val="000D3B2E"/>
    <w:rsid w:val="000D4724"/>
    <w:rsid w:val="000D4B25"/>
    <w:rsid w:val="000D5196"/>
    <w:rsid w:val="000D54A4"/>
    <w:rsid w:val="000D54F4"/>
    <w:rsid w:val="000D65EC"/>
    <w:rsid w:val="000D65FF"/>
    <w:rsid w:val="000D6633"/>
    <w:rsid w:val="000D6E4B"/>
    <w:rsid w:val="000D76FF"/>
    <w:rsid w:val="000D77E2"/>
    <w:rsid w:val="000D7F53"/>
    <w:rsid w:val="000E001E"/>
    <w:rsid w:val="000E09AC"/>
    <w:rsid w:val="000E0E82"/>
    <w:rsid w:val="000E1883"/>
    <w:rsid w:val="000E19DB"/>
    <w:rsid w:val="000E1CF3"/>
    <w:rsid w:val="000E29EC"/>
    <w:rsid w:val="000E2E48"/>
    <w:rsid w:val="000E305E"/>
    <w:rsid w:val="000E3198"/>
    <w:rsid w:val="000E3E86"/>
    <w:rsid w:val="000E3FE6"/>
    <w:rsid w:val="000E467A"/>
    <w:rsid w:val="000E47D7"/>
    <w:rsid w:val="000E4C61"/>
    <w:rsid w:val="000E539F"/>
    <w:rsid w:val="000E54AF"/>
    <w:rsid w:val="000E5634"/>
    <w:rsid w:val="000E5941"/>
    <w:rsid w:val="000E6414"/>
    <w:rsid w:val="000E78B5"/>
    <w:rsid w:val="000F1441"/>
    <w:rsid w:val="000F19CB"/>
    <w:rsid w:val="000F1BC1"/>
    <w:rsid w:val="000F2A10"/>
    <w:rsid w:val="000F307B"/>
    <w:rsid w:val="000F3478"/>
    <w:rsid w:val="000F35DF"/>
    <w:rsid w:val="000F3984"/>
    <w:rsid w:val="000F4029"/>
    <w:rsid w:val="000F42FA"/>
    <w:rsid w:val="000F435A"/>
    <w:rsid w:val="000F44B2"/>
    <w:rsid w:val="000F5E8C"/>
    <w:rsid w:val="000F6264"/>
    <w:rsid w:val="000F6E8E"/>
    <w:rsid w:val="000F7481"/>
    <w:rsid w:val="000F7EB3"/>
    <w:rsid w:val="00100273"/>
    <w:rsid w:val="00100332"/>
    <w:rsid w:val="00100913"/>
    <w:rsid w:val="00100E71"/>
    <w:rsid w:val="00100E75"/>
    <w:rsid w:val="00101641"/>
    <w:rsid w:val="00102F26"/>
    <w:rsid w:val="00104374"/>
    <w:rsid w:val="00104DAF"/>
    <w:rsid w:val="001051D6"/>
    <w:rsid w:val="0010563A"/>
    <w:rsid w:val="00105A07"/>
    <w:rsid w:val="00105BAC"/>
    <w:rsid w:val="0010643F"/>
    <w:rsid w:val="00106C13"/>
    <w:rsid w:val="0010747A"/>
    <w:rsid w:val="00107863"/>
    <w:rsid w:val="00107913"/>
    <w:rsid w:val="00107B5D"/>
    <w:rsid w:val="00107D1D"/>
    <w:rsid w:val="0011025E"/>
    <w:rsid w:val="00110B5E"/>
    <w:rsid w:val="00110E01"/>
    <w:rsid w:val="00111DA8"/>
    <w:rsid w:val="001124A7"/>
    <w:rsid w:val="001124B3"/>
    <w:rsid w:val="00112BA2"/>
    <w:rsid w:val="001133C7"/>
    <w:rsid w:val="001134D5"/>
    <w:rsid w:val="001140BF"/>
    <w:rsid w:val="0011416D"/>
    <w:rsid w:val="001141B1"/>
    <w:rsid w:val="00114DEE"/>
    <w:rsid w:val="0011519B"/>
    <w:rsid w:val="00115526"/>
    <w:rsid w:val="00115BFB"/>
    <w:rsid w:val="001161DA"/>
    <w:rsid w:val="0011625D"/>
    <w:rsid w:val="00116314"/>
    <w:rsid w:val="001167CD"/>
    <w:rsid w:val="00116C99"/>
    <w:rsid w:val="00116DD9"/>
    <w:rsid w:val="0011726A"/>
    <w:rsid w:val="00117721"/>
    <w:rsid w:val="00117825"/>
    <w:rsid w:val="001207D3"/>
    <w:rsid w:val="00121279"/>
    <w:rsid w:val="0012154B"/>
    <w:rsid w:val="00121C2F"/>
    <w:rsid w:val="00122083"/>
    <w:rsid w:val="0012226D"/>
    <w:rsid w:val="00122A00"/>
    <w:rsid w:val="00122DE9"/>
    <w:rsid w:val="001233DF"/>
    <w:rsid w:val="00123C46"/>
    <w:rsid w:val="00123D55"/>
    <w:rsid w:val="00123D5E"/>
    <w:rsid w:val="00123DED"/>
    <w:rsid w:val="00124449"/>
    <w:rsid w:val="00125CB9"/>
    <w:rsid w:val="001263F4"/>
    <w:rsid w:val="00126408"/>
    <w:rsid w:val="0012650E"/>
    <w:rsid w:val="00126798"/>
    <w:rsid w:val="00126E6D"/>
    <w:rsid w:val="00127EC1"/>
    <w:rsid w:val="00127F00"/>
    <w:rsid w:val="001303C2"/>
    <w:rsid w:val="00130766"/>
    <w:rsid w:val="00131C26"/>
    <w:rsid w:val="00131EC8"/>
    <w:rsid w:val="001321E8"/>
    <w:rsid w:val="001324C6"/>
    <w:rsid w:val="00132D20"/>
    <w:rsid w:val="00132EC7"/>
    <w:rsid w:val="00132FC2"/>
    <w:rsid w:val="001334DE"/>
    <w:rsid w:val="00133BF0"/>
    <w:rsid w:val="00134E26"/>
    <w:rsid w:val="00135459"/>
    <w:rsid w:val="00135B62"/>
    <w:rsid w:val="001368C8"/>
    <w:rsid w:val="00136E69"/>
    <w:rsid w:val="00137616"/>
    <w:rsid w:val="001401FB"/>
    <w:rsid w:val="00140650"/>
    <w:rsid w:val="00140DAE"/>
    <w:rsid w:val="00141845"/>
    <w:rsid w:val="001419A8"/>
    <w:rsid w:val="00141D4C"/>
    <w:rsid w:val="00143109"/>
    <w:rsid w:val="00143A35"/>
    <w:rsid w:val="00143C8C"/>
    <w:rsid w:val="00143F19"/>
    <w:rsid w:val="00143F58"/>
    <w:rsid w:val="00144692"/>
    <w:rsid w:val="0014484E"/>
    <w:rsid w:val="0014496D"/>
    <w:rsid w:val="00144D45"/>
    <w:rsid w:val="001455A2"/>
    <w:rsid w:val="0014595F"/>
    <w:rsid w:val="00145AFE"/>
    <w:rsid w:val="00145D91"/>
    <w:rsid w:val="00145F38"/>
    <w:rsid w:val="001466FC"/>
    <w:rsid w:val="00146B46"/>
    <w:rsid w:val="00146FB2"/>
    <w:rsid w:val="0014708F"/>
    <w:rsid w:val="001474D1"/>
    <w:rsid w:val="00147612"/>
    <w:rsid w:val="00147B0B"/>
    <w:rsid w:val="001523AA"/>
    <w:rsid w:val="001523FD"/>
    <w:rsid w:val="00152A5B"/>
    <w:rsid w:val="0015320C"/>
    <w:rsid w:val="001548A6"/>
    <w:rsid w:val="00155509"/>
    <w:rsid w:val="0015650D"/>
    <w:rsid w:val="00156777"/>
    <w:rsid w:val="00156E84"/>
    <w:rsid w:val="0015704D"/>
    <w:rsid w:val="00157C0A"/>
    <w:rsid w:val="00157C24"/>
    <w:rsid w:val="00157FC3"/>
    <w:rsid w:val="001608AE"/>
    <w:rsid w:val="00161485"/>
    <w:rsid w:val="001615E2"/>
    <w:rsid w:val="00161ADA"/>
    <w:rsid w:val="00161B6F"/>
    <w:rsid w:val="00162356"/>
    <w:rsid w:val="00162415"/>
    <w:rsid w:val="00162A1A"/>
    <w:rsid w:val="00162D6E"/>
    <w:rsid w:val="0016307C"/>
    <w:rsid w:val="001638DC"/>
    <w:rsid w:val="00163BF3"/>
    <w:rsid w:val="00164B43"/>
    <w:rsid w:val="0016616A"/>
    <w:rsid w:val="001661BE"/>
    <w:rsid w:val="00166391"/>
    <w:rsid w:val="00166490"/>
    <w:rsid w:val="001671CB"/>
    <w:rsid w:val="00167C08"/>
    <w:rsid w:val="00170C99"/>
    <w:rsid w:val="00170D91"/>
    <w:rsid w:val="00171D77"/>
    <w:rsid w:val="00171E76"/>
    <w:rsid w:val="0017238F"/>
    <w:rsid w:val="00172F1A"/>
    <w:rsid w:val="00173264"/>
    <w:rsid w:val="001732D4"/>
    <w:rsid w:val="00173DD4"/>
    <w:rsid w:val="00173FF1"/>
    <w:rsid w:val="00174BAE"/>
    <w:rsid w:val="00174EB3"/>
    <w:rsid w:val="0017704D"/>
    <w:rsid w:val="0018072E"/>
    <w:rsid w:val="00180822"/>
    <w:rsid w:val="0018178C"/>
    <w:rsid w:val="00181B63"/>
    <w:rsid w:val="00182A24"/>
    <w:rsid w:val="00183E24"/>
    <w:rsid w:val="00183E9D"/>
    <w:rsid w:val="00184603"/>
    <w:rsid w:val="00184E6C"/>
    <w:rsid w:val="0018585F"/>
    <w:rsid w:val="00185933"/>
    <w:rsid w:val="00185948"/>
    <w:rsid w:val="00185C39"/>
    <w:rsid w:val="00186178"/>
    <w:rsid w:val="001866CA"/>
    <w:rsid w:val="00186715"/>
    <w:rsid w:val="00186B7D"/>
    <w:rsid w:val="00187031"/>
    <w:rsid w:val="001872DA"/>
    <w:rsid w:val="00187317"/>
    <w:rsid w:val="001876FD"/>
    <w:rsid w:val="0019015A"/>
    <w:rsid w:val="00190529"/>
    <w:rsid w:val="0019056F"/>
    <w:rsid w:val="00190A0D"/>
    <w:rsid w:val="00190C1A"/>
    <w:rsid w:val="00191014"/>
    <w:rsid w:val="00191B44"/>
    <w:rsid w:val="00191C7B"/>
    <w:rsid w:val="00191E30"/>
    <w:rsid w:val="001920C2"/>
    <w:rsid w:val="001925C0"/>
    <w:rsid w:val="00192644"/>
    <w:rsid w:val="001928C7"/>
    <w:rsid w:val="00193505"/>
    <w:rsid w:val="00193DBD"/>
    <w:rsid w:val="00193F68"/>
    <w:rsid w:val="001949B3"/>
    <w:rsid w:val="001951DF"/>
    <w:rsid w:val="00195B23"/>
    <w:rsid w:val="00195DBD"/>
    <w:rsid w:val="0019610C"/>
    <w:rsid w:val="001965F2"/>
    <w:rsid w:val="001967F9"/>
    <w:rsid w:val="00196F7C"/>
    <w:rsid w:val="001972A0"/>
    <w:rsid w:val="00197D65"/>
    <w:rsid w:val="001A0A4F"/>
    <w:rsid w:val="001A0CF2"/>
    <w:rsid w:val="001A1086"/>
    <w:rsid w:val="001A1629"/>
    <w:rsid w:val="001A18DA"/>
    <w:rsid w:val="001A25AF"/>
    <w:rsid w:val="001A29A8"/>
    <w:rsid w:val="001A2D9D"/>
    <w:rsid w:val="001A2F10"/>
    <w:rsid w:val="001A3225"/>
    <w:rsid w:val="001A3531"/>
    <w:rsid w:val="001A35CD"/>
    <w:rsid w:val="001A37AC"/>
    <w:rsid w:val="001A3C8C"/>
    <w:rsid w:val="001A4192"/>
    <w:rsid w:val="001A45D2"/>
    <w:rsid w:val="001A4763"/>
    <w:rsid w:val="001A4A80"/>
    <w:rsid w:val="001A4B5A"/>
    <w:rsid w:val="001A58DD"/>
    <w:rsid w:val="001A5D80"/>
    <w:rsid w:val="001A5F29"/>
    <w:rsid w:val="001A6313"/>
    <w:rsid w:val="001A6636"/>
    <w:rsid w:val="001A675F"/>
    <w:rsid w:val="001A6AE3"/>
    <w:rsid w:val="001A6D0D"/>
    <w:rsid w:val="001A7AF9"/>
    <w:rsid w:val="001A7DB6"/>
    <w:rsid w:val="001A7E5B"/>
    <w:rsid w:val="001B037A"/>
    <w:rsid w:val="001B073F"/>
    <w:rsid w:val="001B0B01"/>
    <w:rsid w:val="001B19FF"/>
    <w:rsid w:val="001B1D1E"/>
    <w:rsid w:val="001B219D"/>
    <w:rsid w:val="001B236F"/>
    <w:rsid w:val="001B263F"/>
    <w:rsid w:val="001B2F06"/>
    <w:rsid w:val="001B2F18"/>
    <w:rsid w:val="001B3241"/>
    <w:rsid w:val="001B4825"/>
    <w:rsid w:val="001B4F53"/>
    <w:rsid w:val="001B5064"/>
    <w:rsid w:val="001B51B3"/>
    <w:rsid w:val="001B5305"/>
    <w:rsid w:val="001B5A75"/>
    <w:rsid w:val="001B5D97"/>
    <w:rsid w:val="001B5E6D"/>
    <w:rsid w:val="001B6F2B"/>
    <w:rsid w:val="001B7FAC"/>
    <w:rsid w:val="001C0874"/>
    <w:rsid w:val="001C090A"/>
    <w:rsid w:val="001C1582"/>
    <w:rsid w:val="001C1B9A"/>
    <w:rsid w:val="001C1C16"/>
    <w:rsid w:val="001C1D9D"/>
    <w:rsid w:val="001C2B0D"/>
    <w:rsid w:val="001C2C5F"/>
    <w:rsid w:val="001C343C"/>
    <w:rsid w:val="001C4146"/>
    <w:rsid w:val="001C5B17"/>
    <w:rsid w:val="001C642C"/>
    <w:rsid w:val="001C6629"/>
    <w:rsid w:val="001C679D"/>
    <w:rsid w:val="001C6D93"/>
    <w:rsid w:val="001C6E3F"/>
    <w:rsid w:val="001D125B"/>
    <w:rsid w:val="001D1691"/>
    <w:rsid w:val="001D1979"/>
    <w:rsid w:val="001D2444"/>
    <w:rsid w:val="001D2778"/>
    <w:rsid w:val="001D346B"/>
    <w:rsid w:val="001D37BF"/>
    <w:rsid w:val="001D459B"/>
    <w:rsid w:val="001D482F"/>
    <w:rsid w:val="001D4BB3"/>
    <w:rsid w:val="001D50C7"/>
    <w:rsid w:val="001D66A5"/>
    <w:rsid w:val="001D6DC8"/>
    <w:rsid w:val="001D74C0"/>
    <w:rsid w:val="001E04CF"/>
    <w:rsid w:val="001E08CD"/>
    <w:rsid w:val="001E0A93"/>
    <w:rsid w:val="001E0BB0"/>
    <w:rsid w:val="001E0CDC"/>
    <w:rsid w:val="001E1486"/>
    <w:rsid w:val="001E2CF1"/>
    <w:rsid w:val="001E2FA0"/>
    <w:rsid w:val="001E3044"/>
    <w:rsid w:val="001E31DD"/>
    <w:rsid w:val="001E390E"/>
    <w:rsid w:val="001E4BA5"/>
    <w:rsid w:val="001E54AC"/>
    <w:rsid w:val="001E5D76"/>
    <w:rsid w:val="001E600D"/>
    <w:rsid w:val="001E666A"/>
    <w:rsid w:val="001E6B42"/>
    <w:rsid w:val="001E6CFD"/>
    <w:rsid w:val="001E7DB0"/>
    <w:rsid w:val="001F01C6"/>
    <w:rsid w:val="001F0D04"/>
    <w:rsid w:val="001F0E41"/>
    <w:rsid w:val="001F11EE"/>
    <w:rsid w:val="001F1632"/>
    <w:rsid w:val="001F174C"/>
    <w:rsid w:val="001F1D18"/>
    <w:rsid w:val="001F2B2A"/>
    <w:rsid w:val="001F2D8F"/>
    <w:rsid w:val="001F2E0B"/>
    <w:rsid w:val="001F2F75"/>
    <w:rsid w:val="001F35A3"/>
    <w:rsid w:val="001F35E6"/>
    <w:rsid w:val="001F3F6D"/>
    <w:rsid w:val="001F4B5F"/>
    <w:rsid w:val="001F4BCA"/>
    <w:rsid w:val="001F569E"/>
    <w:rsid w:val="001F56DA"/>
    <w:rsid w:val="001F5710"/>
    <w:rsid w:val="001F6307"/>
    <w:rsid w:val="001F643E"/>
    <w:rsid w:val="001F669D"/>
    <w:rsid w:val="001F678E"/>
    <w:rsid w:val="001F681C"/>
    <w:rsid w:val="001F700B"/>
    <w:rsid w:val="001F78FA"/>
    <w:rsid w:val="001F7D14"/>
    <w:rsid w:val="00200B5C"/>
    <w:rsid w:val="00200BD4"/>
    <w:rsid w:val="002011D2"/>
    <w:rsid w:val="002016BD"/>
    <w:rsid w:val="002016C3"/>
    <w:rsid w:val="00201A4B"/>
    <w:rsid w:val="00202243"/>
    <w:rsid w:val="00202D27"/>
    <w:rsid w:val="00202FAB"/>
    <w:rsid w:val="00203E8A"/>
    <w:rsid w:val="002042B0"/>
    <w:rsid w:val="00204417"/>
    <w:rsid w:val="0020442D"/>
    <w:rsid w:val="00204471"/>
    <w:rsid w:val="00204736"/>
    <w:rsid w:val="00205675"/>
    <w:rsid w:val="002059DE"/>
    <w:rsid w:val="00205A7B"/>
    <w:rsid w:val="0020601A"/>
    <w:rsid w:val="002065B5"/>
    <w:rsid w:val="00206949"/>
    <w:rsid w:val="00206D55"/>
    <w:rsid w:val="0020701B"/>
    <w:rsid w:val="002077E2"/>
    <w:rsid w:val="00207C10"/>
    <w:rsid w:val="002101D1"/>
    <w:rsid w:val="00211030"/>
    <w:rsid w:val="00211505"/>
    <w:rsid w:val="00211AA0"/>
    <w:rsid w:val="002128D5"/>
    <w:rsid w:val="002132A3"/>
    <w:rsid w:val="002134A1"/>
    <w:rsid w:val="002134C3"/>
    <w:rsid w:val="0021357C"/>
    <w:rsid w:val="002136C2"/>
    <w:rsid w:val="0021377C"/>
    <w:rsid w:val="002140B3"/>
    <w:rsid w:val="002146AE"/>
    <w:rsid w:val="00215479"/>
    <w:rsid w:val="00215940"/>
    <w:rsid w:val="00216223"/>
    <w:rsid w:val="00216925"/>
    <w:rsid w:val="00216CD0"/>
    <w:rsid w:val="002200AE"/>
    <w:rsid w:val="0022011A"/>
    <w:rsid w:val="0022059A"/>
    <w:rsid w:val="002205D6"/>
    <w:rsid w:val="0022080E"/>
    <w:rsid w:val="00220FB4"/>
    <w:rsid w:val="00221A95"/>
    <w:rsid w:val="00222537"/>
    <w:rsid w:val="00222B5C"/>
    <w:rsid w:val="00222B7C"/>
    <w:rsid w:val="00222EA5"/>
    <w:rsid w:val="00223045"/>
    <w:rsid w:val="002230AC"/>
    <w:rsid w:val="00225245"/>
    <w:rsid w:val="00225938"/>
    <w:rsid w:val="00225E9A"/>
    <w:rsid w:val="00226424"/>
    <w:rsid w:val="0022749B"/>
    <w:rsid w:val="00227B5D"/>
    <w:rsid w:val="002302CC"/>
    <w:rsid w:val="002302DE"/>
    <w:rsid w:val="0023087C"/>
    <w:rsid w:val="00230EAF"/>
    <w:rsid w:val="00232034"/>
    <w:rsid w:val="002326BF"/>
    <w:rsid w:val="002339C2"/>
    <w:rsid w:val="00234DB8"/>
    <w:rsid w:val="00235176"/>
    <w:rsid w:val="00235763"/>
    <w:rsid w:val="00235D93"/>
    <w:rsid w:val="002361F8"/>
    <w:rsid w:val="00236601"/>
    <w:rsid w:val="00236799"/>
    <w:rsid w:val="00236952"/>
    <w:rsid w:val="00237188"/>
    <w:rsid w:val="002378C3"/>
    <w:rsid w:val="00240108"/>
    <w:rsid w:val="00240208"/>
    <w:rsid w:val="00241221"/>
    <w:rsid w:val="002414FD"/>
    <w:rsid w:val="0024158B"/>
    <w:rsid w:val="00241B23"/>
    <w:rsid w:val="00241D46"/>
    <w:rsid w:val="00241F4D"/>
    <w:rsid w:val="002425C3"/>
    <w:rsid w:val="00243520"/>
    <w:rsid w:val="00243A28"/>
    <w:rsid w:val="00243A72"/>
    <w:rsid w:val="00243E4A"/>
    <w:rsid w:val="00244786"/>
    <w:rsid w:val="00244F19"/>
    <w:rsid w:val="00245150"/>
    <w:rsid w:val="00245D04"/>
    <w:rsid w:val="00246094"/>
    <w:rsid w:val="002460F3"/>
    <w:rsid w:val="00246FC8"/>
    <w:rsid w:val="002478F6"/>
    <w:rsid w:val="00247D55"/>
    <w:rsid w:val="0025044F"/>
    <w:rsid w:val="00250691"/>
    <w:rsid w:val="0025090B"/>
    <w:rsid w:val="00250C53"/>
    <w:rsid w:val="00251886"/>
    <w:rsid w:val="00251C7C"/>
    <w:rsid w:val="00252031"/>
    <w:rsid w:val="002520F6"/>
    <w:rsid w:val="002528F0"/>
    <w:rsid w:val="002531E0"/>
    <w:rsid w:val="002533F9"/>
    <w:rsid w:val="00253519"/>
    <w:rsid w:val="00253E95"/>
    <w:rsid w:val="0025403F"/>
    <w:rsid w:val="002549F6"/>
    <w:rsid w:val="0025529B"/>
    <w:rsid w:val="002556A6"/>
    <w:rsid w:val="00255725"/>
    <w:rsid w:val="00255A7A"/>
    <w:rsid w:val="00255AF7"/>
    <w:rsid w:val="00256325"/>
    <w:rsid w:val="00256943"/>
    <w:rsid w:val="00256ACB"/>
    <w:rsid w:val="00256F82"/>
    <w:rsid w:val="00257277"/>
    <w:rsid w:val="002601FC"/>
    <w:rsid w:val="0026055B"/>
    <w:rsid w:val="00260B3F"/>
    <w:rsid w:val="00260DCF"/>
    <w:rsid w:val="00261A31"/>
    <w:rsid w:val="00261CA2"/>
    <w:rsid w:val="00262E65"/>
    <w:rsid w:val="00263241"/>
    <w:rsid w:val="0026388A"/>
    <w:rsid w:val="00263C0B"/>
    <w:rsid w:val="00263D1F"/>
    <w:rsid w:val="00263EA8"/>
    <w:rsid w:val="00263F34"/>
    <w:rsid w:val="0026461E"/>
    <w:rsid w:val="00264F91"/>
    <w:rsid w:val="002650F0"/>
    <w:rsid w:val="00265331"/>
    <w:rsid w:val="00265397"/>
    <w:rsid w:val="00265429"/>
    <w:rsid w:val="00265A58"/>
    <w:rsid w:val="00266C80"/>
    <w:rsid w:val="00266CE4"/>
    <w:rsid w:val="00266D3A"/>
    <w:rsid w:val="00267134"/>
    <w:rsid w:val="00267959"/>
    <w:rsid w:val="00267D77"/>
    <w:rsid w:val="00270591"/>
    <w:rsid w:val="002706EC"/>
    <w:rsid w:val="00270E04"/>
    <w:rsid w:val="0027114D"/>
    <w:rsid w:val="00272285"/>
    <w:rsid w:val="00272760"/>
    <w:rsid w:val="00273292"/>
    <w:rsid w:val="00274334"/>
    <w:rsid w:val="002750D6"/>
    <w:rsid w:val="002757C7"/>
    <w:rsid w:val="00275A8D"/>
    <w:rsid w:val="00275AE4"/>
    <w:rsid w:val="00276576"/>
    <w:rsid w:val="00276AD9"/>
    <w:rsid w:val="00277B56"/>
    <w:rsid w:val="002807A3"/>
    <w:rsid w:val="00280AC4"/>
    <w:rsid w:val="00280B41"/>
    <w:rsid w:val="00280D1A"/>
    <w:rsid w:val="002810C4"/>
    <w:rsid w:val="00282412"/>
    <w:rsid w:val="002825BF"/>
    <w:rsid w:val="002829D3"/>
    <w:rsid w:val="00282ADB"/>
    <w:rsid w:val="00282D4F"/>
    <w:rsid w:val="00282E14"/>
    <w:rsid w:val="00283147"/>
    <w:rsid w:val="00283995"/>
    <w:rsid w:val="00283DDD"/>
    <w:rsid w:val="00283F12"/>
    <w:rsid w:val="00284217"/>
    <w:rsid w:val="00284654"/>
    <w:rsid w:val="00284742"/>
    <w:rsid w:val="002847D0"/>
    <w:rsid w:val="00285840"/>
    <w:rsid w:val="00285927"/>
    <w:rsid w:val="00285AF2"/>
    <w:rsid w:val="00285D14"/>
    <w:rsid w:val="0028688B"/>
    <w:rsid w:val="00286901"/>
    <w:rsid w:val="00287181"/>
    <w:rsid w:val="00287195"/>
    <w:rsid w:val="002872BE"/>
    <w:rsid w:val="00287B9A"/>
    <w:rsid w:val="00287EB4"/>
    <w:rsid w:val="00287EEB"/>
    <w:rsid w:val="002900DE"/>
    <w:rsid w:val="00290243"/>
    <w:rsid w:val="002905E9"/>
    <w:rsid w:val="00290E9A"/>
    <w:rsid w:val="002913C7"/>
    <w:rsid w:val="0029141C"/>
    <w:rsid w:val="00291806"/>
    <w:rsid w:val="00291836"/>
    <w:rsid w:val="00291C88"/>
    <w:rsid w:val="00291E5E"/>
    <w:rsid w:val="00292079"/>
    <w:rsid w:val="0029285D"/>
    <w:rsid w:val="00292FEB"/>
    <w:rsid w:val="00293215"/>
    <w:rsid w:val="00293962"/>
    <w:rsid w:val="00293B18"/>
    <w:rsid w:val="002941CD"/>
    <w:rsid w:val="0029483A"/>
    <w:rsid w:val="00295151"/>
    <w:rsid w:val="002957A3"/>
    <w:rsid w:val="00295824"/>
    <w:rsid w:val="00295D78"/>
    <w:rsid w:val="00295DB2"/>
    <w:rsid w:val="00296892"/>
    <w:rsid w:val="00296F33"/>
    <w:rsid w:val="002A0023"/>
    <w:rsid w:val="002A1209"/>
    <w:rsid w:val="002A149C"/>
    <w:rsid w:val="002A14EF"/>
    <w:rsid w:val="002A183D"/>
    <w:rsid w:val="002A1B41"/>
    <w:rsid w:val="002A1EDA"/>
    <w:rsid w:val="002A226F"/>
    <w:rsid w:val="002A2BC7"/>
    <w:rsid w:val="002A32C5"/>
    <w:rsid w:val="002A3332"/>
    <w:rsid w:val="002A39C7"/>
    <w:rsid w:val="002A4113"/>
    <w:rsid w:val="002A510A"/>
    <w:rsid w:val="002A5275"/>
    <w:rsid w:val="002A5B7A"/>
    <w:rsid w:val="002A620F"/>
    <w:rsid w:val="002A78F0"/>
    <w:rsid w:val="002B0B35"/>
    <w:rsid w:val="002B11E5"/>
    <w:rsid w:val="002B1250"/>
    <w:rsid w:val="002B1288"/>
    <w:rsid w:val="002B16B5"/>
    <w:rsid w:val="002B20B6"/>
    <w:rsid w:val="002B27E1"/>
    <w:rsid w:val="002B4969"/>
    <w:rsid w:val="002B4B4A"/>
    <w:rsid w:val="002B5143"/>
    <w:rsid w:val="002B6342"/>
    <w:rsid w:val="002B73D4"/>
    <w:rsid w:val="002C046F"/>
    <w:rsid w:val="002C10E0"/>
    <w:rsid w:val="002C1C3B"/>
    <w:rsid w:val="002C2273"/>
    <w:rsid w:val="002C3504"/>
    <w:rsid w:val="002C3FA8"/>
    <w:rsid w:val="002C5DFD"/>
    <w:rsid w:val="002C5F8B"/>
    <w:rsid w:val="002C719F"/>
    <w:rsid w:val="002C7311"/>
    <w:rsid w:val="002C762A"/>
    <w:rsid w:val="002C7B78"/>
    <w:rsid w:val="002D0202"/>
    <w:rsid w:val="002D06B3"/>
    <w:rsid w:val="002D16BF"/>
    <w:rsid w:val="002D197F"/>
    <w:rsid w:val="002D1A6D"/>
    <w:rsid w:val="002D3C02"/>
    <w:rsid w:val="002D42A1"/>
    <w:rsid w:val="002D4788"/>
    <w:rsid w:val="002D4827"/>
    <w:rsid w:val="002D4EA8"/>
    <w:rsid w:val="002D50EB"/>
    <w:rsid w:val="002D547A"/>
    <w:rsid w:val="002D72ED"/>
    <w:rsid w:val="002D7AFA"/>
    <w:rsid w:val="002D7DBB"/>
    <w:rsid w:val="002D7E46"/>
    <w:rsid w:val="002E028E"/>
    <w:rsid w:val="002E0C89"/>
    <w:rsid w:val="002E16A6"/>
    <w:rsid w:val="002E17C4"/>
    <w:rsid w:val="002E1A1F"/>
    <w:rsid w:val="002E1A9A"/>
    <w:rsid w:val="002E22C7"/>
    <w:rsid w:val="002E256C"/>
    <w:rsid w:val="002E2CCC"/>
    <w:rsid w:val="002E2D94"/>
    <w:rsid w:val="002E38CF"/>
    <w:rsid w:val="002E45BA"/>
    <w:rsid w:val="002E47DB"/>
    <w:rsid w:val="002E4BFC"/>
    <w:rsid w:val="002E4ED9"/>
    <w:rsid w:val="002E52AE"/>
    <w:rsid w:val="002E59C8"/>
    <w:rsid w:val="002E5D52"/>
    <w:rsid w:val="002E5DF9"/>
    <w:rsid w:val="002E6143"/>
    <w:rsid w:val="002E69BA"/>
    <w:rsid w:val="002E6EED"/>
    <w:rsid w:val="002E7035"/>
    <w:rsid w:val="002E7606"/>
    <w:rsid w:val="002E7786"/>
    <w:rsid w:val="002F04DD"/>
    <w:rsid w:val="002F0DAE"/>
    <w:rsid w:val="002F0EFC"/>
    <w:rsid w:val="002F1705"/>
    <w:rsid w:val="002F2013"/>
    <w:rsid w:val="002F2216"/>
    <w:rsid w:val="002F302C"/>
    <w:rsid w:val="002F3549"/>
    <w:rsid w:val="002F3B6B"/>
    <w:rsid w:val="002F45CE"/>
    <w:rsid w:val="002F4663"/>
    <w:rsid w:val="002F4CFA"/>
    <w:rsid w:val="002F5089"/>
    <w:rsid w:val="002F533F"/>
    <w:rsid w:val="002F54EF"/>
    <w:rsid w:val="002F57C3"/>
    <w:rsid w:val="002F6D3C"/>
    <w:rsid w:val="002F6E1E"/>
    <w:rsid w:val="0030015D"/>
    <w:rsid w:val="003001B5"/>
    <w:rsid w:val="003006DD"/>
    <w:rsid w:val="00301C8F"/>
    <w:rsid w:val="00301EB5"/>
    <w:rsid w:val="00302077"/>
    <w:rsid w:val="00302211"/>
    <w:rsid w:val="00302702"/>
    <w:rsid w:val="003029B1"/>
    <w:rsid w:val="00303061"/>
    <w:rsid w:val="0030370F"/>
    <w:rsid w:val="0030377F"/>
    <w:rsid w:val="0030425D"/>
    <w:rsid w:val="00304BAE"/>
    <w:rsid w:val="00304C74"/>
    <w:rsid w:val="003053F2"/>
    <w:rsid w:val="00305EBC"/>
    <w:rsid w:val="00310B57"/>
    <w:rsid w:val="0031213F"/>
    <w:rsid w:val="0031279C"/>
    <w:rsid w:val="00312B17"/>
    <w:rsid w:val="00312DA6"/>
    <w:rsid w:val="003132CE"/>
    <w:rsid w:val="00314A1A"/>
    <w:rsid w:val="00314E6A"/>
    <w:rsid w:val="00315638"/>
    <w:rsid w:val="00315847"/>
    <w:rsid w:val="0031594E"/>
    <w:rsid w:val="003162B5"/>
    <w:rsid w:val="003164C4"/>
    <w:rsid w:val="0031678C"/>
    <w:rsid w:val="00316891"/>
    <w:rsid w:val="0031722E"/>
    <w:rsid w:val="00317C67"/>
    <w:rsid w:val="00317C88"/>
    <w:rsid w:val="0032013E"/>
    <w:rsid w:val="0032033D"/>
    <w:rsid w:val="0032037D"/>
    <w:rsid w:val="003203F5"/>
    <w:rsid w:val="003205A8"/>
    <w:rsid w:val="00320853"/>
    <w:rsid w:val="003212B2"/>
    <w:rsid w:val="00321EDF"/>
    <w:rsid w:val="00323275"/>
    <w:rsid w:val="003243F1"/>
    <w:rsid w:val="00324E3C"/>
    <w:rsid w:val="00324E89"/>
    <w:rsid w:val="00324F0C"/>
    <w:rsid w:val="00325BD6"/>
    <w:rsid w:val="00325CD5"/>
    <w:rsid w:val="00325E11"/>
    <w:rsid w:val="00326B92"/>
    <w:rsid w:val="00326CD7"/>
    <w:rsid w:val="0032725F"/>
    <w:rsid w:val="00327626"/>
    <w:rsid w:val="00327EC5"/>
    <w:rsid w:val="0033006F"/>
    <w:rsid w:val="00330638"/>
    <w:rsid w:val="00330A9F"/>
    <w:rsid w:val="00330B4F"/>
    <w:rsid w:val="00330D97"/>
    <w:rsid w:val="003315C0"/>
    <w:rsid w:val="00331A9B"/>
    <w:rsid w:val="00332E11"/>
    <w:rsid w:val="003336EB"/>
    <w:rsid w:val="003338E8"/>
    <w:rsid w:val="003346B0"/>
    <w:rsid w:val="00335920"/>
    <w:rsid w:val="00336165"/>
    <w:rsid w:val="00336698"/>
    <w:rsid w:val="00336A2B"/>
    <w:rsid w:val="003377D8"/>
    <w:rsid w:val="00337B06"/>
    <w:rsid w:val="00337CC9"/>
    <w:rsid w:val="00337FD5"/>
    <w:rsid w:val="003411DA"/>
    <w:rsid w:val="0034182F"/>
    <w:rsid w:val="00341C56"/>
    <w:rsid w:val="00342089"/>
    <w:rsid w:val="00342175"/>
    <w:rsid w:val="00342241"/>
    <w:rsid w:val="00342C55"/>
    <w:rsid w:val="00342FE8"/>
    <w:rsid w:val="003434C3"/>
    <w:rsid w:val="0034594B"/>
    <w:rsid w:val="00346ADF"/>
    <w:rsid w:val="00347504"/>
    <w:rsid w:val="00347AB6"/>
    <w:rsid w:val="00347ACB"/>
    <w:rsid w:val="00347C2F"/>
    <w:rsid w:val="00347C93"/>
    <w:rsid w:val="003500AC"/>
    <w:rsid w:val="003505D1"/>
    <w:rsid w:val="003508C3"/>
    <w:rsid w:val="003516D1"/>
    <w:rsid w:val="00351A42"/>
    <w:rsid w:val="00351B03"/>
    <w:rsid w:val="003526DC"/>
    <w:rsid w:val="003527C1"/>
    <w:rsid w:val="003529D5"/>
    <w:rsid w:val="00353959"/>
    <w:rsid w:val="00353B76"/>
    <w:rsid w:val="0035464C"/>
    <w:rsid w:val="00354670"/>
    <w:rsid w:val="00354FA7"/>
    <w:rsid w:val="00355245"/>
    <w:rsid w:val="00356456"/>
    <w:rsid w:val="00357114"/>
    <w:rsid w:val="0035721A"/>
    <w:rsid w:val="00357558"/>
    <w:rsid w:val="003576F8"/>
    <w:rsid w:val="00357B08"/>
    <w:rsid w:val="0036047D"/>
    <w:rsid w:val="0036103F"/>
    <w:rsid w:val="00361D02"/>
    <w:rsid w:val="00361E76"/>
    <w:rsid w:val="0036208C"/>
    <w:rsid w:val="0036209B"/>
    <w:rsid w:val="00362389"/>
    <w:rsid w:val="003628F1"/>
    <w:rsid w:val="00362949"/>
    <w:rsid w:val="00364488"/>
    <w:rsid w:val="00364A04"/>
    <w:rsid w:val="00365CCF"/>
    <w:rsid w:val="00366534"/>
    <w:rsid w:val="00367104"/>
    <w:rsid w:val="00367635"/>
    <w:rsid w:val="003677AC"/>
    <w:rsid w:val="00367B77"/>
    <w:rsid w:val="00371301"/>
    <w:rsid w:val="0037201E"/>
    <w:rsid w:val="003722EB"/>
    <w:rsid w:val="003731B9"/>
    <w:rsid w:val="00373555"/>
    <w:rsid w:val="00373F9A"/>
    <w:rsid w:val="003740E1"/>
    <w:rsid w:val="003741A7"/>
    <w:rsid w:val="00374AE0"/>
    <w:rsid w:val="00374F7F"/>
    <w:rsid w:val="00375546"/>
    <w:rsid w:val="0037589D"/>
    <w:rsid w:val="00375960"/>
    <w:rsid w:val="00375B96"/>
    <w:rsid w:val="00375C41"/>
    <w:rsid w:val="00375DA9"/>
    <w:rsid w:val="00376ED4"/>
    <w:rsid w:val="00377991"/>
    <w:rsid w:val="00380237"/>
    <w:rsid w:val="003809CC"/>
    <w:rsid w:val="00382573"/>
    <w:rsid w:val="003829BE"/>
    <w:rsid w:val="00382FCC"/>
    <w:rsid w:val="003837A6"/>
    <w:rsid w:val="003838E4"/>
    <w:rsid w:val="0038425F"/>
    <w:rsid w:val="00384A05"/>
    <w:rsid w:val="00384B34"/>
    <w:rsid w:val="00384F2A"/>
    <w:rsid w:val="0038577C"/>
    <w:rsid w:val="00387553"/>
    <w:rsid w:val="0038764E"/>
    <w:rsid w:val="00387776"/>
    <w:rsid w:val="00387C87"/>
    <w:rsid w:val="00387F42"/>
    <w:rsid w:val="0039140C"/>
    <w:rsid w:val="003914D6"/>
    <w:rsid w:val="00391615"/>
    <w:rsid w:val="00391824"/>
    <w:rsid w:val="0039243C"/>
    <w:rsid w:val="00392BEB"/>
    <w:rsid w:val="003937D1"/>
    <w:rsid w:val="00393A00"/>
    <w:rsid w:val="00394146"/>
    <w:rsid w:val="003945E7"/>
    <w:rsid w:val="00394647"/>
    <w:rsid w:val="003948C0"/>
    <w:rsid w:val="00394D43"/>
    <w:rsid w:val="00394EA3"/>
    <w:rsid w:val="003959CC"/>
    <w:rsid w:val="00396A79"/>
    <w:rsid w:val="00396F90"/>
    <w:rsid w:val="00397852"/>
    <w:rsid w:val="003A013D"/>
    <w:rsid w:val="003A0284"/>
    <w:rsid w:val="003A0962"/>
    <w:rsid w:val="003A0C86"/>
    <w:rsid w:val="003A274C"/>
    <w:rsid w:val="003A29E0"/>
    <w:rsid w:val="003A2A98"/>
    <w:rsid w:val="003A34CF"/>
    <w:rsid w:val="003A38B1"/>
    <w:rsid w:val="003A39BD"/>
    <w:rsid w:val="003A3ADC"/>
    <w:rsid w:val="003A44C5"/>
    <w:rsid w:val="003A4877"/>
    <w:rsid w:val="003A48F2"/>
    <w:rsid w:val="003A598A"/>
    <w:rsid w:val="003A5CB9"/>
    <w:rsid w:val="003A5EFB"/>
    <w:rsid w:val="003A6129"/>
    <w:rsid w:val="003A6C1C"/>
    <w:rsid w:val="003A72C2"/>
    <w:rsid w:val="003A76A8"/>
    <w:rsid w:val="003A7743"/>
    <w:rsid w:val="003A7C7B"/>
    <w:rsid w:val="003A7D0C"/>
    <w:rsid w:val="003B0B04"/>
    <w:rsid w:val="003B22E6"/>
    <w:rsid w:val="003B2319"/>
    <w:rsid w:val="003B265F"/>
    <w:rsid w:val="003B312A"/>
    <w:rsid w:val="003B36D1"/>
    <w:rsid w:val="003B45DC"/>
    <w:rsid w:val="003B4783"/>
    <w:rsid w:val="003B4A7D"/>
    <w:rsid w:val="003B4E8D"/>
    <w:rsid w:val="003B4EA3"/>
    <w:rsid w:val="003B5043"/>
    <w:rsid w:val="003B507E"/>
    <w:rsid w:val="003B594E"/>
    <w:rsid w:val="003B61E3"/>
    <w:rsid w:val="003B67B8"/>
    <w:rsid w:val="003B7127"/>
    <w:rsid w:val="003B7819"/>
    <w:rsid w:val="003C0D89"/>
    <w:rsid w:val="003C197C"/>
    <w:rsid w:val="003C198C"/>
    <w:rsid w:val="003C1EF4"/>
    <w:rsid w:val="003C2336"/>
    <w:rsid w:val="003C377C"/>
    <w:rsid w:val="003C394F"/>
    <w:rsid w:val="003C41F3"/>
    <w:rsid w:val="003C4240"/>
    <w:rsid w:val="003C501A"/>
    <w:rsid w:val="003C560B"/>
    <w:rsid w:val="003C65F2"/>
    <w:rsid w:val="003C6B25"/>
    <w:rsid w:val="003C6E16"/>
    <w:rsid w:val="003C6E1F"/>
    <w:rsid w:val="003C71D6"/>
    <w:rsid w:val="003C7211"/>
    <w:rsid w:val="003C739A"/>
    <w:rsid w:val="003C7AE7"/>
    <w:rsid w:val="003C7DC2"/>
    <w:rsid w:val="003D061A"/>
    <w:rsid w:val="003D0F18"/>
    <w:rsid w:val="003D0FE6"/>
    <w:rsid w:val="003D16D5"/>
    <w:rsid w:val="003D1960"/>
    <w:rsid w:val="003D1A45"/>
    <w:rsid w:val="003D1EB0"/>
    <w:rsid w:val="003D2A6D"/>
    <w:rsid w:val="003D3004"/>
    <w:rsid w:val="003D3286"/>
    <w:rsid w:val="003D3597"/>
    <w:rsid w:val="003D38E1"/>
    <w:rsid w:val="003D3D83"/>
    <w:rsid w:val="003D468C"/>
    <w:rsid w:val="003D48AC"/>
    <w:rsid w:val="003D5026"/>
    <w:rsid w:val="003D577D"/>
    <w:rsid w:val="003D61E1"/>
    <w:rsid w:val="003D6375"/>
    <w:rsid w:val="003D6A79"/>
    <w:rsid w:val="003D718E"/>
    <w:rsid w:val="003D7295"/>
    <w:rsid w:val="003E04A8"/>
    <w:rsid w:val="003E0F22"/>
    <w:rsid w:val="003E27F1"/>
    <w:rsid w:val="003E2B75"/>
    <w:rsid w:val="003E2C30"/>
    <w:rsid w:val="003E2D04"/>
    <w:rsid w:val="003E3277"/>
    <w:rsid w:val="003E3496"/>
    <w:rsid w:val="003E4067"/>
    <w:rsid w:val="003E4F8D"/>
    <w:rsid w:val="003E51A9"/>
    <w:rsid w:val="003E53E1"/>
    <w:rsid w:val="003E551F"/>
    <w:rsid w:val="003E559C"/>
    <w:rsid w:val="003E563D"/>
    <w:rsid w:val="003E5C91"/>
    <w:rsid w:val="003E653D"/>
    <w:rsid w:val="003E6855"/>
    <w:rsid w:val="003E6E76"/>
    <w:rsid w:val="003E6EA8"/>
    <w:rsid w:val="003E7286"/>
    <w:rsid w:val="003E7710"/>
    <w:rsid w:val="003F0140"/>
    <w:rsid w:val="003F0255"/>
    <w:rsid w:val="003F02DB"/>
    <w:rsid w:val="003F02E6"/>
    <w:rsid w:val="003F0806"/>
    <w:rsid w:val="003F17A6"/>
    <w:rsid w:val="003F181D"/>
    <w:rsid w:val="003F1EAB"/>
    <w:rsid w:val="003F1F7F"/>
    <w:rsid w:val="003F2148"/>
    <w:rsid w:val="003F2E36"/>
    <w:rsid w:val="003F3316"/>
    <w:rsid w:val="003F33AB"/>
    <w:rsid w:val="003F34AA"/>
    <w:rsid w:val="003F40EE"/>
    <w:rsid w:val="003F44C1"/>
    <w:rsid w:val="003F483C"/>
    <w:rsid w:val="003F5477"/>
    <w:rsid w:val="003F55B3"/>
    <w:rsid w:val="003F6695"/>
    <w:rsid w:val="003F6A1A"/>
    <w:rsid w:val="003F6A65"/>
    <w:rsid w:val="003F7067"/>
    <w:rsid w:val="003F73E9"/>
    <w:rsid w:val="003F74A1"/>
    <w:rsid w:val="004008C8"/>
    <w:rsid w:val="00400E4B"/>
    <w:rsid w:val="004013CB"/>
    <w:rsid w:val="004015E2"/>
    <w:rsid w:val="00401C9B"/>
    <w:rsid w:val="00402363"/>
    <w:rsid w:val="00402BD0"/>
    <w:rsid w:val="00402E18"/>
    <w:rsid w:val="004031FA"/>
    <w:rsid w:val="004035B0"/>
    <w:rsid w:val="00404078"/>
    <w:rsid w:val="0040536C"/>
    <w:rsid w:val="00405FB6"/>
    <w:rsid w:val="0040653D"/>
    <w:rsid w:val="0040771A"/>
    <w:rsid w:val="00407A42"/>
    <w:rsid w:val="0041073C"/>
    <w:rsid w:val="00410934"/>
    <w:rsid w:val="00410C6F"/>
    <w:rsid w:val="00410E8C"/>
    <w:rsid w:val="004110F3"/>
    <w:rsid w:val="004116C8"/>
    <w:rsid w:val="00412EA7"/>
    <w:rsid w:val="004133A0"/>
    <w:rsid w:val="0041359D"/>
    <w:rsid w:val="00413BF7"/>
    <w:rsid w:val="004140FF"/>
    <w:rsid w:val="00414526"/>
    <w:rsid w:val="0041486A"/>
    <w:rsid w:val="00414893"/>
    <w:rsid w:val="004155D2"/>
    <w:rsid w:val="00415858"/>
    <w:rsid w:val="00415F2D"/>
    <w:rsid w:val="00415F34"/>
    <w:rsid w:val="004167DC"/>
    <w:rsid w:val="00416E21"/>
    <w:rsid w:val="00417727"/>
    <w:rsid w:val="00417D1E"/>
    <w:rsid w:val="00417E98"/>
    <w:rsid w:val="00420E9B"/>
    <w:rsid w:val="00421439"/>
    <w:rsid w:val="00421841"/>
    <w:rsid w:val="004222F1"/>
    <w:rsid w:val="004224F7"/>
    <w:rsid w:val="00422F7D"/>
    <w:rsid w:val="0042352F"/>
    <w:rsid w:val="0042431F"/>
    <w:rsid w:val="00424ABC"/>
    <w:rsid w:val="00425966"/>
    <w:rsid w:val="0042601D"/>
    <w:rsid w:val="00426068"/>
    <w:rsid w:val="0042619F"/>
    <w:rsid w:val="004261B6"/>
    <w:rsid w:val="00426652"/>
    <w:rsid w:val="0042711E"/>
    <w:rsid w:val="004276BC"/>
    <w:rsid w:val="00427723"/>
    <w:rsid w:val="00427B6C"/>
    <w:rsid w:val="004302D5"/>
    <w:rsid w:val="004316BA"/>
    <w:rsid w:val="0043170E"/>
    <w:rsid w:val="00431B01"/>
    <w:rsid w:val="00431B96"/>
    <w:rsid w:val="00431F06"/>
    <w:rsid w:val="0043224F"/>
    <w:rsid w:val="00432520"/>
    <w:rsid w:val="00432E70"/>
    <w:rsid w:val="004330CC"/>
    <w:rsid w:val="004332FA"/>
    <w:rsid w:val="00433885"/>
    <w:rsid w:val="004343D1"/>
    <w:rsid w:val="004347D7"/>
    <w:rsid w:val="00434F80"/>
    <w:rsid w:val="0043500B"/>
    <w:rsid w:val="00436201"/>
    <w:rsid w:val="00436B15"/>
    <w:rsid w:val="00436C05"/>
    <w:rsid w:val="00437D2B"/>
    <w:rsid w:val="00440DB2"/>
    <w:rsid w:val="00441C9A"/>
    <w:rsid w:val="00442FB2"/>
    <w:rsid w:val="0044310D"/>
    <w:rsid w:val="004437EB"/>
    <w:rsid w:val="00443BD1"/>
    <w:rsid w:val="004443E5"/>
    <w:rsid w:val="00445135"/>
    <w:rsid w:val="00445A8B"/>
    <w:rsid w:val="004460A8"/>
    <w:rsid w:val="00446282"/>
    <w:rsid w:val="0044699B"/>
    <w:rsid w:val="00446A5E"/>
    <w:rsid w:val="00450547"/>
    <w:rsid w:val="0045055C"/>
    <w:rsid w:val="004509DA"/>
    <w:rsid w:val="00451571"/>
    <w:rsid w:val="0045233F"/>
    <w:rsid w:val="0045291C"/>
    <w:rsid w:val="00454189"/>
    <w:rsid w:val="00454523"/>
    <w:rsid w:val="00454705"/>
    <w:rsid w:val="00454CF1"/>
    <w:rsid w:val="00454D73"/>
    <w:rsid w:val="00455322"/>
    <w:rsid w:val="00455745"/>
    <w:rsid w:val="00455A11"/>
    <w:rsid w:val="00456527"/>
    <w:rsid w:val="004579F0"/>
    <w:rsid w:val="00457ACD"/>
    <w:rsid w:val="00457CA7"/>
    <w:rsid w:val="004606D7"/>
    <w:rsid w:val="00460EFC"/>
    <w:rsid w:val="004618A5"/>
    <w:rsid w:val="0046191E"/>
    <w:rsid w:val="00462094"/>
    <w:rsid w:val="00462C0C"/>
    <w:rsid w:val="00462CB8"/>
    <w:rsid w:val="00463238"/>
    <w:rsid w:val="0046335E"/>
    <w:rsid w:val="00463B0B"/>
    <w:rsid w:val="00463E50"/>
    <w:rsid w:val="004647C6"/>
    <w:rsid w:val="00464950"/>
    <w:rsid w:val="004663CC"/>
    <w:rsid w:val="00466A01"/>
    <w:rsid w:val="0046726F"/>
    <w:rsid w:val="004700AC"/>
    <w:rsid w:val="00470817"/>
    <w:rsid w:val="00470F4B"/>
    <w:rsid w:val="00471055"/>
    <w:rsid w:val="00471564"/>
    <w:rsid w:val="004715F6"/>
    <w:rsid w:val="00472D4A"/>
    <w:rsid w:val="004730DA"/>
    <w:rsid w:val="00473952"/>
    <w:rsid w:val="00473AA6"/>
    <w:rsid w:val="00473C00"/>
    <w:rsid w:val="00474282"/>
    <w:rsid w:val="004743C4"/>
    <w:rsid w:val="004744D9"/>
    <w:rsid w:val="004756F0"/>
    <w:rsid w:val="004757B5"/>
    <w:rsid w:val="004760B0"/>
    <w:rsid w:val="004766E6"/>
    <w:rsid w:val="004773BA"/>
    <w:rsid w:val="00477F2E"/>
    <w:rsid w:val="00480035"/>
    <w:rsid w:val="004807EF"/>
    <w:rsid w:val="004809F3"/>
    <w:rsid w:val="00480C3E"/>
    <w:rsid w:val="00481140"/>
    <w:rsid w:val="0048120F"/>
    <w:rsid w:val="00483F4F"/>
    <w:rsid w:val="00484059"/>
    <w:rsid w:val="0048456D"/>
    <w:rsid w:val="004845AE"/>
    <w:rsid w:val="00484B7A"/>
    <w:rsid w:val="00484CB5"/>
    <w:rsid w:val="00485094"/>
    <w:rsid w:val="004868FD"/>
    <w:rsid w:val="00486930"/>
    <w:rsid w:val="00486D78"/>
    <w:rsid w:val="004872E5"/>
    <w:rsid w:val="004875A4"/>
    <w:rsid w:val="00487787"/>
    <w:rsid w:val="00487AF7"/>
    <w:rsid w:val="00490BF4"/>
    <w:rsid w:val="00490C17"/>
    <w:rsid w:val="00491185"/>
    <w:rsid w:val="004919C5"/>
    <w:rsid w:val="00491A99"/>
    <w:rsid w:val="0049206C"/>
    <w:rsid w:val="0049215D"/>
    <w:rsid w:val="00493063"/>
    <w:rsid w:val="00493F7F"/>
    <w:rsid w:val="004945C4"/>
    <w:rsid w:val="00494819"/>
    <w:rsid w:val="0049503F"/>
    <w:rsid w:val="004955E3"/>
    <w:rsid w:val="004959BA"/>
    <w:rsid w:val="00495B38"/>
    <w:rsid w:val="00495DFD"/>
    <w:rsid w:val="004962D3"/>
    <w:rsid w:val="00496C9F"/>
    <w:rsid w:val="004A000B"/>
    <w:rsid w:val="004A131B"/>
    <w:rsid w:val="004A1325"/>
    <w:rsid w:val="004A1445"/>
    <w:rsid w:val="004A14C7"/>
    <w:rsid w:val="004A176F"/>
    <w:rsid w:val="004A23C7"/>
    <w:rsid w:val="004A2BFB"/>
    <w:rsid w:val="004A2DF0"/>
    <w:rsid w:val="004A395E"/>
    <w:rsid w:val="004A3A77"/>
    <w:rsid w:val="004A46FB"/>
    <w:rsid w:val="004A4794"/>
    <w:rsid w:val="004A4850"/>
    <w:rsid w:val="004A4AA9"/>
    <w:rsid w:val="004A4D16"/>
    <w:rsid w:val="004A5854"/>
    <w:rsid w:val="004A608C"/>
    <w:rsid w:val="004A6FDF"/>
    <w:rsid w:val="004A73C4"/>
    <w:rsid w:val="004A770F"/>
    <w:rsid w:val="004A7863"/>
    <w:rsid w:val="004B1351"/>
    <w:rsid w:val="004B192D"/>
    <w:rsid w:val="004B1E8F"/>
    <w:rsid w:val="004B212C"/>
    <w:rsid w:val="004B2993"/>
    <w:rsid w:val="004B4105"/>
    <w:rsid w:val="004B424D"/>
    <w:rsid w:val="004B48ED"/>
    <w:rsid w:val="004B57B6"/>
    <w:rsid w:val="004B6279"/>
    <w:rsid w:val="004B6B49"/>
    <w:rsid w:val="004B6BAA"/>
    <w:rsid w:val="004B6C62"/>
    <w:rsid w:val="004B6F53"/>
    <w:rsid w:val="004B7F8A"/>
    <w:rsid w:val="004C0349"/>
    <w:rsid w:val="004C050D"/>
    <w:rsid w:val="004C0988"/>
    <w:rsid w:val="004C225D"/>
    <w:rsid w:val="004C2277"/>
    <w:rsid w:val="004C270F"/>
    <w:rsid w:val="004C2942"/>
    <w:rsid w:val="004C2F1F"/>
    <w:rsid w:val="004C308F"/>
    <w:rsid w:val="004C3821"/>
    <w:rsid w:val="004C4848"/>
    <w:rsid w:val="004C5152"/>
    <w:rsid w:val="004C5317"/>
    <w:rsid w:val="004C54BB"/>
    <w:rsid w:val="004C57D0"/>
    <w:rsid w:val="004C5D35"/>
    <w:rsid w:val="004C5D89"/>
    <w:rsid w:val="004C5E4B"/>
    <w:rsid w:val="004C62F1"/>
    <w:rsid w:val="004C655A"/>
    <w:rsid w:val="004C67B6"/>
    <w:rsid w:val="004C6857"/>
    <w:rsid w:val="004C7248"/>
    <w:rsid w:val="004C72D8"/>
    <w:rsid w:val="004D04E0"/>
    <w:rsid w:val="004D09B7"/>
    <w:rsid w:val="004D157D"/>
    <w:rsid w:val="004D265B"/>
    <w:rsid w:val="004D2DCF"/>
    <w:rsid w:val="004D32DD"/>
    <w:rsid w:val="004D43FD"/>
    <w:rsid w:val="004D474A"/>
    <w:rsid w:val="004D4BAD"/>
    <w:rsid w:val="004D4D18"/>
    <w:rsid w:val="004D6A60"/>
    <w:rsid w:val="004D6D29"/>
    <w:rsid w:val="004D6D83"/>
    <w:rsid w:val="004D7309"/>
    <w:rsid w:val="004D733B"/>
    <w:rsid w:val="004E06D7"/>
    <w:rsid w:val="004E0B28"/>
    <w:rsid w:val="004E158F"/>
    <w:rsid w:val="004E1AA1"/>
    <w:rsid w:val="004E1F07"/>
    <w:rsid w:val="004E23E2"/>
    <w:rsid w:val="004E317B"/>
    <w:rsid w:val="004E367A"/>
    <w:rsid w:val="004E3B6F"/>
    <w:rsid w:val="004E40B0"/>
    <w:rsid w:val="004E42E2"/>
    <w:rsid w:val="004E4A67"/>
    <w:rsid w:val="004E4D43"/>
    <w:rsid w:val="004E4E6F"/>
    <w:rsid w:val="004E4F59"/>
    <w:rsid w:val="004E501B"/>
    <w:rsid w:val="004E63F2"/>
    <w:rsid w:val="004E6449"/>
    <w:rsid w:val="004E678C"/>
    <w:rsid w:val="004E7204"/>
    <w:rsid w:val="004E781A"/>
    <w:rsid w:val="004E7B5B"/>
    <w:rsid w:val="004F0229"/>
    <w:rsid w:val="004F081C"/>
    <w:rsid w:val="004F0D01"/>
    <w:rsid w:val="004F0DA0"/>
    <w:rsid w:val="004F13C7"/>
    <w:rsid w:val="004F18E2"/>
    <w:rsid w:val="004F1A78"/>
    <w:rsid w:val="004F2444"/>
    <w:rsid w:val="004F2C46"/>
    <w:rsid w:val="004F2CBB"/>
    <w:rsid w:val="004F2E28"/>
    <w:rsid w:val="004F448B"/>
    <w:rsid w:val="004F4CE6"/>
    <w:rsid w:val="004F4D7F"/>
    <w:rsid w:val="004F5253"/>
    <w:rsid w:val="004F698A"/>
    <w:rsid w:val="004F69A2"/>
    <w:rsid w:val="004F6BAD"/>
    <w:rsid w:val="004F6D34"/>
    <w:rsid w:val="00501502"/>
    <w:rsid w:val="00502279"/>
    <w:rsid w:val="00504DCA"/>
    <w:rsid w:val="005055BC"/>
    <w:rsid w:val="005055DC"/>
    <w:rsid w:val="00506A82"/>
    <w:rsid w:val="00506CAD"/>
    <w:rsid w:val="00506E5F"/>
    <w:rsid w:val="00506F97"/>
    <w:rsid w:val="00507F4F"/>
    <w:rsid w:val="0051041F"/>
    <w:rsid w:val="00510503"/>
    <w:rsid w:val="005106AE"/>
    <w:rsid w:val="00510BB3"/>
    <w:rsid w:val="00511150"/>
    <w:rsid w:val="0051138B"/>
    <w:rsid w:val="005127CB"/>
    <w:rsid w:val="005129AC"/>
    <w:rsid w:val="00513222"/>
    <w:rsid w:val="005133B2"/>
    <w:rsid w:val="00513EB3"/>
    <w:rsid w:val="0051413E"/>
    <w:rsid w:val="00514CF9"/>
    <w:rsid w:val="00515B20"/>
    <w:rsid w:val="00515DEB"/>
    <w:rsid w:val="00515F57"/>
    <w:rsid w:val="00516493"/>
    <w:rsid w:val="00516915"/>
    <w:rsid w:val="00516B88"/>
    <w:rsid w:val="005170E2"/>
    <w:rsid w:val="0051748F"/>
    <w:rsid w:val="00517B3E"/>
    <w:rsid w:val="005200A8"/>
    <w:rsid w:val="0052041E"/>
    <w:rsid w:val="005205E5"/>
    <w:rsid w:val="00520682"/>
    <w:rsid w:val="00520E0D"/>
    <w:rsid w:val="00520FE3"/>
    <w:rsid w:val="00521B72"/>
    <w:rsid w:val="00521CDD"/>
    <w:rsid w:val="00522946"/>
    <w:rsid w:val="00522A75"/>
    <w:rsid w:val="00522E38"/>
    <w:rsid w:val="00522F1E"/>
    <w:rsid w:val="0052368E"/>
    <w:rsid w:val="005239DC"/>
    <w:rsid w:val="00524A66"/>
    <w:rsid w:val="00524C0C"/>
    <w:rsid w:val="0052561D"/>
    <w:rsid w:val="005257F2"/>
    <w:rsid w:val="0052584C"/>
    <w:rsid w:val="0052694D"/>
    <w:rsid w:val="0052785D"/>
    <w:rsid w:val="00527F9C"/>
    <w:rsid w:val="0053011A"/>
    <w:rsid w:val="00530AB7"/>
    <w:rsid w:val="00530D82"/>
    <w:rsid w:val="00530E10"/>
    <w:rsid w:val="00532271"/>
    <w:rsid w:val="0053269C"/>
    <w:rsid w:val="00532D25"/>
    <w:rsid w:val="00533004"/>
    <w:rsid w:val="00533962"/>
    <w:rsid w:val="00534048"/>
    <w:rsid w:val="0053420F"/>
    <w:rsid w:val="0053478C"/>
    <w:rsid w:val="00534855"/>
    <w:rsid w:val="00534A67"/>
    <w:rsid w:val="005351A9"/>
    <w:rsid w:val="00535690"/>
    <w:rsid w:val="00535BB9"/>
    <w:rsid w:val="00536097"/>
    <w:rsid w:val="00536115"/>
    <w:rsid w:val="00536CEF"/>
    <w:rsid w:val="00537B42"/>
    <w:rsid w:val="00540337"/>
    <w:rsid w:val="005405BE"/>
    <w:rsid w:val="00540D16"/>
    <w:rsid w:val="005416F3"/>
    <w:rsid w:val="005423B5"/>
    <w:rsid w:val="005424BA"/>
    <w:rsid w:val="00542B3D"/>
    <w:rsid w:val="005430B3"/>
    <w:rsid w:val="00543120"/>
    <w:rsid w:val="005434A7"/>
    <w:rsid w:val="00543B01"/>
    <w:rsid w:val="0054447B"/>
    <w:rsid w:val="00544A04"/>
    <w:rsid w:val="00544A1F"/>
    <w:rsid w:val="00544E6D"/>
    <w:rsid w:val="00544FD6"/>
    <w:rsid w:val="00545245"/>
    <w:rsid w:val="00545512"/>
    <w:rsid w:val="00545876"/>
    <w:rsid w:val="00545A45"/>
    <w:rsid w:val="00545E28"/>
    <w:rsid w:val="005460F8"/>
    <w:rsid w:val="0054665F"/>
    <w:rsid w:val="0055003B"/>
    <w:rsid w:val="00550467"/>
    <w:rsid w:val="0055050C"/>
    <w:rsid w:val="0055069E"/>
    <w:rsid w:val="00550881"/>
    <w:rsid w:val="00550CCC"/>
    <w:rsid w:val="0055108F"/>
    <w:rsid w:val="005512FD"/>
    <w:rsid w:val="005518C3"/>
    <w:rsid w:val="00551A41"/>
    <w:rsid w:val="00551C64"/>
    <w:rsid w:val="00551E28"/>
    <w:rsid w:val="005528DA"/>
    <w:rsid w:val="00553311"/>
    <w:rsid w:val="005537A8"/>
    <w:rsid w:val="00553D79"/>
    <w:rsid w:val="00554FD2"/>
    <w:rsid w:val="0055510D"/>
    <w:rsid w:val="00555194"/>
    <w:rsid w:val="00555B09"/>
    <w:rsid w:val="00556B06"/>
    <w:rsid w:val="00556CED"/>
    <w:rsid w:val="00557719"/>
    <w:rsid w:val="00557DBA"/>
    <w:rsid w:val="00557FFA"/>
    <w:rsid w:val="0056019C"/>
    <w:rsid w:val="00560246"/>
    <w:rsid w:val="005605B9"/>
    <w:rsid w:val="00560A18"/>
    <w:rsid w:val="00560E16"/>
    <w:rsid w:val="005616E0"/>
    <w:rsid w:val="00562A1D"/>
    <w:rsid w:val="00563900"/>
    <w:rsid w:val="00563E67"/>
    <w:rsid w:val="005645F1"/>
    <w:rsid w:val="00564EFA"/>
    <w:rsid w:val="00564FEE"/>
    <w:rsid w:val="0056525A"/>
    <w:rsid w:val="00565324"/>
    <w:rsid w:val="00565341"/>
    <w:rsid w:val="00565676"/>
    <w:rsid w:val="00565F06"/>
    <w:rsid w:val="005664D0"/>
    <w:rsid w:val="005668A7"/>
    <w:rsid w:val="00567086"/>
    <w:rsid w:val="00567C98"/>
    <w:rsid w:val="005704AC"/>
    <w:rsid w:val="005704F3"/>
    <w:rsid w:val="0057092D"/>
    <w:rsid w:val="005723EE"/>
    <w:rsid w:val="005729B5"/>
    <w:rsid w:val="00572A02"/>
    <w:rsid w:val="00572AFC"/>
    <w:rsid w:val="005733B0"/>
    <w:rsid w:val="005736BC"/>
    <w:rsid w:val="00573C24"/>
    <w:rsid w:val="00573CDC"/>
    <w:rsid w:val="00573D22"/>
    <w:rsid w:val="0057428C"/>
    <w:rsid w:val="00574711"/>
    <w:rsid w:val="005748EB"/>
    <w:rsid w:val="005749DE"/>
    <w:rsid w:val="005757DD"/>
    <w:rsid w:val="005761D5"/>
    <w:rsid w:val="005762DD"/>
    <w:rsid w:val="005764C7"/>
    <w:rsid w:val="0057760B"/>
    <w:rsid w:val="00577C7F"/>
    <w:rsid w:val="00577EE9"/>
    <w:rsid w:val="005802C9"/>
    <w:rsid w:val="00580460"/>
    <w:rsid w:val="00580CAE"/>
    <w:rsid w:val="0058107E"/>
    <w:rsid w:val="00581206"/>
    <w:rsid w:val="0058161A"/>
    <w:rsid w:val="00581761"/>
    <w:rsid w:val="0058179C"/>
    <w:rsid w:val="00581C5E"/>
    <w:rsid w:val="00581C8A"/>
    <w:rsid w:val="00583468"/>
    <w:rsid w:val="005838EC"/>
    <w:rsid w:val="00583DE2"/>
    <w:rsid w:val="00584010"/>
    <w:rsid w:val="005851E9"/>
    <w:rsid w:val="0058596D"/>
    <w:rsid w:val="00585F19"/>
    <w:rsid w:val="00586803"/>
    <w:rsid w:val="005872A9"/>
    <w:rsid w:val="005876A9"/>
    <w:rsid w:val="0059011F"/>
    <w:rsid w:val="00590273"/>
    <w:rsid w:val="00590AF9"/>
    <w:rsid w:val="0059171A"/>
    <w:rsid w:val="00591D26"/>
    <w:rsid w:val="00591DB0"/>
    <w:rsid w:val="005922B4"/>
    <w:rsid w:val="00592807"/>
    <w:rsid w:val="00593205"/>
    <w:rsid w:val="0059325C"/>
    <w:rsid w:val="00594247"/>
    <w:rsid w:val="00595C47"/>
    <w:rsid w:val="00595C51"/>
    <w:rsid w:val="00595EE5"/>
    <w:rsid w:val="0059648A"/>
    <w:rsid w:val="00596806"/>
    <w:rsid w:val="00597452"/>
    <w:rsid w:val="00597878"/>
    <w:rsid w:val="005A1614"/>
    <w:rsid w:val="005A1731"/>
    <w:rsid w:val="005A2038"/>
    <w:rsid w:val="005A2961"/>
    <w:rsid w:val="005A35AA"/>
    <w:rsid w:val="005A37C7"/>
    <w:rsid w:val="005A429E"/>
    <w:rsid w:val="005A446C"/>
    <w:rsid w:val="005A45AC"/>
    <w:rsid w:val="005A50FE"/>
    <w:rsid w:val="005A528D"/>
    <w:rsid w:val="005A6BDF"/>
    <w:rsid w:val="005A7C90"/>
    <w:rsid w:val="005B03FA"/>
    <w:rsid w:val="005B0826"/>
    <w:rsid w:val="005B0BF3"/>
    <w:rsid w:val="005B12CB"/>
    <w:rsid w:val="005B250E"/>
    <w:rsid w:val="005B2C72"/>
    <w:rsid w:val="005B31C2"/>
    <w:rsid w:val="005B323C"/>
    <w:rsid w:val="005B3381"/>
    <w:rsid w:val="005B39E7"/>
    <w:rsid w:val="005B3AC0"/>
    <w:rsid w:val="005B3AC8"/>
    <w:rsid w:val="005B4195"/>
    <w:rsid w:val="005B4CB3"/>
    <w:rsid w:val="005B4FC2"/>
    <w:rsid w:val="005B526E"/>
    <w:rsid w:val="005B585F"/>
    <w:rsid w:val="005B5CAE"/>
    <w:rsid w:val="005B6052"/>
    <w:rsid w:val="005B61F4"/>
    <w:rsid w:val="005B6B8A"/>
    <w:rsid w:val="005B6E4E"/>
    <w:rsid w:val="005B6F2B"/>
    <w:rsid w:val="005B6FFA"/>
    <w:rsid w:val="005C02EC"/>
    <w:rsid w:val="005C1149"/>
    <w:rsid w:val="005C11E0"/>
    <w:rsid w:val="005C1C45"/>
    <w:rsid w:val="005C20B4"/>
    <w:rsid w:val="005C2311"/>
    <w:rsid w:val="005C27D5"/>
    <w:rsid w:val="005C3221"/>
    <w:rsid w:val="005C3A72"/>
    <w:rsid w:val="005C3DDB"/>
    <w:rsid w:val="005C47D7"/>
    <w:rsid w:val="005C5ACD"/>
    <w:rsid w:val="005C5B51"/>
    <w:rsid w:val="005C6106"/>
    <w:rsid w:val="005C6180"/>
    <w:rsid w:val="005C6966"/>
    <w:rsid w:val="005C6DC6"/>
    <w:rsid w:val="005C75B4"/>
    <w:rsid w:val="005C75FD"/>
    <w:rsid w:val="005D00EE"/>
    <w:rsid w:val="005D06BB"/>
    <w:rsid w:val="005D0BCD"/>
    <w:rsid w:val="005D0CF1"/>
    <w:rsid w:val="005D1D00"/>
    <w:rsid w:val="005D2468"/>
    <w:rsid w:val="005D2C86"/>
    <w:rsid w:val="005D30A3"/>
    <w:rsid w:val="005D30B8"/>
    <w:rsid w:val="005D3130"/>
    <w:rsid w:val="005D3626"/>
    <w:rsid w:val="005D409B"/>
    <w:rsid w:val="005D455B"/>
    <w:rsid w:val="005D477F"/>
    <w:rsid w:val="005D484F"/>
    <w:rsid w:val="005D48AF"/>
    <w:rsid w:val="005D4A31"/>
    <w:rsid w:val="005D4E82"/>
    <w:rsid w:val="005D4ED8"/>
    <w:rsid w:val="005D5487"/>
    <w:rsid w:val="005D616C"/>
    <w:rsid w:val="005D6400"/>
    <w:rsid w:val="005D6BBC"/>
    <w:rsid w:val="005D6FC0"/>
    <w:rsid w:val="005D7883"/>
    <w:rsid w:val="005D7D97"/>
    <w:rsid w:val="005E06F8"/>
    <w:rsid w:val="005E083A"/>
    <w:rsid w:val="005E0F50"/>
    <w:rsid w:val="005E136D"/>
    <w:rsid w:val="005E1C1C"/>
    <w:rsid w:val="005E1D8E"/>
    <w:rsid w:val="005E20BA"/>
    <w:rsid w:val="005E2BE7"/>
    <w:rsid w:val="005E3530"/>
    <w:rsid w:val="005E3D15"/>
    <w:rsid w:val="005E5078"/>
    <w:rsid w:val="005E50CD"/>
    <w:rsid w:val="005E55F0"/>
    <w:rsid w:val="005E5652"/>
    <w:rsid w:val="005E5DE3"/>
    <w:rsid w:val="005E7291"/>
    <w:rsid w:val="005E73DD"/>
    <w:rsid w:val="005E74CF"/>
    <w:rsid w:val="005E7651"/>
    <w:rsid w:val="005E7F20"/>
    <w:rsid w:val="005E7FE5"/>
    <w:rsid w:val="005F022C"/>
    <w:rsid w:val="005F0702"/>
    <w:rsid w:val="005F0924"/>
    <w:rsid w:val="005F0EF5"/>
    <w:rsid w:val="005F1438"/>
    <w:rsid w:val="005F1FF1"/>
    <w:rsid w:val="005F27A8"/>
    <w:rsid w:val="005F2E1F"/>
    <w:rsid w:val="005F30F5"/>
    <w:rsid w:val="005F3666"/>
    <w:rsid w:val="005F37E8"/>
    <w:rsid w:val="005F3934"/>
    <w:rsid w:val="005F3CBB"/>
    <w:rsid w:val="005F3D69"/>
    <w:rsid w:val="005F47FC"/>
    <w:rsid w:val="005F4D5F"/>
    <w:rsid w:val="005F4EA4"/>
    <w:rsid w:val="005F5001"/>
    <w:rsid w:val="005F5705"/>
    <w:rsid w:val="005F5BF0"/>
    <w:rsid w:val="005F5C71"/>
    <w:rsid w:val="005F5D26"/>
    <w:rsid w:val="005F7D75"/>
    <w:rsid w:val="005F7E91"/>
    <w:rsid w:val="00600679"/>
    <w:rsid w:val="00600BC9"/>
    <w:rsid w:val="006013A1"/>
    <w:rsid w:val="006013AF"/>
    <w:rsid w:val="00601DE8"/>
    <w:rsid w:val="0060238A"/>
    <w:rsid w:val="00603FAE"/>
    <w:rsid w:val="00604449"/>
    <w:rsid w:val="00604EF9"/>
    <w:rsid w:val="00605F4B"/>
    <w:rsid w:val="006060AA"/>
    <w:rsid w:val="00606669"/>
    <w:rsid w:val="00606914"/>
    <w:rsid w:val="00610223"/>
    <w:rsid w:val="00610247"/>
    <w:rsid w:val="006107C0"/>
    <w:rsid w:val="00610F12"/>
    <w:rsid w:val="006111AC"/>
    <w:rsid w:val="00611E6B"/>
    <w:rsid w:val="006125F4"/>
    <w:rsid w:val="006126A3"/>
    <w:rsid w:val="00612B68"/>
    <w:rsid w:val="00613BB6"/>
    <w:rsid w:val="00614082"/>
    <w:rsid w:val="00614470"/>
    <w:rsid w:val="00614F37"/>
    <w:rsid w:val="0061538F"/>
    <w:rsid w:val="00615951"/>
    <w:rsid w:val="006162DB"/>
    <w:rsid w:val="006168CF"/>
    <w:rsid w:val="00616B95"/>
    <w:rsid w:val="00617A8F"/>
    <w:rsid w:val="00620CBB"/>
    <w:rsid w:val="00620E71"/>
    <w:rsid w:val="006214D7"/>
    <w:rsid w:val="00621BFF"/>
    <w:rsid w:val="00621E12"/>
    <w:rsid w:val="00622870"/>
    <w:rsid w:val="00622F24"/>
    <w:rsid w:val="006239E7"/>
    <w:rsid w:val="00624699"/>
    <w:rsid w:val="006249A3"/>
    <w:rsid w:val="00624A89"/>
    <w:rsid w:val="00625322"/>
    <w:rsid w:val="006258EB"/>
    <w:rsid w:val="00625950"/>
    <w:rsid w:val="00625AA4"/>
    <w:rsid w:val="00625D7D"/>
    <w:rsid w:val="00626762"/>
    <w:rsid w:val="0062695E"/>
    <w:rsid w:val="0063016B"/>
    <w:rsid w:val="006316F9"/>
    <w:rsid w:val="00631B9D"/>
    <w:rsid w:val="006321B0"/>
    <w:rsid w:val="006325C5"/>
    <w:rsid w:val="00632A22"/>
    <w:rsid w:val="006333E8"/>
    <w:rsid w:val="0063366C"/>
    <w:rsid w:val="00633685"/>
    <w:rsid w:val="006337EB"/>
    <w:rsid w:val="00634664"/>
    <w:rsid w:val="00634C8D"/>
    <w:rsid w:val="0063537D"/>
    <w:rsid w:val="0063612D"/>
    <w:rsid w:val="006375E8"/>
    <w:rsid w:val="00637B02"/>
    <w:rsid w:val="00640287"/>
    <w:rsid w:val="00640845"/>
    <w:rsid w:val="006409A5"/>
    <w:rsid w:val="00640E98"/>
    <w:rsid w:val="00641211"/>
    <w:rsid w:val="006413B7"/>
    <w:rsid w:val="0064230E"/>
    <w:rsid w:val="006429F4"/>
    <w:rsid w:val="006432F1"/>
    <w:rsid w:val="0064343F"/>
    <w:rsid w:val="00643B05"/>
    <w:rsid w:val="00644132"/>
    <w:rsid w:val="00644482"/>
    <w:rsid w:val="006448B3"/>
    <w:rsid w:val="00644A3A"/>
    <w:rsid w:val="00645189"/>
    <w:rsid w:val="00645AF4"/>
    <w:rsid w:val="00645F88"/>
    <w:rsid w:val="0064682B"/>
    <w:rsid w:val="00646A4B"/>
    <w:rsid w:val="00646FA6"/>
    <w:rsid w:val="0064710C"/>
    <w:rsid w:val="006472D4"/>
    <w:rsid w:val="0064778B"/>
    <w:rsid w:val="00647A26"/>
    <w:rsid w:val="0065004D"/>
    <w:rsid w:val="00650118"/>
    <w:rsid w:val="0065036C"/>
    <w:rsid w:val="006515A7"/>
    <w:rsid w:val="00651A00"/>
    <w:rsid w:val="006521EC"/>
    <w:rsid w:val="00652313"/>
    <w:rsid w:val="00652BFB"/>
    <w:rsid w:val="00653118"/>
    <w:rsid w:val="0065311C"/>
    <w:rsid w:val="00653B23"/>
    <w:rsid w:val="00653D2C"/>
    <w:rsid w:val="0065436C"/>
    <w:rsid w:val="0065477A"/>
    <w:rsid w:val="00654A6F"/>
    <w:rsid w:val="00655856"/>
    <w:rsid w:val="00655A06"/>
    <w:rsid w:val="00655C22"/>
    <w:rsid w:val="00655E66"/>
    <w:rsid w:val="00656E4E"/>
    <w:rsid w:val="006570F8"/>
    <w:rsid w:val="00657869"/>
    <w:rsid w:val="00657D5B"/>
    <w:rsid w:val="00657D97"/>
    <w:rsid w:val="006601E3"/>
    <w:rsid w:val="006605E8"/>
    <w:rsid w:val="006608F3"/>
    <w:rsid w:val="00661011"/>
    <w:rsid w:val="006621B8"/>
    <w:rsid w:val="006630C8"/>
    <w:rsid w:val="0066460C"/>
    <w:rsid w:val="00664B28"/>
    <w:rsid w:val="00664B93"/>
    <w:rsid w:val="00665182"/>
    <w:rsid w:val="006654DF"/>
    <w:rsid w:val="00665A24"/>
    <w:rsid w:val="00665E47"/>
    <w:rsid w:val="00665E87"/>
    <w:rsid w:val="00665FBA"/>
    <w:rsid w:val="00665FE7"/>
    <w:rsid w:val="00666CAA"/>
    <w:rsid w:val="00666F6D"/>
    <w:rsid w:val="0066702B"/>
    <w:rsid w:val="00667033"/>
    <w:rsid w:val="00667620"/>
    <w:rsid w:val="006702EB"/>
    <w:rsid w:val="00670357"/>
    <w:rsid w:val="00670BBB"/>
    <w:rsid w:val="00670BE1"/>
    <w:rsid w:val="00671A12"/>
    <w:rsid w:val="00671BEC"/>
    <w:rsid w:val="00671D62"/>
    <w:rsid w:val="00671F6F"/>
    <w:rsid w:val="006720EB"/>
    <w:rsid w:val="006724DB"/>
    <w:rsid w:val="006724E6"/>
    <w:rsid w:val="00672751"/>
    <w:rsid w:val="00672EBA"/>
    <w:rsid w:val="006730C5"/>
    <w:rsid w:val="00673435"/>
    <w:rsid w:val="00673586"/>
    <w:rsid w:val="00673744"/>
    <w:rsid w:val="006738E3"/>
    <w:rsid w:val="0067443F"/>
    <w:rsid w:val="0067455B"/>
    <w:rsid w:val="006746BA"/>
    <w:rsid w:val="006755B6"/>
    <w:rsid w:val="0067594B"/>
    <w:rsid w:val="00675FAA"/>
    <w:rsid w:val="00676158"/>
    <w:rsid w:val="006768AF"/>
    <w:rsid w:val="00676DAB"/>
    <w:rsid w:val="00676E2E"/>
    <w:rsid w:val="00677012"/>
    <w:rsid w:val="006773B5"/>
    <w:rsid w:val="0067770D"/>
    <w:rsid w:val="00677CDB"/>
    <w:rsid w:val="00677CE9"/>
    <w:rsid w:val="00680CCE"/>
    <w:rsid w:val="00681274"/>
    <w:rsid w:val="0068153C"/>
    <w:rsid w:val="00681699"/>
    <w:rsid w:val="00681C4C"/>
    <w:rsid w:val="0068232B"/>
    <w:rsid w:val="00682A45"/>
    <w:rsid w:val="00682E9D"/>
    <w:rsid w:val="00682FCC"/>
    <w:rsid w:val="006831A3"/>
    <w:rsid w:val="006831D0"/>
    <w:rsid w:val="006835C9"/>
    <w:rsid w:val="0068382D"/>
    <w:rsid w:val="0068394F"/>
    <w:rsid w:val="00684639"/>
    <w:rsid w:val="00684ABE"/>
    <w:rsid w:val="006856DB"/>
    <w:rsid w:val="00685C11"/>
    <w:rsid w:val="00686652"/>
    <w:rsid w:val="00686DC0"/>
    <w:rsid w:val="0068714D"/>
    <w:rsid w:val="006874B8"/>
    <w:rsid w:val="00690156"/>
    <w:rsid w:val="00690F48"/>
    <w:rsid w:val="00691217"/>
    <w:rsid w:val="00691712"/>
    <w:rsid w:val="0069187F"/>
    <w:rsid w:val="0069192F"/>
    <w:rsid w:val="00691C3B"/>
    <w:rsid w:val="00691E8D"/>
    <w:rsid w:val="006929D0"/>
    <w:rsid w:val="00692AAA"/>
    <w:rsid w:val="0069330F"/>
    <w:rsid w:val="0069365F"/>
    <w:rsid w:val="00693E41"/>
    <w:rsid w:val="006943FE"/>
    <w:rsid w:val="00694456"/>
    <w:rsid w:val="006946DE"/>
    <w:rsid w:val="006947BD"/>
    <w:rsid w:val="006947C4"/>
    <w:rsid w:val="0069490C"/>
    <w:rsid w:val="00694A4A"/>
    <w:rsid w:val="00694BDF"/>
    <w:rsid w:val="00697599"/>
    <w:rsid w:val="00697B96"/>
    <w:rsid w:val="00697D5C"/>
    <w:rsid w:val="006A1B2A"/>
    <w:rsid w:val="006A1FA3"/>
    <w:rsid w:val="006A2074"/>
    <w:rsid w:val="006A3294"/>
    <w:rsid w:val="006A4650"/>
    <w:rsid w:val="006A4BC0"/>
    <w:rsid w:val="006A50F5"/>
    <w:rsid w:val="006A5306"/>
    <w:rsid w:val="006A5C9C"/>
    <w:rsid w:val="006A6926"/>
    <w:rsid w:val="006A6A6C"/>
    <w:rsid w:val="006A6C10"/>
    <w:rsid w:val="006A6D34"/>
    <w:rsid w:val="006A6E1D"/>
    <w:rsid w:val="006A7584"/>
    <w:rsid w:val="006A77E3"/>
    <w:rsid w:val="006B003F"/>
    <w:rsid w:val="006B04C6"/>
    <w:rsid w:val="006B089E"/>
    <w:rsid w:val="006B0DEB"/>
    <w:rsid w:val="006B2074"/>
    <w:rsid w:val="006B2537"/>
    <w:rsid w:val="006B27C4"/>
    <w:rsid w:val="006B2AC4"/>
    <w:rsid w:val="006B2BE8"/>
    <w:rsid w:val="006B2CF3"/>
    <w:rsid w:val="006B345F"/>
    <w:rsid w:val="006B3483"/>
    <w:rsid w:val="006B40A4"/>
    <w:rsid w:val="006B4B78"/>
    <w:rsid w:val="006B4F6C"/>
    <w:rsid w:val="006B55B0"/>
    <w:rsid w:val="006B57C4"/>
    <w:rsid w:val="006B5E96"/>
    <w:rsid w:val="006B698F"/>
    <w:rsid w:val="006B6E9F"/>
    <w:rsid w:val="006B757F"/>
    <w:rsid w:val="006B7FAA"/>
    <w:rsid w:val="006C05E8"/>
    <w:rsid w:val="006C0A68"/>
    <w:rsid w:val="006C0AB9"/>
    <w:rsid w:val="006C0D66"/>
    <w:rsid w:val="006C0EEC"/>
    <w:rsid w:val="006C1534"/>
    <w:rsid w:val="006C19A2"/>
    <w:rsid w:val="006C1D7E"/>
    <w:rsid w:val="006C1DF1"/>
    <w:rsid w:val="006C1FBF"/>
    <w:rsid w:val="006C26B7"/>
    <w:rsid w:val="006C28BA"/>
    <w:rsid w:val="006C3B93"/>
    <w:rsid w:val="006C3C8C"/>
    <w:rsid w:val="006C3F18"/>
    <w:rsid w:val="006C42A5"/>
    <w:rsid w:val="006C5294"/>
    <w:rsid w:val="006C5666"/>
    <w:rsid w:val="006C58E3"/>
    <w:rsid w:val="006C5A26"/>
    <w:rsid w:val="006C653F"/>
    <w:rsid w:val="006C6744"/>
    <w:rsid w:val="006C6817"/>
    <w:rsid w:val="006C7613"/>
    <w:rsid w:val="006C7F10"/>
    <w:rsid w:val="006D0CE4"/>
    <w:rsid w:val="006D1447"/>
    <w:rsid w:val="006D1A2D"/>
    <w:rsid w:val="006D1F56"/>
    <w:rsid w:val="006D252C"/>
    <w:rsid w:val="006D25AC"/>
    <w:rsid w:val="006D2D3D"/>
    <w:rsid w:val="006D2F91"/>
    <w:rsid w:val="006D30D9"/>
    <w:rsid w:val="006D443F"/>
    <w:rsid w:val="006D4591"/>
    <w:rsid w:val="006D491A"/>
    <w:rsid w:val="006D5625"/>
    <w:rsid w:val="006D74FD"/>
    <w:rsid w:val="006D78F5"/>
    <w:rsid w:val="006D7996"/>
    <w:rsid w:val="006D7D4E"/>
    <w:rsid w:val="006E04C2"/>
    <w:rsid w:val="006E05CC"/>
    <w:rsid w:val="006E065A"/>
    <w:rsid w:val="006E0A45"/>
    <w:rsid w:val="006E0C7F"/>
    <w:rsid w:val="006E1C04"/>
    <w:rsid w:val="006E2124"/>
    <w:rsid w:val="006E2A7C"/>
    <w:rsid w:val="006E2FC2"/>
    <w:rsid w:val="006E38DD"/>
    <w:rsid w:val="006E3F27"/>
    <w:rsid w:val="006E3F42"/>
    <w:rsid w:val="006E40CE"/>
    <w:rsid w:val="006E413D"/>
    <w:rsid w:val="006E4556"/>
    <w:rsid w:val="006E4D0C"/>
    <w:rsid w:val="006E4E11"/>
    <w:rsid w:val="006E5533"/>
    <w:rsid w:val="006E5C35"/>
    <w:rsid w:val="006E5E74"/>
    <w:rsid w:val="006E62E5"/>
    <w:rsid w:val="006E63B8"/>
    <w:rsid w:val="006E6645"/>
    <w:rsid w:val="006E69B8"/>
    <w:rsid w:val="006E6A57"/>
    <w:rsid w:val="006E7103"/>
    <w:rsid w:val="006E722A"/>
    <w:rsid w:val="006E733A"/>
    <w:rsid w:val="006E737C"/>
    <w:rsid w:val="006E76E8"/>
    <w:rsid w:val="006E772F"/>
    <w:rsid w:val="006E7782"/>
    <w:rsid w:val="006E78AB"/>
    <w:rsid w:val="006F028F"/>
    <w:rsid w:val="006F0518"/>
    <w:rsid w:val="006F0F48"/>
    <w:rsid w:val="006F1906"/>
    <w:rsid w:val="006F1E19"/>
    <w:rsid w:val="006F224E"/>
    <w:rsid w:val="006F239C"/>
    <w:rsid w:val="006F31FC"/>
    <w:rsid w:val="006F331A"/>
    <w:rsid w:val="006F41E7"/>
    <w:rsid w:val="006F49BB"/>
    <w:rsid w:val="006F4AAD"/>
    <w:rsid w:val="006F4C77"/>
    <w:rsid w:val="006F4F42"/>
    <w:rsid w:val="006F5602"/>
    <w:rsid w:val="006F5706"/>
    <w:rsid w:val="006F58BF"/>
    <w:rsid w:val="006F5D16"/>
    <w:rsid w:val="006F5EB3"/>
    <w:rsid w:val="006F64C5"/>
    <w:rsid w:val="006F669A"/>
    <w:rsid w:val="006F6BB5"/>
    <w:rsid w:val="006F7722"/>
    <w:rsid w:val="006F7B1B"/>
    <w:rsid w:val="006F7FC8"/>
    <w:rsid w:val="00700631"/>
    <w:rsid w:val="00701FBC"/>
    <w:rsid w:val="00702614"/>
    <w:rsid w:val="00702679"/>
    <w:rsid w:val="00703220"/>
    <w:rsid w:val="007032FF"/>
    <w:rsid w:val="00703468"/>
    <w:rsid w:val="0070368E"/>
    <w:rsid w:val="0070380B"/>
    <w:rsid w:val="00704D65"/>
    <w:rsid w:val="007062AB"/>
    <w:rsid w:val="00706979"/>
    <w:rsid w:val="00706B4F"/>
    <w:rsid w:val="00707504"/>
    <w:rsid w:val="0070795D"/>
    <w:rsid w:val="00707C7C"/>
    <w:rsid w:val="00710142"/>
    <w:rsid w:val="007107BD"/>
    <w:rsid w:val="00710F74"/>
    <w:rsid w:val="00710F7C"/>
    <w:rsid w:val="00711889"/>
    <w:rsid w:val="00711CDC"/>
    <w:rsid w:val="00712843"/>
    <w:rsid w:val="00712C03"/>
    <w:rsid w:val="00712DD8"/>
    <w:rsid w:val="00713509"/>
    <w:rsid w:val="00714569"/>
    <w:rsid w:val="0071483C"/>
    <w:rsid w:val="00714995"/>
    <w:rsid w:val="00714C46"/>
    <w:rsid w:val="00715107"/>
    <w:rsid w:val="00715861"/>
    <w:rsid w:val="00715F5D"/>
    <w:rsid w:val="0071696C"/>
    <w:rsid w:val="00716E16"/>
    <w:rsid w:val="00716E4A"/>
    <w:rsid w:val="00716E57"/>
    <w:rsid w:val="00717607"/>
    <w:rsid w:val="00720645"/>
    <w:rsid w:val="00720EE2"/>
    <w:rsid w:val="007211E9"/>
    <w:rsid w:val="00721D14"/>
    <w:rsid w:val="007223FD"/>
    <w:rsid w:val="00722436"/>
    <w:rsid w:val="0072273E"/>
    <w:rsid w:val="00723214"/>
    <w:rsid w:val="00723610"/>
    <w:rsid w:val="0072373A"/>
    <w:rsid w:val="007242D3"/>
    <w:rsid w:val="007249BE"/>
    <w:rsid w:val="00724F8D"/>
    <w:rsid w:val="0072504E"/>
    <w:rsid w:val="00725A07"/>
    <w:rsid w:val="007261DA"/>
    <w:rsid w:val="00726523"/>
    <w:rsid w:val="00726730"/>
    <w:rsid w:val="007267AB"/>
    <w:rsid w:val="00726820"/>
    <w:rsid w:val="0072691E"/>
    <w:rsid w:val="00727625"/>
    <w:rsid w:val="00727B64"/>
    <w:rsid w:val="007309C7"/>
    <w:rsid w:val="00731C7F"/>
    <w:rsid w:val="00732C53"/>
    <w:rsid w:val="00732CD8"/>
    <w:rsid w:val="007339E3"/>
    <w:rsid w:val="00733B9E"/>
    <w:rsid w:val="00733C5D"/>
    <w:rsid w:val="00734BE4"/>
    <w:rsid w:val="00734DFB"/>
    <w:rsid w:val="007350D6"/>
    <w:rsid w:val="0073544D"/>
    <w:rsid w:val="00735C12"/>
    <w:rsid w:val="007370D9"/>
    <w:rsid w:val="007403DA"/>
    <w:rsid w:val="00740519"/>
    <w:rsid w:val="007405EB"/>
    <w:rsid w:val="007408BD"/>
    <w:rsid w:val="007416CB"/>
    <w:rsid w:val="00743112"/>
    <w:rsid w:val="007435BD"/>
    <w:rsid w:val="00743BCF"/>
    <w:rsid w:val="00744D4F"/>
    <w:rsid w:val="00745D26"/>
    <w:rsid w:val="00745FDA"/>
    <w:rsid w:val="007462BC"/>
    <w:rsid w:val="00746598"/>
    <w:rsid w:val="00746693"/>
    <w:rsid w:val="007467FA"/>
    <w:rsid w:val="0074698B"/>
    <w:rsid w:val="007469EA"/>
    <w:rsid w:val="00746CC8"/>
    <w:rsid w:val="00746EE6"/>
    <w:rsid w:val="00746FE7"/>
    <w:rsid w:val="007476C4"/>
    <w:rsid w:val="00747A54"/>
    <w:rsid w:val="00747A79"/>
    <w:rsid w:val="00747C88"/>
    <w:rsid w:val="00750AFF"/>
    <w:rsid w:val="00750CDB"/>
    <w:rsid w:val="00751307"/>
    <w:rsid w:val="007516B2"/>
    <w:rsid w:val="00751F6C"/>
    <w:rsid w:val="0075280B"/>
    <w:rsid w:val="00752864"/>
    <w:rsid w:val="007545CD"/>
    <w:rsid w:val="007550C7"/>
    <w:rsid w:val="007552BE"/>
    <w:rsid w:val="00756415"/>
    <w:rsid w:val="00756B05"/>
    <w:rsid w:val="00756B51"/>
    <w:rsid w:val="00756DB5"/>
    <w:rsid w:val="00757D74"/>
    <w:rsid w:val="0076128C"/>
    <w:rsid w:val="0076160B"/>
    <w:rsid w:val="00761E95"/>
    <w:rsid w:val="007623A9"/>
    <w:rsid w:val="007626D7"/>
    <w:rsid w:val="00762B43"/>
    <w:rsid w:val="007631FA"/>
    <w:rsid w:val="0076363E"/>
    <w:rsid w:val="007638D2"/>
    <w:rsid w:val="00764C43"/>
    <w:rsid w:val="00764E56"/>
    <w:rsid w:val="00765237"/>
    <w:rsid w:val="00765365"/>
    <w:rsid w:val="007653D3"/>
    <w:rsid w:val="00765C61"/>
    <w:rsid w:val="00765CC0"/>
    <w:rsid w:val="00765ED2"/>
    <w:rsid w:val="00765F8F"/>
    <w:rsid w:val="00765F9A"/>
    <w:rsid w:val="007670FC"/>
    <w:rsid w:val="00767CBC"/>
    <w:rsid w:val="007700C6"/>
    <w:rsid w:val="00771CC3"/>
    <w:rsid w:val="00771E86"/>
    <w:rsid w:val="007721BA"/>
    <w:rsid w:val="00772242"/>
    <w:rsid w:val="00773677"/>
    <w:rsid w:val="00774D1C"/>
    <w:rsid w:val="007763D9"/>
    <w:rsid w:val="007766F5"/>
    <w:rsid w:val="00776B72"/>
    <w:rsid w:val="00777D9B"/>
    <w:rsid w:val="00777DBA"/>
    <w:rsid w:val="0078113F"/>
    <w:rsid w:val="00781392"/>
    <w:rsid w:val="00781A25"/>
    <w:rsid w:val="00781D0E"/>
    <w:rsid w:val="00781EBF"/>
    <w:rsid w:val="0078235B"/>
    <w:rsid w:val="0078251F"/>
    <w:rsid w:val="00782C50"/>
    <w:rsid w:val="007830E0"/>
    <w:rsid w:val="007838B2"/>
    <w:rsid w:val="00784326"/>
    <w:rsid w:val="00784592"/>
    <w:rsid w:val="007846AA"/>
    <w:rsid w:val="00784EF5"/>
    <w:rsid w:val="007858C5"/>
    <w:rsid w:val="00785F6A"/>
    <w:rsid w:val="0078690F"/>
    <w:rsid w:val="007876C3"/>
    <w:rsid w:val="00787B8C"/>
    <w:rsid w:val="00787F8D"/>
    <w:rsid w:val="00790B29"/>
    <w:rsid w:val="0079126D"/>
    <w:rsid w:val="007918E7"/>
    <w:rsid w:val="00791CEB"/>
    <w:rsid w:val="00791E1B"/>
    <w:rsid w:val="00793331"/>
    <w:rsid w:val="0079390C"/>
    <w:rsid w:val="00793C7A"/>
    <w:rsid w:val="007945E6"/>
    <w:rsid w:val="007948E9"/>
    <w:rsid w:val="00794A29"/>
    <w:rsid w:val="00794F30"/>
    <w:rsid w:val="00795B16"/>
    <w:rsid w:val="00795C98"/>
    <w:rsid w:val="00795D00"/>
    <w:rsid w:val="00796294"/>
    <w:rsid w:val="00796637"/>
    <w:rsid w:val="00796718"/>
    <w:rsid w:val="00796B85"/>
    <w:rsid w:val="00797CB9"/>
    <w:rsid w:val="007A02F5"/>
    <w:rsid w:val="007A0F1B"/>
    <w:rsid w:val="007A1070"/>
    <w:rsid w:val="007A1628"/>
    <w:rsid w:val="007A1DFA"/>
    <w:rsid w:val="007A220B"/>
    <w:rsid w:val="007A2891"/>
    <w:rsid w:val="007A2903"/>
    <w:rsid w:val="007A2932"/>
    <w:rsid w:val="007A2CFE"/>
    <w:rsid w:val="007A2E16"/>
    <w:rsid w:val="007A334C"/>
    <w:rsid w:val="007A341F"/>
    <w:rsid w:val="007A3D07"/>
    <w:rsid w:val="007A44A2"/>
    <w:rsid w:val="007A4FD6"/>
    <w:rsid w:val="007A50B2"/>
    <w:rsid w:val="007A5415"/>
    <w:rsid w:val="007A5A1E"/>
    <w:rsid w:val="007A60DB"/>
    <w:rsid w:val="007A62B9"/>
    <w:rsid w:val="007A667F"/>
    <w:rsid w:val="007A6AFA"/>
    <w:rsid w:val="007A7886"/>
    <w:rsid w:val="007A7956"/>
    <w:rsid w:val="007B07F2"/>
    <w:rsid w:val="007B16FB"/>
    <w:rsid w:val="007B2270"/>
    <w:rsid w:val="007B2B18"/>
    <w:rsid w:val="007B2E00"/>
    <w:rsid w:val="007B2FA3"/>
    <w:rsid w:val="007B3519"/>
    <w:rsid w:val="007B4131"/>
    <w:rsid w:val="007B571C"/>
    <w:rsid w:val="007B5897"/>
    <w:rsid w:val="007B69CC"/>
    <w:rsid w:val="007B6A9A"/>
    <w:rsid w:val="007B7666"/>
    <w:rsid w:val="007B7667"/>
    <w:rsid w:val="007C06E9"/>
    <w:rsid w:val="007C0DE6"/>
    <w:rsid w:val="007C106A"/>
    <w:rsid w:val="007C11AB"/>
    <w:rsid w:val="007C1738"/>
    <w:rsid w:val="007C180D"/>
    <w:rsid w:val="007C280D"/>
    <w:rsid w:val="007C2F92"/>
    <w:rsid w:val="007C32F2"/>
    <w:rsid w:val="007C330C"/>
    <w:rsid w:val="007C3356"/>
    <w:rsid w:val="007C33C7"/>
    <w:rsid w:val="007C35D2"/>
    <w:rsid w:val="007C3F89"/>
    <w:rsid w:val="007C431D"/>
    <w:rsid w:val="007C467F"/>
    <w:rsid w:val="007C5A4B"/>
    <w:rsid w:val="007C5B3A"/>
    <w:rsid w:val="007C5BC9"/>
    <w:rsid w:val="007C642D"/>
    <w:rsid w:val="007C6B47"/>
    <w:rsid w:val="007C74B1"/>
    <w:rsid w:val="007C77A9"/>
    <w:rsid w:val="007C7E7D"/>
    <w:rsid w:val="007D0F48"/>
    <w:rsid w:val="007D1A90"/>
    <w:rsid w:val="007D2055"/>
    <w:rsid w:val="007D3481"/>
    <w:rsid w:val="007D3E8F"/>
    <w:rsid w:val="007D3FA4"/>
    <w:rsid w:val="007D4638"/>
    <w:rsid w:val="007D4882"/>
    <w:rsid w:val="007D51E0"/>
    <w:rsid w:val="007D5571"/>
    <w:rsid w:val="007D5577"/>
    <w:rsid w:val="007D58AE"/>
    <w:rsid w:val="007D5EF1"/>
    <w:rsid w:val="007D6492"/>
    <w:rsid w:val="007D7578"/>
    <w:rsid w:val="007E05EE"/>
    <w:rsid w:val="007E0A24"/>
    <w:rsid w:val="007E163A"/>
    <w:rsid w:val="007E17BB"/>
    <w:rsid w:val="007E2AF8"/>
    <w:rsid w:val="007E2D46"/>
    <w:rsid w:val="007E35EB"/>
    <w:rsid w:val="007E3C34"/>
    <w:rsid w:val="007E3D7E"/>
    <w:rsid w:val="007E4068"/>
    <w:rsid w:val="007E4936"/>
    <w:rsid w:val="007E4BBC"/>
    <w:rsid w:val="007E4E9E"/>
    <w:rsid w:val="007E4ED6"/>
    <w:rsid w:val="007E4F61"/>
    <w:rsid w:val="007E53FA"/>
    <w:rsid w:val="007E5554"/>
    <w:rsid w:val="007E5853"/>
    <w:rsid w:val="007E5E62"/>
    <w:rsid w:val="007E6055"/>
    <w:rsid w:val="007E61EA"/>
    <w:rsid w:val="007E76E1"/>
    <w:rsid w:val="007E7D56"/>
    <w:rsid w:val="007E7F18"/>
    <w:rsid w:val="007F13D6"/>
    <w:rsid w:val="007F19B2"/>
    <w:rsid w:val="007F1F45"/>
    <w:rsid w:val="007F1F56"/>
    <w:rsid w:val="007F20C2"/>
    <w:rsid w:val="007F20CE"/>
    <w:rsid w:val="007F266A"/>
    <w:rsid w:val="007F27AD"/>
    <w:rsid w:val="007F2E74"/>
    <w:rsid w:val="007F4683"/>
    <w:rsid w:val="007F5B15"/>
    <w:rsid w:val="007F5DF1"/>
    <w:rsid w:val="007F61CF"/>
    <w:rsid w:val="007F6BF1"/>
    <w:rsid w:val="00800481"/>
    <w:rsid w:val="00800846"/>
    <w:rsid w:val="008008F7"/>
    <w:rsid w:val="008018D2"/>
    <w:rsid w:val="00801AF9"/>
    <w:rsid w:val="00801C1A"/>
    <w:rsid w:val="00802623"/>
    <w:rsid w:val="00802DA3"/>
    <w:rsid w:val="00802EE2"/>
    <w:rsid w:val="00803ACF"/>
    <w:rsid w:val="008040A0"/>
    <w:rsid w:val="00804825"/>
    <w:rsid w:val="00804D74"/>
    <w:rsid w:val="00804E80"/>
    <w:rsid w:val="0080574B"/>
    <w:rsid w:val="008057D0"/>
    <w:rsid w:val="00805CA2"/>
    <w:rsid w:val="0080663C"/>
    <w:rsid w:val="00806B00"/>
    <w:rsid w:val="00807217"/>
    <w:rsid w:val="008074D0"/>
    <w:rsid w:val="0080794D"/>
    <w:rsid w:val="00807AC6"/>
    <w:rsid w:val="00810B43"/>
    <w:rsid w:val="00811D44"/>
    <w:rsid w:val="00811DAA"/>
    <w:rsid w:val="00811F11"/>
    <w:rsid w:val="0081231E"/>
    <w:rsid w:val="0081237F"/>
    <w:rsid w:val="008127C1"/>
    <w:rsid w:val="00812BCF"/>
    <w:rsid w:val="00813406"/>
    <w:rsid w:val="00813E00"/>
    <w:rsid w:val="008165DD"/>
    <w:rsid w:val="00817EC1"/>
    <w:rsid w:val="008210B8"/>
    <w:rsid w:val="00821F2F"/>
    <w:rsid w:val="008220FD"/>
    <w:rsid w:val="0082312A"/>
    <w:rsid w:val="00823A0C"/>
    <w:rsid w:val="00823DB9"/>
    <w:rsid w:val="008240F6"/>
    <w:rsid w:val="008247E5"/>
    <w:rsid w:val="00824F1B"/>
    <w:rsid w:val="00825839"/>
    <w:rsid w:val="00826965"/>
    <w:rsid w:val="00827BAF"/>
    <w:rsid w:val="008307EE"/>
    <w:rsid w:val="00830A46"/>
    <w:rsid w:val="00830EF1"/>
    <w:rsid w:val="00830FA6"/>
    <w:rsid w:val="008310FD"/>
    <w:rsid w:val="0083130C"/>
    <w:rsid w:val="00831362"/>
    <w:rsid w:val="00831B80"/>
    <w:rsid w:val="00832083"/>
    <w:rsid w:val="00832715"/>
    <w:rsid w:val="00832B54"/>
    <w:rsid w:val="0083308D"/>
    <w:rsid w:val="0083409B"/>
    <w:rsid w:val="0083452D"/>
    <w:rsid w:val="008347CC"/>
    <w:rsid w:val="008347D7"/>
    <w:rsid w:val="008348F5"/>
    <w:rsid w:val="00834D97"/>
    <w:rsid w:val="008351C9"/>
    <w:rsid w:val="008351E9"/>
    <w:rsid w:val="00835400"/>
    <w:rsid w:val="0083587B"/>
    <w:rsid w:val="0083754A"/>
    <w:rsid w:val="00837C97"/>
    <w:rsid w:val="00837DA3"/>
    <w:rsid w:val="0084022A"/>
    <w:rsid w:val="008410F7"/>
    <w:rsid w:val="008415B8"/>
    <w:rsid w:val="00842033"/>
    <w:rsid w:val="0084230C"/>
    <w:rsid w:val="0084233F"/>
    <w:rsid w:val="00842523"/>
    <w:rsid w:val="00843199"/>
    <w:rsid w:val="00843467"/>
    <w:rsid w:val="00844034"/>
    <w:rsid w:val="00844113"/>
    <w:rsid w:val="00844824"/>
    <w:rsid w:val="00844FA5"/>
    <w:rsid w:val="00845B28"/>
    <w:rsid w:val="00845C77"/>
    <w:rsid w:val="00845EEB"/>
    <w:rsid w:val="008465D3"/>
    <w:rsid w:val="00846616"/>
    <w:rsid w:val="00847A13"/>
    <w:rsid w:val="00847C29"/>
    <w:rsid w:val="00850084"/>
    <w:rsid w:val="008502FF"/>
    <w:rsid w:val="008509C9"/>
    <w:rsid w:val="008516A4"/>
    <w:rsid w:val="008519AA"/>
    <w:rsid w:val="008529DE"/>
    <w:rsid w:val="00853CBC"/>
    <w:rsid w:val="00853CDB"/>
    <w:rsid w:val="00853D05"/>
    <w:rsid w:val="008541C0"/>
    <w:rsid w:val="00854AF0"/>
    <w:rsid w:val="00854F4B"/>
    <w:rsid w:val="00855205"/>
    <w:rsid w:val="00855380"/>
    <w:rsid w:val="0085562A"/>
    <w:rsid w:val="0085564C"/>
    <w:rsid w:val="00855D08"/>
    <w:rsid w:val="00856369"/>
    <w:rsid w:val="008566A4"/>
    <w:rsid w:val="00856A69"/>
    <w:rsid w:val="00857890"/>
    <w:rsid w:val="00860487"/>
    <w:rsid w:val="00860578"/>
    <w:rsid w:val="00860CD3"/>
    <w:rsid w:val="00860FE6"/>
    <w:rsid w:val="00861E13"/>
    <w:rsid w:val="008622B7"/>
    <w:rsid w:val="0086278A"/>
    <w:rsid w:val="00862BB3"/>
    <w:rsid w:val="00863496"/>
    <w:rsid w:val="008634AD"/>
    <w:rsid w:val="00863BCF"/>
    <w:rsid w:val="00864BF3"/>
    <w:rsid w:val="00865523"/>
    <w:rsid w:val="00865BCA"/>
    <w:rsid w:val="008662DA"/>
    <w:rsid w:val="0086654B"/>
    <w:rsid w:val="00866610"/>
    <w:rsid w:val="00870043"/>
    <w:rsid w:val="00870368"/>
    <w:rsid w:val="00870846"/>
    <w:rsid w:val="00870F2F"/>
    <w:rsid w:val="00871FFB"/>
    <w:rsid w:val="00872D0C"/>
    <w:rsid w:val="00873B40"/>
    <w:rsid w:val="008744B8"/>
    <w:rsid w:val="008748DE"/>
    <w:rsid w:val="00875340"/>
    <w:rsid w:val="0087558B"/>
    <w:rsid w:val="00876019"/>
    <w:rsid w:val="0087674B"/>
    <w:rsid w:val="00876869"/>
    <w:rsid w:val="008768C0"/>
    <w:rsid w:val="00876CF5"/>
    <w:rsid w:val="008771DC"/>
    <w:rsid w:val="00877CFB"/>
    <w:rsid w:val="00880009"/>
    <w:rsid w:val="0088021B"/>
    <w:rsid w:val="00880371"/>
    <w:rsid w:val="00880B53"/>
    <w:rsid w:val="00881241"/>
    <w:rsid w:val="00881871"/>
    <w:rsid w:val="00881D4F"/>
    <w:rsid w:val="00881FCE"/>
    <w:rsid w:val="0088225A"/>
    <w:rsid w:val="008828DF"/>
    <w:rsid w:val="00882CB4"/>
    <w:rsid w:val="00884246"/>
    <w:rsid w:val="00884577"/>
    <w:rsid w:val="00886665"/>
    <w:rsid w:val="00886787"/>
    <w:rsid w:val="008869AB"/>
    <w:rsid w:val="00886DA9"/>
    <w:rsid w:val="00887F40"/>
    <w:rsid w:val="008901DC"/>
    <w:rsid w:val="008905E6"/>
    <w:rsid w:val="00890A04"/>
    <w:rsid w:val="00890CE3"/>
    <w:rsid w:val="0089100B"/>
    <w:rsid w:val="0089166F"/>
    <w:rsid w:val="00891CCA"/>
    <w:rsid w:val="00891D42"/>
    <w:rsid w:val="00892913"/>
    <w:rsid w:val="00892DA6"/>
    <w:rsid w:val="008933DA"/>
    <w:rsid w:val="0089447E"/>
    <w:rsid w:val="008953E5"/>
    <w:rsid w:val="0089569F"/>
    <w:rsid w:val="00895759"/>
    <w:rsid w:val="00895984"/>
    <w:rsid w:val="008959B6"/>
    <w:rsid w:val="00895CD9"/>
    <w:rsid w:val="00895FB8"/>
    <w:rsid w:val="00896A17"/>
    <w:rsid w:val="00896A31"/>
    <w:rsid w:val="00896B9F"/>
    <w:rsid w:val="00896E45"/>
    <w:rsid w:val="00897349"/>
    <w:rsid w:val="00897719"/>
    <w:rsid w:val="00897B1C"/>
    <w:rsid w:val="00897B23"/>
    <w:rsid w:val="00897B4F"/>
    <w:rsid w:val="008A0179"/>
    <w:rsid w:val="008A0541"/>
    <w:rsid w:val="008A2025"/>
    <w:rsid w:val="008A2380"/>
    <w:rsid w:val="008A2815"/>
    <w:rsid w:val="008A28E2"/>
    <w:rsid w:val="008A2D7C"/>
    <w:rsid w:val="008A2E19"/>
    <w:rsid w:val="008A39B4"/>
    <w:rsid w:val="008A45AD"/>
    <w:rsid w:val="008A461B"/>
    <w:rsid w:val="008A49A4"/>
    <w:rsid w:val="008A504E"/>
    <w:rsid w:val="008A555E"/>
    <w:rsid w:val="008A55BB"/>
    <w:rsid w:val="008A584F"/>
    <w:rsid w:val="008A5BAC"/>
    <w:rsid w:val="008A5C54"/>
    <w:rsid w:val="008A65C6"/>
    <w:rsid w:val="008A6E5B"/>
    <w:rsid w:val="008B0081"/>
    <w:rsid w:val="008B0521"/>
    <w:rsid w:val="008B0791"/>
    <w:rsid w:val="008B0FF1"/>
    <w:rsid w:val="008B134C"/>
    <w:rsid w:val="008B1DAF"/>
    <w:rsid w:val="008B2354"/>
    <w:rsid w:val="008B38A5"/>
    <w:rsid w:val="008B3B31"/>
    <w:rsid w:val="008B43D0"/>
    <w:rsid w:val="008B47E1"/>
    <w:rsid w:val="008B4DF5"/>
    <w:rsid w:val="008B4E3B"/>
    <w:rsid w:val="008B5050"/>
    <w:rsid w:val="008B511A"/>
    <w:rsid w:val="008B53F4"/>
    <w:rsid w:val="008B5B57"/>
    <w:rsid w:val="008B6034"/>
    <w:rsid w:val="008B628A"/>
    <w:rsid w:val="008B7379"/>
    <w:rsid w:val="008C0041"/>
    <w:rsid w:val="008C0564"/>
    <w:rsid w:val="008C0B71"/>
    <w:rsid w:val="008C10BE"/>
    <w:rsid w:val="008C20FB"/>
    <w:rsid w:val="008C215A"/>
    <w:rsid w:val="008C2179"/>
    <w:rsid w:val="008C24EE"/>
    <w:rsid w:val="008C26BB"/>
    <w:rsid w:val="008C2700"/>
    <w:rsid w:val="008C28C9"/>
    <w:rsid w:val="008C343B"/>
    <w:rsid w:val="008C525E"/>
    <w:rsid w:val="008C5915"/>
    <w:rsid w:val="008C61BF"/>
    <w:rsid w:val="008C6A41"/>
    <w:rsid w:val="008D039A"/>
    <w:rsid w:val="008D03A6"/>
    <w:rsid w:val="008D129C"/>
    <w:rsid w:val="008D1667"/>
    <w:rsid w:val="008D1BA2"/>
    <w:rsid w:val="008D222D"/>
    <w:rsid w:val="008D2996"/>
    <w:rsid w:val="008D37D0"/>
    <w:rsid w:val="008D41AA"/>
    <w:rsid w:val="008D47D8"/>
    <w:rsid w:val="008D4A61"/>
    <w:rsid w:val="008D4F18"/>
    <w:rsid w:val="008D5325"/>
    <w:rsid w:val="008D53DF"/>
    <w:rsid w:val="008D68B7"/>
    <w:rsid w:val="008E0404"/>
    <w:rsid w:val="008E0D89"/>
    <w:rsid w:val="008E0D9C"/>
    <w:rsid w:val="008E14FF"/>
    <w:rsid w:val="008E263B"/>
    <w:rsid w:val="008E2E15"/>
    <w:rsid w:val="008E3EF4"/>
    <w:rsid w:val="008E481F"/>
    <w:rsid w:val="008E4C48"/>
    <w:rsid w:val="008E4EB3"/>
    <w:rsid w:val="008E527D"/>
    <w:rsid w:val="008E58EC"/>
    <w:rsid w:val="008E5958"/>
    <w:rsid w:val="008E5B60"/>
    <w:rsid w:val="008E6064"/>
    <w:rsid w:val="008E60B5"/>
    <w:rsid w:val="008E62B5"/>
    <w:rsid w:val="008E6686"/>
    <w:rsid w:val="008E7BA5"/>
    <w:rsid w:val="008F0CA4"/>
    <w:rsid w:val="008F1009"/>
    <w:rsid w:val="008F11BF"/>
    <w:rsid w:val="008F13A3"/>
    <w:rsid w:val="008F1C55"/>
    <w:rsid w:val="008F23B0"/>
    <w:rsid w:val="008F262C"/>
    <w:rsid w:val="008F31E1"/>
    <w:rsid w:val="008F3675"/>
    <w:rsid w:val="008F3987"/>
    <w:rsid w:val="008F3B8B"/>
    <w:rsid w:val="008F3D0B"/>
    <w:rsid w:val="008F4272"/>
    <w:rsid w:val="008F42C1"/>
    <w:rsid w:val="008F4BDB"/>
    <w:rsid w:val="008F4E8F"/>
    <w:rsid w:val="008F4F0B"/>
    <w:rsid w:val="008F5E1E"/>
    <w:rsid w:val="008F65BA"/>
    <w:rsid w:val="008F6BE5"/>
    <w:rsid w:val="008F6C6D"/>
    <w:rsid w:val="008F6CAE"/>
    <w:rsid w:val="008F7F6B"/>
    <w:rsid w:val="00901889"/>
    <w:rsid w:val="00901AEB"/>
    <w:rsid w:val="00902163"/>
    <w:rsid w:val="00902A45"/>
    <w:rsid w:val="009038AB"/>
    <w:rsid w:val="009038EE"/>
    <w:rsid w:val="00903A5C"/>
    <w:rsid w:val="00904615"/>
    <w:rsid w:val="0090535F"/>
    <w:rsid w:val="0090575E"/>
    <w:rsid w:val="0090693F"/>
    <w:rsid w:val="00906AA0"/>
    <w:rsid w:val="00906D82"/>
    <w:rsid w:val="00906F02"/>
    <w:rsid w:val="009078EF"/>
    <w:rsid w:val="009079DB"/>
    <w:rsid w:val="009107DF"/>
    <w:rsid w:val="009107F5"/>
    <w:rsid w:val="00910CEF"/>
    <w:rsid w:val="009118A7"/>
    <w:rsid w:val="00911C22"/>
    <w:rsid w:val="00911E92"/>
    <w:rsid w:val="00912001"/>
    <w:rsid w:val="0091209E"/>
    <w:rsid w:val="00912C5D"/>
    <w:rsid w:val="009132ED"/>
    <w:rsid w:val="009134C9"/>
    <w:rsid w:val="009137A6"/>
    <w:rsid w:val="00914985"/>
    <w:rsid w:val="00914A8B"/>
    <w:rsid w:val="00914AFC"/>
    <w:rsid w:val="00914D76"/>
    <w:rsid w:val="00915273"/>
    <w:rsid w:val="009156FD"/>
    <w:rsid w:val="0091591B"/>
    <w:rsid w:val="009166A3"/>
    <w:rsid w:val="0091766A"/>
    <w:rsid w:val="00917DCA"/>
    <w:rsid w:val="00917F52"/>
    <w:rsid w:val="00920B9D"/>
    <w:rsid w:val="00920BD4"/>
    <w:rsid w:val="00920D41"/>
    <w:rsid w:val="009211EF"/>
    <w:rsid w:val="009215F4"/>
    <w:rsid w:val="009217A0"/>
    <w:rsid w:val="00921947"/>
    <w:rsid w:val="00921E29"/>
    <w:rsid w:val="00921F84"/>
    <w:rsid w:val="0092250A"/>
    <w:rsid w:val="00922841"/>
    <w:rsid w:val="00922920"/>
    <w:rsid w:val="00922C42"/>
    <w:rsid w:val="00923631"/>
    <w:rsid w:val="00923A46"/>
    <w:rsid w:val="00924E7A"/>
    <w:rsid w:val="00925A3D"/>
    <w:rsid w:val="00925D9E"/>
    <w:rsid w:val="009263C6"/>
    <w:rsid w:val="00927909"/>
    <w:rsid w:val="0093049F"/>
    <w:rsid w:val="00930790"/>
    <w:rsid w:val="00930C3B"/>
    <w:rsid w:val="009310A0"/>
    <w:rsid w:val="00931424"/>
    <w:rsid w:val="00931B9F"/>
    <w:rsid w:val="00931ED5"/>
    <w:rsid w:val="00932720"/>
    <w:rsid w:val="00932D95"/>
    <w:rsid w:val="00933481"/>
    <w:rsid w:val="00933B96"/>
    <w:rsid w:val="00933E7A"/>
    <w:rsid w:val="00934F32"/>
    <w:rsid w:val="00935DD0"/>
    <w:rsid w:val="0093659E"/>
    <w:rsid w:val="00936821"/>
    <w:rsid w:val="00940D67"/>
    <w:rsid w:val="00940FEA"/>
    <w:rsid w:val="009410AF"/>
    <w:rsid w:val="009412FC"/>
    <w:rsid w:val="009416F4"/>
    <w:rsid w:val="009421F1"/>
    <w:rsid w:val="00942338"/>
    <w:rsid w:val="00942CCD"/>
    <w:rsid w:val="00942DDC"/>
    <w:rsid w:val="009433E3"/>
    <w:rsid w:val="009440F4"/>
    <w:rsid w:val="009444F8"/>
    <w:rsid w:val="0094457F"/>
    <w:rsid w:val="00944E6E"/>
    <w:rsid w:val="00944F12"/>
    <w:rsid w:val="00945A20"/>
    <w:rsid w:val="009461D3"/>
    <w:rsid w:val="00946719"/>
    <w:rsid w:val="00946BBB"/>
    <w:rsid w:val="0094708E"/>
    <w:rsid w:val="009472BB"/>
    <w:rsid w:val="00947361"/>
    <w:rsid w:val="0094748E"/>
    <w:rsid w:val="00950DC2"/>
    <w:rsid w:val="009513AC"/>
    <w:rsid w:val="00952DD3"/>
    <w:rsid w:val="00953345"/>
    <w:rsid w:val="00953AC8"/>
    <w:rsid w:val="00953D0F"/>
    <w:rsid w:val="00954F4B"/>
    <w:rsid w:val="009550A7"/>
    <w:rsid w:val="00955A6D"/>
    <w:rsid w:val="009567B8"/>
    <w:rsid w:val="00956A31"/>
    <w:rsid w:val="00956FA7"/>
    <w:rsid w:val="0095723A"/>
    <w:rsid w:val="00957276"/>
    <w:rsid w:val="009575A8"/>
    <w:rsid w:val="0096133D"/>
    <w:rsid w:val="0096162E"/>
    <w:rsid w:val="00961A72"/>
    <w:rsid w:val="00961AAF"/>
    <w:rsid w:val="00961BB2"/>
    <w:rsid w:val="00962014"/>
    <w:rsid w:val="009620FF"/>
    <w:rsid w:val="00962457"/>
    <w:rsid w:val="00962E08"/>
    <w:rsid w:val="00964706"/>
    <w:rsid w:val="00964B7E"/>
    <w:rsid w:val="0096508A"/>
    <w:rsid w:val="009654C2"/>
    <w:rsid w:val="00965661"/>
    <w:rsid w:val="0096599B"/>
    <w:rsid w:val="00965D1A"/>
    <w:rsid w:val="009667FD"/>
    <w:rsid w:val="0096773E"/>
    <w:rsid w:val="009677FD"/>
    <w:rsid w:val="00967BFE"/>
    <w:rsid w:val="00970020"/>
    <w:rsid w:val="009703BE"/>
    <w:rsid w:val="00970447"/>
    <w:rsid w:val="00970C45"/>
    <w:rsid w:val="00970EB2"/>
    <w:rsid w:val="009715F4"/>
    <w:rsid w:val="00971C06"/>
    <w:rsid w:val="00972991"/>
    <w:rsid w:val="00972E0D"/>
    <w:rsid w:val="0097368A"/>
    <w:rsid w:val="0097380B"/>
    <w:rsid w:val="0097391D"/>
    <w:rsid w:val="009744F3"/>
    <w:rsid w:val="00974544"/>
    <w:rsid w:val="00974B4A"/>
    <w:rsid w:val="009756D3"/>
    <w:rsid w:val="009758C9"/>
    <w:rsid w:val="009759B5"/>
    <w:rsid w:val="00975DD1"/>
    <w:rsid w:val="00975FB5"/>
    <w:rsid w:val="009761FF"/>
    <w:rsid w:val="00976434"/>
    <w:rsid w:val="0097686C"/>
    <w:rsid w:val="00976997"/>
    <w:rsid w:val="00976C73"/>
    <w:rsid w:val="00977E75"/>
    <w:rsid w:val="0098085D"/>
    <w:rsid w:val="00980A85"/>
    <w:rsid w:val="00980E73"/>
    <w:rsid w:val="00980EC4"/>
    <w:rsid w:val="00980F0B"/>
    <w:rsid w:val="009812D8"/>
    <w:rsid w:val="00981C3E"/>
    <w:rsid w:val="00981D1D"/>
    <w:rsid w:val="00981E93"/>
    <w:rsid w:val="009824A4"/>
    <w:rsid w:val="009825E1"/>
    <w:rsid w:val="009831BC"/>
    <w:rsid w:val="009836E9"/>
    <w:rsid w:val="009838DA"/>
    <w:rsid w:val="009839D5"/>
    <w:rsid w:val="00984923"/>
    <w:rsid w:val="009849D4"/>
    <w:rsid w:val="00984C10"/>
    <w:rsid w:val="00985765"/>
    <w:rsid w:val="0098698C"/>
    <w:rsid w:val="0098726A"/>
    <w:rsid w:val="009875C5"/>
    <w:rsid w:val="00987B44"/>
    <w:rsid w:val="009901D3"/>
    <w:rsid w:val="00990699"/>
    <w:rsid w:val="00990785"/>
    <w:rsid w:val="00991B59"/>
    <w:rsid w:val="009923A2"/>
    <w:rsid w:val="00992999"/>
    <w:rsid w:val="009936BB"/>
    <w:rsid w:val="00993CA0"/>
    <w:rsid w:val="00993F3D"/>
    <w:rsid w:val="00994969"/>
    <w:rsid w:val="00994CC4"/>
    <w:rsid w:val="00995B3C"/>
    <w:rsid w:val="0099600D"/>
    <w:rsid w:val="00996032"/>
    <w:rsid w:val="00996332"/>
    <w:rsid w:val="00997102"/>
    <w:rsid w:val="0099714B"/>
    <w:rsid w:val="009A0D0A"/>
    <w:rsid w:val="009A126F"/>
    <w:rsid w:val="009A1558"/>
    <w:rsid w:val="009A2114"/>
    <w:rsid w:val="009A2A7C"/>
    <w:rsid w:val="009A2A9C"/>
    <w:rsid w:val="009A2CF7"/>
    <w:rsid w:val="009A3110"/>
    <w:rsid w:val="009A369A"/>
    <w:rsid w:val="009A414B"/>
    <w:rsid w:val="009A4D79"/>
    <w:rsid w:val="009A4F19"/>
    <w:rsid w:val="009A59ED"/>
    <w:rsid w:val="009A5CF6"/>
    <w:rsid w:val="009A67F0"/>
    <w:rsid w:val="009A6E04"/>
    <w:rsid w:val="009A6F14"/>
    <w:rsid w:val="009A6F3E"/>
    <w:rsid w:val="009A73B8"/>
    <w:rsid w:val="009A74BF"/>
    <w:rsid w:val="009A75D6"/>
    <w:rsid w:val="009A76A2"/>
    <w:rsid w:val="009A798F"/>
    <w:rsid w:val="009A7DB2"/>
    <w:rsid w:val="009A7E24"/>
    <w:rsid w:val="009B0518"/>
    <w:rsid w:val="009B0773"/>
    <w:rsid w:val="009B0E7D"/>
    <w:rsid w:val="009B101F"/>
    <w:rsid w:val="009B12E8"/>
    <w:rsid w:val="009B15EF"/>
    <w:rsid w:val="009B1BA2"/>
    <w:rsid w:val="009B2051"/>
    <w:rsid w:val="009B26C1"/>
    <w:rsid w:val="009B29DD"/>
    <w:rsid w:val="009B2AC9"/>
    <w:rsid w:val="009B3246"/>
    <w:rsid w:val="009B3548"/>
    <w:rsid w:val="009B3FA4"/>
    <w:rsid w:val="009B4503"/>
    <w:rsid w:val="009B48AC"/>
    <w:rsid w:val="009B5284"/>
    <w:rsid w:val="009B547E"/>
    <w:rsid w:val="009B576C"/>
    <w:rsid w:val="009B60E9"/>
    <w:rsid w:val="009B6E30"/>
    <w:rsid w:val="009B7723"/>
    <w:rsid w:val="009C0012"/>
    <w:rsid w:val="009C0372"/>
    <w:rsid w:val="009C059E"/>
    <w:rsid w:val="009C1042"/>
    <w:rsid w:val="009C1201"/>
    <w:rsid w:val="009C26A1"/>
    <w:rsid w:val="009C3198"/>
    <w:rsid w:val="009C34D0"/>
    <w:rsid w:val="009C3627"/>
    <w:rsid w:val="009C389C"/>
    <w:rsid w:val="009C3C7D"/>
    <w:rsid w:val="009C3C7E"/>
    <w:rsid w:val="009C3D96"/>
    <w:rsid w:val="009C4623"/>
    <w:rsid w:val="009C5581"/>
    <w:rsid w:val="009C57F4"/>
    <w:rsid w:val="009C5881"/>
    <w:rsid w:val="009C5AA1"/>
    <w:rsid w:val="009C5C1E"/>
    <w:rsid w:val="009C6388"/>
    <w:rsid w:val="009C7096"/>
    <w:rsid w:val="009C7A9B"/>
    <w:rsid w:val="009C7AF7"/>
    <w:rsid w:val="009C7EA7"/>
    <w:rsid w:val="009D0402"/>
    <w:rsid w:val="009D040D"/>
    <w:rsid w:val="009D1286"/>
    <w:rsid w:val="009D17D8"/>
    <w:rsid w:val="009D180F"/>
    <w:rsid w:val="009D1EBE"/>
    <w:rsid w:val="009D1F5E"/>
    <w:rsid w:val="009D1FF6"/>
    <w:rsid w:val="009D31B8"/>
    <w:rsid w:val="009D3814"/>
    <w:rsid w:val="009D39E5"/>
    <w:rsid w:val="009D3BDE"/>
    <w:rsid w:val="009D45C5"/>
    <w:rsid w:val="009D5060"/>
    <w:rsid w:val="009D60F4"/>
    <w:rsid w:val="009D66A7"/>
    <w:rsid w:val="009D67A5"/>
    <w:rsid w:val="009D684B"/>
    <w:rsid w:val="009D6A7D"/>
    <w:rsid w:val="009D70B1"/>
    <w:rsid w:val="009D7489"/>
    <w:rsid w:val="009D75B2"/>
    <w:rsid w:val="009D7BC3"/>
    <w:rsid w:val="009E045E"/>
    <w:rsid w:val="009E098C"/>
    <w:rsid w:val="009E0B17"/>
    <w:rsid w:val="009E0C13"/>
    <w:rsid w:val="009E16BF"/>
    <w:rsid w:val="009E1A02"/>
    <w:rsid w:val="009E1A13"/>
    <w:rsid w:val="009E1AF0"/>
    <w:rsid w:val="009E1E04"/>
    <w:rsid w:val="009E2A16"/>
    <w:rsid w:val="009E2C7F"/>
    <w:rsid w:val="009E2ED6"/>
    <w:rsid w:val="009E4237"/>
    <w:rsid w:val="009E4E0D"/>
    <w:rsid w:val="009E52CC"/>
    <w:rsid w:val="009E6295"/>
    <w:rsid w:val="009E67FD"/>
    <w:rsid w:val="009E680B"/>
    <w:rsid w:val="009E7461"/>
    <w:rsid w:val="009E7817"/>
    <w:rsid w:val="009F0664"/>
    <w:rsid w:val="009F06EE"/>
    <w:rsid w:val="009F072F"/>
    <w:rsid w:val="009F19D4"/>
    <w:rsid w:val="009F1BAA"/>
    <w:rsid w:val="009F275E"/>
    <w:rsid w:val="009F2947"/>
    <w:rsid w:val="009F2C53"/>
    <w:rsid w:val="009F3BFF"/>
    <w:rsid w:val="009F3C67"/>
    <w:rsid w:val="009F46DD"/>
    <w:rsid w:val="009F4866"/>
    <w:rsid w:val="009F5C27"/>
    <w:rsid w:val="009F5E38"/>
    <w:rsid w:val="009F6008"/>
    <w:rsid w:val="009F6466"/>
    <w:rsid w:val="009F659A"/>
    <w:rsid w:val="009F6EA2"/>
    <w:rsid w:val="009F7959"/>
    <w:rsid w:val="009F7A92"/>
    <w:rsid w:val="00A000E0"/>
    <w:rsid w:val="00A00E73"/>
    <w:rsid w:val="00A0139B"/>
    <w:rsid w:val="00A014B8"/>
    <w:rsid w:val="00A01F61"/>
    <w:rsid w:val="00A02210"/>
    <w:rsid w:val="00A02A29"/>
    <w:rsid w:val="00A02D02"/>
    <w:rsid w:val="00A034A1"/>
    <w:rsid w:val="00A0374B"/>
    <w:rsid w:val="00A0393A"/>
    <w:rsid w:val="00A048D9"/>
    <w:rsid w:val="00A04A31"/>
    <w:rsid w:val="00A04F68"/>
    <w:rsid w:val="00A05292"/>
    <w:rsid w:val="00A05D94"/>
    <w:rsid w:val="00A05DFE"/>
    <w:rsid w:val="00A060EE"/>
    <w:rsid w:val="00A0735D"/>
    <w:rsid w:val="00A074AE"/>
    <w:rsid w:val="00A0759E"/>
    <w:rsid w:val="00A0795B"/>
    <w:rsid w:val="00A07C40"/>
    <w:rsid w:val="00A11085"/>
    <w:rsid w:val="00A11626"/>
    <w:rsid w:val="00A117B4"/>
    <w:rsid w:val="00A117EC"/>
    <w:rsid w:val="00A11BBB"/>
    <w:rsid w:val="00A1260B"/>
    <w:rsid w:val="00A13676"/>
    <w:rsid w:val="00A137E8"/>
    <w:rsid w:val="00A14336"/>
    <w:rsid w:val="00A1460F"/>
    <w:rsid w:val="00A14B06"/>
    <w:rsid w:val="00A14E6C"/>
    <w:rsid w:val="00A14EB1"/>
    <w:rsid w:val="00A156AB"/>
    <w:rsid w:val="00A1589D"/>
    <w:rsid w:val="00A16E5D"/>
    <w:rsid w:val="00A179F6"/>
    <w:rsid w:val="00A20E68"/>
    <w:rsid w:val="00A2137C"/>
    <w:rsid w:val="00A2284B"/>
    <w:rsid w:val="00A22B86"/>
    <w:rsid w:val="00A23A28"/>
    <w:rsid w:val="00A23C46"/>
    <w:rsid w:val="00A24213"/>
    <w:rsid w:val="00A243B0"/>
    <w:rsid w:val="00A245C8"/>
    <w:rsid w:val="00A25624"/>
    <w:rsid w:val="00A26027"/>
    <w:rsid w:val="00A26702"/>
    <w:rsid w:val="00A2673B"/>
    <w:rsid w:val="00A26768"/>
    <w:rsid w:val="00A26A17"/>
    <w:rsid w:val="00A26A99"/>
    <w:rsid w:val="00A26D67"/>
    <w:rsid w:val="00A26E10"/>
    <w:rsid w:val="00A26F4B"/>
    <w:rsid w:val="00A273BC"/>
    <w:rsid w:val="00A30AAA"/>
    <w:rsid w:val="00A30ACA"/>
    <w:rsid w:val="00A30C41"/>
    <w:rsid w:val="00A31211"/>
    <w:rsid w:val="00A313DE"/>
    <w:rsid w:val="00A31669"/>
    <w:rsid w:val="00A31A14"/>
    <w:rsid w:val="00A31ACD"/>
    <w:rsid w:val="00A31C5C"/>
    <w:rsid w:val="00A32039"/>
    <w:rsid w:val="00A3348F"/>
    <w:rsid w:val="00A33642"/>
    <w:rsid w:val="00A33F26"/>
    <w:rsid w:val="00A344BE"/>
    <w:rsid w:val="00A344C7"/>
    <w:rsid w:val="00A35214"/>
    <w:rsid w:val="00A35362"/>
    <w:rsid w:val="00A36C74"/>
    <w:rsid w:val="00A36DF7"/>
    <w:rsid w:val="00A37B50"/>
    <w:rsid w:val="00A406D1"/>
    <w:rsid w:val="00A40C19"/>
    <w:rsid w:val="00A413B0"/>
    <w:rsid w:val="00A414ED"/>
    <w:rsid w:val="00A417FA"/>
    <w:rsid w:val="00A41A01"/>
    <w:rsid w:val="00A41CA7"/>
    <w:rsid w:val="00A4214E"/>
    <w:rsid w:val="00A42297"/>
    <w:rsid w:val="00A426DB"/>
    <w:rsid w:val="00A42C15"/>
    <w:rsid w:val="00A439CD"/>
    <w:rsid w:val="00A43EBC"/>
    <w:rsid w:val="00A442CF"/>
    <w:rsid w:val="00A44A20"/>
    <w:rsid w:val="00A45259"/>
    <w:rsid w:val="00A4552B"/>
    <w:rsid w:val="00A45C89"/>
    <w:rsid w:val="00A46359"/>
    <w:rsid w:val="00A46D68"/>
    <w:rsid w:val="00A46F2D"/>
    <w:rsid w:val="00A47522"/>
    <w:rsid w:val="00A47C6A"/>
    <w:rsid w:val="00A47FE7"/>
    <w:rsid w:val="00A5020A"/>
    <w:rsid w:val="00A5022E"/>
    <w:rsid w:val="00A50931"/>
    <w:rsid w:val="00A50B5D"/>
    <w:rsid w:val="00A50C0C"/>
    <w:rsid w:val="00A50E22"/>
    <w:rsid w:val="00A50F5B"/>
    <w:rsid w:val="00A50F5C"/>
    <w:rsid w:val="00A51E59"/>
    <w:rsid w:val="00A521CA"/>
    <w:rsid w:val="00A526AE"/>
    <w:rsid w:val="00A52986"/>
    <w:rsid w:val="00A53018"/>
    <w:rsid w:val="00A538FE"/>
    <w:rsid w:val="00A54F57"/>
    <w:rsid w:val="00A55188"/>
    <w:rsid w:val="00A553F7"/>
    <w:rsid w:val="00A555AE"/>
    <w:rsid w:val="00A556AF"/>
    <w:rsid w:val="00A56180"/>
    <w:rsid w:val="00A561A8"/>
    <w:rsid w:val="00A56870"/>
    <w:rsid w:val="00A56997"/>
    <w:rsid w:val="00A57A5B"/>
    <w:rsid w:val="00A57B22"/>
    <w:rsid w:val="00A57E43"/>
    <w:rsid w:val="00A57E65"/>
    <w:rsid w:val="00A600D5"/>
    <w:rsid w:val="00A600F5"/>
    <w:rsid w:val="00A607A0"/>
    <w:rsid w:val="00A60CEF"/>
    <w:rsid w:val="00A6104E"/>
    <w:rsid w:val="00A623E9"/>
    <w:rsid w:val="00A62809"/>
    <w:rsid w:val="00A62C6C"/>
    <w:rsid w:val="00A62C76"/>
    <w:rsid w:val="00A62CAE"/>
    <w:rsid w:val="00A63EA5"/>
    <w:rsid w:val="00A64117"/>
    <w:rsid w:val="00A65051"/>
    <w:rsid w:val="00A65970"/>
    <w:rsid w:val="00A65C83"/>
    <w:rsid w:val="00A661ED"/>
    <w:rsid w:val="00A66818"/>
    <w:rsid w:val="00A6697D"/>
    <w:rsid w:val="00A67E24"/>
    <w:rsid w:val="00A70121"/>
    <w:rsid w:val="00A70224"/>
    <w:rsid w:val="00A70493"/>
    <w:rsid w:val="00A7200B"/>
    <w:rsid w:val="00A72287"/>
    <w:rsid w:val="00A7257A"/>
    <w:rsid w:val="00A72EBC"/>
    <w:rsid w:val="00A73517"/>
    <w:rsid w:val="00A73E80"/>
    <w:rsid w:val="00A74E0F"/>
    <w:rsid w:val="00A7582D"/>
    <w:rsid w:val="00A75B1B"/>
    <w:rsid w:val="00A7608B"/>
    <w:rsid w:val="00A76113"/>
    <w:rsid w:val="00A76A13"/>
    <w:rsid w:val="00A76BDB"/>
    <w:rsid w:val="00A77005"/>
    <w:rsid w:val="00A77785"/>
    <w:rsid w:val="00A77A19"/>
    <w:rsid w:val="00A807D7"/>
    <w:rsid w:val="00A80A95"/>
    <w:rsid w:val="00A8140F"/>
    <w:rsid w:val="00A81E27"/>
    <w:rsid w:val="00A821E1"/>
    <w:rsid w:val="00A8221D"/>
    <w:rsid w:val="00A832A3"/>
    <w:rsid w:val="00A83631"/>
    <w:rsid w:val="00A838E8"/>
    <w:rsid w:val="00A83EE4"/>
    <w:rsid w:val="00A84369"/>
    <w:rsid w:val="00A856E2"/>
    <w:rsid w:val="00A858EC"/>
    <w:rsid w:val="00A85A4E"/>
    <w:rsid w:val="00A85EEE"/>
    <w:rsid w:val="00A86175"/>
    <w:rsid w:val="00A86402"/>
    <w:rsid w:val="00A86C49"/>
    <w:rsid w:val="00A87128"/>
    <w:rsid w:val="00A922CF"/>
    <w:rsid w:val="00A9240B"/>
    <w:rsid w:val="00A92644"/>
    <w:rsid w:val="00A92DBE"/>
    <w:rsid w:val="00A9316C"/>
    <w:rsid w:val="00A932AE"/>
    <w:rsid w:val="00A93659"/>
    <w:rsid w:val="00A93E5C"/>
    <w:rsid w:val="00A95C06"/>
    <w:rsid w:val="00A9604D"/>
    <w:rsid w:val="00A96206"/>
    <w:rsid w:val="00A96509"/>
    <w:rsid w:val="00A968AF"/>
    <w:rsid w:val="00A96C23"/>
    <w:rsid w:val="00A96E1F"/>
    <w:rsid w:val="00A96EB9"/>
    <w:rsid w:val="00A971D6"/>
    <w:rsid w:val="00A97215"/>
    <w:rsid w:val="00A9739D"/>
    <w:rsid w:val="00AA0019"/>
    <w:rsid w:val="00AA0C3F"/>
    <w:rsid w:val="00AA0E86"/>
    <w:rsid w:val="00AA1CFE"/>
    <w:rsid w:val="00AA1EF9"/>
    <w:rsid w:val="00AA1F06"/>
    <w:rsid w:val="00AA28AA"/>
    <w:rsid w:val="00AA290E"/>
    <w:rsid w:val="00AA2E30"/>
    <w:rsid w:val="00AA3691"/>
    <w:rsid w:val="00AA3BED"/>
    <w:rsid w:val="00AA4BB5"/>
    <w:rsid w:val="00AA6D7F"/>
    <w:rsid w:val="00AA7592"/>
    <w:rsid w:val="00AA7D1A"/>
    <w:rsid w:val="00AA7F6C"/>
    <w:rsid w:val="00AB0097"/>
    <w:rsid w:val="00AB19B9"/>
    <w:rsid w:val="00AB1B34"/>
    <w:rsid w:val="00AB1EED"/>
    <w:rsid w:val="00AB22D8"/>
    <w:rsid w:val="00AB3FCC"/>
    <w:rsid w:val="00AB425C"/>
    <w:rsid w:val="00AB530C"/>
    <w:rsid w:val="00AB54A4"/>
    <w:rsid w:val="00AB5ED7"/>
    <w:rsid w:val="00AB6197"/>
    <w:rsid w:val="00AB6580"/>
    <w:rsid w:val="00AB6BA9"/>
    <w:rsid w:val="00AB6D72"/>
    <w:rsid w:val="00AB762E"/>
    <w:rsid w:val="00AB7C41"/>
    <w:rsid w:val="00AC0412"/>
    <w:rsid w:val="00AC13A9"/>
    <w:rsid w:val="00AC169B"/>
    <w:rsid w:val="00AC1D13"/>
    <w:rsid w:val="00AC204C"/>
    <w:rsid w:val="00AC3086"/>
    <w:rsid w:val="00AC3AC9"/>
    <w:rsid w:val="00AC4A09"/>
    <w:rsid w:val="00AC4EDC"/>
    <w:rsid w:val="00AC5088"/>
    <w:rsid w:val="00AC51AD"/>
    <w:rsid w:val="00AC535C"/>
    <w:rsid w:val="00AC61BB"/>
    <w:rsid w:val="00AC66FC"/>
    <w:rsid w:val="00AC7A0C"/>
    <w:rsid w:val="00AC7ADD"/>
    <w:rsid w:val="00AD0D6C"/>
    <w:rsid w:val="00AD1B30"/>
    <w:rsid w:val="00AD20D0"/>
    <w:rsid w:val="00AD219A"/>
    <w:rsid w:val="00AD25A1"/>
    <w:rsid w:val="00AD3A13"/>
    <w:rsid w:val="00AD3A18"/>
    <w:rsid w:val="00AD3BB6"/>
    <w:rsid w:val="00AD3C06"/>
    <w:rsid w:val="00AD3E79"/>
    <w:rsid w:val="00AD4678"/>
    <w:rsid w:val="00AD47E9"/>
    <w:rsid w:val="00AD4855"/>
    <w:rsid w:val="00AD497D"/>
    <w:rsid w:val="00AD4CEE"/>
    <w:rsid w:val="00AD4F96"/>
    <w:rsid w:val="00AD54F4"/>
    <w:rsid w:val="00AD5612"/>
    <w:rsid w:val="00AD588A"/>
    <w:rsid w:val="00AD5D98"/>
    <w:rsid w:val="00AD60EA"/>
    <w:rsid w:val="00AD6345"/>
    <w:rsid w:val="00AD68C5"/>
    <w:rsid w:val="00AD68CC"/>
    <w:rsid w:val="00AD6B27"/>
    <w:rsid w:val="00AD6BA6"/>
    <w:rsid w:val="00AD7017"/>
    <w:rsid w:val="00AD7792"/>
    <w:rsid w:val="00AD7D56"/>
    <w:rsid w:val="00AE039C"/>
    <w:rsid w:val="00AE065F"/>
    <w:rsid w:val="00AE0771"/>
    <w:rsid w:val="00AE0CAF"/>
    <w:rsid w:val="00AE0D82"/>
    <w:rsid w:val="00AE0E34"/>
    <w:rsid w:val="00AE0E95"/>
    <w:rsid w:val="00AE1521"/>
    <w:rsid w:val="00AE15C0"/>
    <w:rsid w:val="00AE189D"/>
    <w:rsid w:val="00AE2175"/>
    <w:rsid w:val="00AE26AA"/>
    <w:rsid w:val="00AE27EA"/>
    <w:rsid w:val="00AE2F57"/>
    <w:rsid w:val="00AE3212"/>
    <w:rsid w:val="00AE3527"/>
    <w:rsid w:val="00AE5412"/>
    <w:rsid w:val="00AE54CC"/>
    <w:rsid w:val="00AE6DAE"/>
    <w:rsid w:val="00AE73C6"/>
    <w:rsid w:val="00AE7967"/>
    <w:rsid w:val="00AE7A44"/>
    <w:rsid w:val="00AE7C5B"/>
    <w:rsid w:val="00AF05C0"/>
    <w:rsid w:val="00AF0868"/>
    <w:rsid w:val="00AF170D"/>
    <w:rsid w:val="00AF174E"/>
    <w:rsid w:val="00AF1BDC"/>
    <w:rsid w:val="00AF2059"/>
    <w:rsid w:val="00AF3697"/>
    <w:rsid w:val="00AF5441"/>
    <w:rsid w:val="00AF5539"/>
    <w:rsid w:val="00AF63D8"/>
    <w:rsid w:val="00AF7590"/>
    <w:rsid w:val="00AF7A2B"/>
    <w:rsid w:val="00AF7BB3"/>
    <w:rsid w:val="00AF7ECF"/>
    <w:rsid w:val="00B00187"/>
    <w:rsid w:val="00B00E7B"/>
    <w:rsid w:val="00B00F39"/>
    <w:rsid w:val="00B01A37"/>
    <w:rsid w:val="00B01C5E"/>
    <w:rsid w:val="00B0220F"/>
    <w:rsid w:val="00B02E1B"/>
    <w:rsid w:val="00B03591"/>
    <w:rsid w:val="00B03A81"/>
    <w:rsid w:val="00B03CB1"/>
    <w:rsid w:val="00B041A5"/>
    <w:rsid w:val="00B04216"/>
    <w:rsid w:val="00B0426D"/>
    <w:rsid w:val="00B047FF"/>
    <w:rsid w:val="00B0535D"/>
    <w:rsid w:val="00B0617A"/>
    <w:rsid w:val="00B06853"/>
    <w:rsid w:val="00B06860"/>
    <w:rsid w:val="00B06BED"/>
    <w:rsid w:val="00B071B9"/>
    <w:rsid w:val="00B073AE"/>
    <w:rsid w:val="00B07C29"/>
    <w:rsid w:val="00B10705"/>
    <w:rsid w:val="00B110C6"/>
    <w:rsid w:val="00B1165A"/>
    <w:rsid w:val="00B1167C"/>
    <w:rsid w:val="00B1288D"/>
    <w:rsid w:val="00B1301C"/>
    <w:rsid w:val="00B1314D"/>
    <w:rsid w:val="00B134E0"/>
    <w:rsid w:val="00B1419C"/>
    <w:rsid w:val="00B14330"/>
    <w:rsid w:val="00B14ACD"/>
    <w:rsid w:val="00B14AEF"/>
    <w:rsid w:val="00B152F1"/>
    <w:rsid w:val="00B156CA"/>
    <w:rsid w:val="00B157AB"/>
    <w:rsid w:val="00B15E39"/>
    <w:rsid w:val="00B16141"/>
    <w:rsid w:val="00B1618B"/>
    <w:rsid w:val="00B16831"/>
    <w:rsid w:val="00B169C7"/>
    <w:rsid w:val="00B16A6B"/>
    <w:rsid w:val="00B16C8F"/>
    <w:rsid w:val="00B176F0"/>
    <w:rsid w:val="00B17C45"/>
    <w:rsid w:val="00B221F2"/>
    <w:rsid w:val="00B22634"/>
    <w:rsid w:val="00B236C9"/>
    <w:rsid w:val="00B23A5C"/>
    <w:rsid w:val="00B242D9"/>
    <w:rsid w:val="00B24A80"/>
    <w:rsid w:val="00B25504"/>
    <w:rsid w:val="00B271CD"/>
    <w:rsid w:val="00B273F2"/>
    <w:rsid w:val="00B27589"/>
    <w:rsid w:val="00B279C6"/>
    <w:rsid w:val="00B30647"/>
    <w:rsid w:val="00B30D47"/>
    <w:rsid w:val="00B313E7"/>
    <w:rsid w:val="00B317D5"/>
    <w:rsid w:val="00B31B2D"/>
    <w:rsid w:val="00B32005"/>
    <w:rsid w:val="00B320F8"/>
    <w:rsid w:val="00B32D25"/>
    <w:rsid w:val="00B33FA2"/>
    <w:rsid w:val="00B34524"/>
    <w:rsid w:val="00B34D2D"/>
    <w:rsid w:val="00B35587"/>
    <w:rsid w:val="00B35808"/>
    <w:rsid w:val="00B3599B"/>
    <w:rsid w:val="00B35BD5"/>
    <w:rsid w:val="00B36281"/>
    <w:rsid w:val="00B362C4"/>
    <w:rsid w:val="00B36CC6"/>
    <w:rsid w:val="00B374E3"/>
    <w:rsid w:val="00B37B82"/>
    <w:rsid w:val="00B37FA7"/>
    <w:rsid w:val="00B4001C"/>
    <w:rsid w:val="00B400E6"/>
    <w:rsid w:val="00B40187"/>
    <w:rsid w:val="00B40A8F"/>
    <w:rsid w:val="00B40CB3"/>
    <w:rsid w:val="00B41627"/>
    <w:rsid w:val="00B42B04"/>
    <w:rsid w:val="00B42E96"/>
    <w:rsid w:val="00B431E4"/>
    <w:rsid w:val="00B43DDC"/>
    <w:rsid w:val="00B43F91"/>
    <w:rsid w:val="00B44EA4"/>
    <w:rsid w:val="00B45D5E"/>
    <w:rsid w:val="00B463AA"/>
    <w:rsid w:val="00B463B2"/>
    <w:rsid w:val="00B46B92"/>
    <w:rsid w:val="00B47A8D"/>
    <w:rsid w:val="00B47B85"/>
    <w:rsid w:val="00B47BD8"/>
    <w:rsid w:val="00B5029A"/>
    <w:rsid w:val="00B50404"/>
    <w:rsid w:val="00B514D3"/>
    <w:rsid w:val="00B515E4"/>
    <w:rsid w:val="00B5190C"/>
    <w:rsid w:val="00B51B6B"/>
    <w:rsid w:val="00B51D04"/>
    <w:rsid w:val="00B51DF5"/>
    <w:rsid w:val="00B5211D"/>
    <w:rsid w:val="00B5305D"/>
    <w:rsid w:val="00B531C8"/>
    <w:rsid w:val="00B531FC"/>
    <w:rsid w:val="00B537F0"/>
    <w:rsid w:val="00B53A21"/>
    <w:rsid w:val="00B54535"/>
    <w:rsid w:val="00B548D7"/>
    <w:rsid w:val="00B548FD"/>
    <w:rsid w:val="00B55356"/>
    <w:rsid w:val="00B55645"/>
    <w:rsid w:val="00B558EE"/>
    <w:rsid w:val="00B60A0F"/>
    <w:rsid w:val="00B60F8D"/>
    <w:rsid w:val="00B61E16"/>
    <w:rsid w:val="00B623E0"/>
    <w:rsid w:val="00B6280A"/>
    <w:rsid w:val="00B62B67"/>
    <w:rsid w:val="00B630B0"/>
    <w:rsid w:val="00B633A8"/>
    <w:rsid w:val="00B633FA"/>
    <w:rsid w:val="00B63466"/>
    <w:rsid w:val="00B639EF"/>
    <w:rsid w:val="00B64426"/>
    <w:rsid w:val="00B6458E"/>
    <w:rsid w:val="00B6481C"/>
    <w:rsid w:val="00B649C6"/>
    <w:rsid w:val="00B64C63"/>
    <w:rsid w:val="00B666C8"/>
    <w:rsid w:val="00B67BDA"/>
    <w:rsid w:val="00B700E8"/>
    <w:rsid w:val="00B70865"/>
    <w:rsid w:val="00B70AED"/>
    <w:rsid w:val="00B70CA5"/>
    <w:rsid w:val="00B70D73"/>
    <w:rsid w:val="00B70F9B"/>
    <w:rsid w:val="00B718FE"/>
    <w:rsid w:val="00B71D9E"/>
    <w:rsid w:val="00B7219D"/>
    <w:rsid w:val="00B73058"/>
    <w:rsid w:val="00B737DA"/>
    <w:rsid w:val="00B73998"/>
    <w:rsid w:val="00B746F5"/>
    <w:rsid w:val="00B7506A"/>
    <w:rsid w:val="00B754C0"/>
    <w:rsid w:val="00B75FCD"/>
    <w:rsid w:val="00B76423"/>
    <w:rsid w:val="00B7651E"/>
    <w:rsid w:val="00B767C7"/>
    <w:rsid w:val="00B76C25"/>
    <w:rsid w:val="00B7742D"/>
    <w:rsid w:val="00B77AFC"/>
    <w:rsid w:val="00B77BA6"/>
    <w:rsid w:val="00B80693"/>
    <w:rsid w:val="00B80FA0"/>
    <w:rsid w:val="00B8124D"/>
    <w:rsid w:val="00B82331"/>
    <w:rsid w:val="00B82C67"/>
    <w:rsid w:val="00B82EDD"/>
    <w:rsid w:val="00B832F5"/>
    <w:rsid w:val="00B8359A"/>
    <w:rsid w:val="00B83665"/>
    <w:rsid w:val="00B839F7"/>
    <w:rsid w:val="00B842EE"/>
    <w:rsid w:val="00B84503"/>
    <w:rsid w:val="00B848F7"/>
    <w:rsid w:val="00B84D49"/>
    <w:rsid w:val="00B84DF9"/>
    <w:rsid w:val="00B84ECB"/>
    <w:rsid w:val="00B86606"/>
    <w:rsid w:val="00B86DC7"/>
    <w:rsid w:val="00B86FB0"/>
    <w:rsid w:val="00B87C07"/>
    <w:rsid w:val="00B87D61"/>
    <w:rsid w:val="00B87D90"/>
    <w:rsid w:val="00B87F07"/>
    <w:rsid w:val="00B904A6"/>
    <w:rsid w:val="00B90C1B"/>
    <w:rsid w:val="00B9127B"/>
    <w:rsid w:val="00B913C7"/>
    <w:rsid w:val="00B92A14"/>
    <w:rsid w:val="00B9327D"/>
    <w:rsid w:val="00B933D2"/>
    <w:rsid w:val="00B93B14"/>
    <w:rsid w:val="00B93BCD"/>
    <w:rsid w:val="00B93F72"/>
    <w:rsid w:val="00B94463"/>
    <w:rsid w:val="00B94572"/>
    <w:rsid w:val="00B94B74"/>
    <w:rsid w:val="00B94EDF"/>
    <w:rsid w:val="00B94F01"/>
    <w:rsid w:val="00B9537F"/>
    <w:rsid w:val="00B95530"/>
    <w:rsid w:val="00B959B8"/>
    <w:rsid w:val="00B95AD6"/>
    <w:rsid w:val="00B96209"/>
    <w:rsid w:val="00B967DC"/>
    <w:rsid w:val="00B969EC"/>
    <w:rsid w:val="00B96E0C"/>
    <w:rsid w:val="00B97599"/>
    <w:rsid w:val="00B977BC"/>
    <w:rsid w:val="00BA313C"/>
    <w:rsid w:val="00BA3A29"/>
    <w:rsid w:val="00BA3DD3"/>
    <w:rsid w:val="00BA47E6"/>
    <w:rsid w:val="00BA4E5B"/>
    <w:rsid w:val="00BA512C"/>
    <w:rsid w:val="00BA615B"/>
    <w:rsid w:val="00BA6CE9"/>
    <w:rsid w:val="00BA70CF"/>
    <w:rsid w:val="00BA7C61"/>
    <w:rsid w:val="00BA7E72"/>
    <w:rsid w:val="00BB0505"/>
    <w:rsid w:val="00BB0D96"/>
    <w:rsid w:val="00BB1647"/>
    <w:rsid w:val="00BB191F"/>
    <w:rsid w:val="00BB1DD5"/>
    <w:rsid w:val="00BB1F14"/>
    <w:rsid w:val="00BB2110"/>
    <w:rsid w:val="00BB4025"/>
    <w:rsid w:val="00BB57B5"/>
    <w:rsid w:val="00BB5BF0"/>
    <w:rsid w:val="00BB60FF"/>
    <w:rsid w:val="00BB68A8"/>
    <w:rsid w:val="00BB69D8"/>
    <w:rsid w:val="00BB73A5"/>
    <w:rsid w:val="00BB7A80"/>
    <w:rsid w:val="00BB7E37"/>
    <w:rsid w:val="00BB7E3A"/>
    <w:rsid w:val="00BC07CD"/>
    <w:rsid w:val="00BC172F"/>
    <w:rsid w:val="00BC1C51"/>
    <w:rsid w:val="00BC1DC9"/>
    <w:rsid w:val="00BC249E"/>
    <w:rsid w:val="00BC2C4A"/>
    <w:rsid w:val="00BC2EB2"/>
    <w:rsid w:val="00BC3658"/>
    <w:rsid w:val="00BC3A38"/>
    <w:rsid w:val="00BC3D02"/>
    <w:rsid w:val="00BC400C"/>
    <w:rsid w:val="00BC4A34"/>
    <w:rsid w:val="00BC4E39"/>
    <w:rsid w:val="00BC4F5C"/>
    <w:rsid w:val="00BC5D41"/>
    <w:rsid w:val="00BC6338"/>
    <w:rsid w:val="00BC635B"/>
    <w:rsid w:val="00BC68FC"/>
    <w:rsid w:val="00BC6B81"/>
    <w:rsid w:val="00BC721D"/>
    <w:rsid w:val="00BC7BD0"/>
    <w:rsid w:val="00BD2497"/>
    <w:rsid w:val="00BD2736"/>
    <w:rsid w:val="00BD2D34"/>
    <w:rsid w:val="00BD2F6F"/>
    <w:rsid w:val="00BD36FD"/>
    <w:rsid w:val="00BD4B8D"/>
    <w:rsid w:val="00BD4E49"/>
    <w:rsid w:val="00BD65B7"/>
    <w:rsid w:val="00BD6767"/>
    <w:rsid w:val="00BD6AE0"/>
    <w:rsid w:val="00BE006F"/>
    <w:rsid w:val="00BE0438"/>
    <w:rsid w:val="00BE0C22"/>
    <w:rsid w:val="00BE0CE2"/>
    <w:rsid w:val="00BE0FA0"/>
    <w:rsid w:val="00BE219E"/>
    <w:rsid w:val="00BE2845"/>
    <w:rsid w:val="00BE32BC"/>
    <w:rsid w:val="00BE39BA"/>
    <w:rsid w:val="00BE3AAC"/>
    <w:rsid w:val="00BE4567"/>
    <w:rsid w:val="00BE4C65"/>
    <w:rsid w:val="00BE4E32"/>
    <w:rsid w:val="00BE55AC"/>
    <w:rsid w:val="00BE5774"/>
    <w:rsid w:val="00BE583E"/>
    <w:rsid w:val="00BE5F5C"/>
    <w:rsid w:val="00BE6074"/>
    <w:rsid w:val="00BE727A"/>
    <w:rsid w:val="00BE732F"/>
    <w:rsid w:val="00BE741F"/>
    <w:rsid w:val="00BF0154"/>
    <w:rsid w:val="00BF0E3D"/>
    <w:rsid w:val="00BF132C"/>
    <w:rsid w:val="00BF156B"/>
    <w:rsid w:val="00BF1F28"/>
    <w:rsid w:val="00BF2441"/>
    <w:rsid w:val="00BF280A"/>
    <w:rsid w:val="00BF2814"/>
    <w:rsid w:val="00BF2EF5"/>
    <w:rsid w:val="00BF3CC5"/>
    <w:rsid w:val="00BF3D96"/>
    <w:rsid w:val="00BF43C8"/>
    <w:rsid w:val="00BF4FB4"/>
    <w:rsid w:val="00BF5635"/>
    <w:rsid w:val="00BF5D4A"/>
    <w:rsid w:val="00BF6567"/>
    <w:rsid w:val="00BF66CB"/>
    <w:rsid w:val="00BF6EE1"/>
    <w:rsid w:val="00BF706A"/>
    <w:rsid w:val="00BF7E1B"/>
    <w:rsid w:val="00C00348"/>
    <w:rsid w:val="00C00ABD"/>
    <w:rsid w:val="00C00EF7"/>
    <w:rsid w:val="00C013FA"/>
    <w:rsid w:val="00C0213F"/>
    <w:rsid w:val="00C02458"/>
    <w:rsid w:val="00C02866"/>
    <w:rsid w:val="00C02D73"/>
    <w:rsid w:val="00C034FE"/>
    <w:rsid w:val="00C041EC"/>
    <w:rsid w:val="00C04561"/>
    <w:rsid w:val="00C05D77"/>
    <w:rsid w:val="00C0751B"/>
    <w:rsid w:val="00C075B5"/>
    <w:rsid w:val="00C07658"/>
    <w:rsid w:val="00C07665"/>
    <w:rsid w:val="00C07F23"/>
    <w:rsid w:val="00C118F4"/>
    <w:rsid w:val="00C119A2"/>
    <w:rsid w:val="00C11F8A"/>
    <w:rsid w:val="00C12845"/>
    <w:rsid w:val="00C141A9"/>
    <w:rsid w:val="00C143E7"/>
    <w:rsid w:val="00C1503B"/>
    <w:rsid w:val="00C15AF1"/>
    <w:rsid w:val="00C15E47"/>
    <w:rsid w:val="00C164F4"/>
    <w:rsid w:val="00C1776C"/>
    <w:rsid w:val="00C17C55"/>
    <w:rsid w:val="00C17E58"/>
    <w:rsid w:val="00C2006B"/>
    <w:rsid w:val="00C2082D"/>
    <w:rsid w:val="00C20932"/>
    <w:rsid w:val="00C20972"/>
    <w:rsid w:val="00C209E1"/>
    <w:rsid w:val="00C20DB6"/>
    <w:rsid w:val="00C20E9F"/>
    <w:rsid w:val="00C21FF5"/>
    <w:rsid w:val="00C22A73"/>
    <w:rsid w:val="00C22AC4"/>
    <w:rsid w:val="00C22E33"/>
    <w:rsid w:val="00C24867"/>
    <w:rsid w:val="00C25745"/>
    <w:rsid w:val="00C2633F"/>
    <w:rsid w:val="00C2663F"/>
    <w:rsid w:val="00C26C6B"/>
    <w:rsid w:val="00C3026F"/>
    <w:rsid w:val="00C3124E"/>
    <w:rsid w:val="00C31A7B"/>
    <w:rsid w:val="00C31FD8"/>
    <w:rsid w:val="00C32016"/>
    <w:rsid w:val="00C3215A"/>
    <w:rsid w:val="00C324C3"/>
    <w:rsid w:val="00C33469"/>
    <w:rsid w:val="00C34A26"/>
    <w:rsid w:val="00C34C42"/>
    <w:rsid w:val="00C352DC"/>
    <w:rsid w:val="00C3534F"/>
    <w:rsid w:val="00C36233"/>
    <w:rsid w:val="00C36422"/>
    <w:rsid w:val="00C36F98"/>
    <w:rsid w:val="00C3731B"/>
    <w:rsid w:val="00C3740A"/>
    <w:rsid w:val="00C40009"/>
    <w:rsid w:val="00C4021C"/>
    <w:rsid w:val="00C405C6"/>
    <w:rsid w:val="00C405D1"/>
    <w:rsid w:val="00C40797"/>
    <w:rsid w:val="00C4144E"/>
    <w:rsid w:val="00C41B24"/>
    <w:rsid w:val="00C41B6D"/>
    <w:rsid w:val="00C427FB"/>
    <w:rsid w:val="00C4299A"/>
    <w:rsid w:val="00C436FF"/>
    <w:rsid w:val="00C44595"/>
    <w:rsid w:val="00C44873"/>
    <w:rsid w:val="00C44EB7"/>
    <w:rsid w:val="00C45AF5"/>
    <w:rsid w:val="00C4640D"/>
    <w:rsid w:val="00C466AD"/>
    <w:rsid w:val="00C474A8"/>
    <w:rsid w:val="00C47ABA"/>
    <w:rsid w:val="00C47C74"/>
    <w:rsid w:val="00C5035F"/>
    <w:rsid w:val="00C503A3"/>
    <w:rsid w:val="00C50550"/>
    <w:rsid w:val="00C50616"/>
    <w:rsid w:val="00C52016"/>
    <w:rsid w:val="00C52571"/>
    <w:rsid w:val="00C537E8"/>
    <w:rsid w:val="00C53905"/>
    <w:rsid w:val="00C53CB6"/>
    <w:rsid w:val="00C54068"/>
    <w:rsid w:val="00C54E4A"/>
    <w:rsid w:val="00C5541C"/>
    <w:rsid w:val="00C55E68"/>
    <w:rsid w:val="00C56320"/>
    <w:rsid w:val="00C564A4"/>
    <w:rsid w:val="00C568EF"/>
    <w:rsid w:val="00C56FF8"/>
    <w:rsid w:val="00C6005E"/>
    <w:rsid w:val="00C605C3"/>
    <w:rsid w:val="00C60893"/>
    <w:rsid w:val="00C60AD6"/>
    <w:rsid w:val="00C60F1D"/>
    <w:rsid w:val="00C6152C"/>
    <w:rsid w:val="00C61A21"/>
    <w:rsid w:val="00C61BD4"/>
    <w:rsid w:val="00C61DE1"/>
    <w:rsid w:val="00C62232"/>
    <w:rsid w:val="00C625E3"/>
    <w:rsid w:val="00C62A65"/>
    <w:rsid w:val="00C62EFF"/>
    <w:rsid w:val="00C63360"/>
    <w:rsid w:val="00C63400"/>
    <w:rsid w:val="00C64048"/>
    <w:rsid w:val="00C64861"/>
    <w:rsid w:val="00C65120"/>
    <w:rsid w:val="00C66E64"/>
    <w:rsid w:val="00C671FE"/>
    <w:rsid w:val="00C675B9"/>
    <w:rsid w:val="00C67A70"/>
    <w:rsid w:val="00C70171"/>
    <w:rsid w:val="00C7086C"/>
    <w:rsid w:val="00C70DA5"/>
    <w:rsid w:val="00C71130"/>
    <w:rsid w:val="00C711DA"/>
    <w:rsid w:val="00C71224"/>
    <w:rsid w:val="00C71A4E"/>
    <w:rsid w:val="00C72418"/>
    <w:rsid w:val="00C72553"/>
    <w:rsid w:val="00C7289E"/>
    <w:rsid w:val="00C72A6C"/>
    <w:rsid w:val="00C72AE2"/>
    <w:rsid w:val="00C730BE"/>
    <w:rsid w:val="00C737EC"/>
    <w:rsid w:val="00C74DD6"/>
    <w:rsid w:val="00C7522F"/>
    <w:rsid w:val="00C7530E"/>
    <w:rsid w:val="00C75399"/>
    <w:rsid w:val="00C75C5E"/>
    <w:rsid w:val="00C75E12"/>
    <w:rsid w:val="00C76273"/>
    <w:rsid w:val="00C76F35"/>
    <w:rsid w:val="00C77493"/>
    <w:rsid w:val="00C776E6"/>
    <w:rsid w:val="00C7785B"/>
    <w:rsid w:val="00C80030"/>
    <w:rsid w:val="00C80444"/>
    <w:rsid w:val="00C810CA"/>
    <w:rsid w:val="00C8110F"/>
    <w:rsid w:val="00C81312"/>
    <w:rsid w:val="00C814FF"/>
    <w:rsid w:val="00C81A70"/>
    <w:rsid w:val="00C81AF9"/>
    <w:rsid w:val="00C82088"/>
    <w:rsid w:val="00C820CF"/>
    <w:rsid w:val="00C8232F"/>
    <w:rsid w:val="00C827AD"/>
    <w:rsid w:val="00C82E29"/>
    <w:rsid w:val="00C834DA"/>
    <w:rsid w:val="00C83836"/>
    <w:rsid w:val="00C83A3B"/>
    <w:rsid w:val="00C83F5E"/>
    <w:rsid w:val="00C84079"/>
    <w:rsid w:val="00C840A2"/>
    <w:rsid w:val="00C845AB"/>
    <w:rsid w:val="00C84E5A"/>
    <w:rsid w:val="00C8501D"/>
    <w:rsid w:val="00C85B96"/>
    <w:rsid w:val="00C869ED"/>
    <w:rsid w:val="00C86D65"/>
    <w:rsid w:val="00C87BBA"/>
    <w:rsid w:val="00C87E90"/>
    <w:rsid w:val="00C90452"/>
    <w:rsid w:val="00C906AC"/>
    <w:rsid w:val="00C92056"/>
    <w:rsid w:val="00C92088"/>
    <w:rsid w:val="00C92562"/>
    <w:rsid w:val="00C92923"/>
    <w:rsid w:val="00C93DC7"/>
    <w:rsid w:val="00C94017"/>
    <w:rsid w:val="00C94C30"/>
    <w:rsid w:val="00C94D44"/>
    <w:rsid w:val="00C94DE4"/>
    <w:rsid w:val="00C94F40"/>
    <w:rsid w:val="00C94FBE"/>
    <w:rsid w:val="00C95776"/>
    <w:rsid w:val="00C95D13"/>
    <w:rsid w:val="00C965FF"/>
    <w:rsid w:val="00C96C94"/>
    <w:rsid w:val="00C970F9"/>
    <w:rsid w:val="00C97329"/>
    <w:rsid w:val="00C9737A"/>
    <w:rsid w:val="00C973A6"/>
    <w:rsid w:val="00C97755"/>
    <w:rsid w:val="00C97C27"/>
    <w:rsid w:val="00CA053B"/>
    <w:rsid w:val="00CA08D7"/>
    <w:rsid w:val="00CA09DC"/>
    <w:rsid w:val="00CA0D2B"/>
    <w:rsid w:val="00CA1045"/>
    <w:rsid w:val="00CA22C5"/>
    <w:rsid w:val="00CA2389"/>
    <w:rsid w:val="00CA27CD"/>
    <w:rsid w:val="00CA30A3"/>
    <w:rsid w:val="00CA3490"/>
    <w:rsid w:val="00CA445C"/>
    <w:rsid w:val="00CA4A8A"/>
    <w:rsid w:val="00CA4DBC"/>
    <w:rsid w:val="00CA50F0"/>
    <w:rsid w:val="00CA514B"/>
    <w:rsid w:val="00CA5AB2"/>
    <w:rsid w:val="00CA7223"/>
    <w:rsid w:val="00CA7CAB"/>
    <w:rsid w:val="00CB01D1"/>
    <w:rsid w:val="00CB0470"/>
    <w:rsid w:val="00CB08EF"/>
    <w:rsid w:val="00CB0E65"/>
    <w:rsid w:val="00CB1B17"/>
    <w:rsid w:val="00CB2464"/>
    <w:rsid w:val="00CB2603"/>
    <w:rsid w:val="00CB2FF8"/>
    <w:rsid w:val="00CB394B"/>
    <w:rsid w:val="00CB39BF"/>
    <w:rsid w:val="00CB3A78"/>
    <w:rsid w:val="00CB45EF"/>
    <w:rsid w:val="00CB526B"/>
    <w:rsid w:val="00CB5315"/>
    <w:rsid w:val="00CB5D39"/>
    <w:rsid w:val="00CB6578"/>
    <w:rsid w:val="00CB69D1"/>
    <w:rsid w:val="00CB7D4E"/>
    <w:rsid w:val="00CB7DF8"/>
    <w:rsid w:val="00CC040F"/>
    <w:rsid w:val="00CC07EA"/>
    <w:rsid w:val="00CC144B"/>
    <w:rsid w:val="00CC1AF5"/>
    <w:rsid w:val="00CC1BC0"/>
    <w:rsid w:val="00CC1CD0"/>
    <w:rsid w:val="00CC1F64"/>
    <w:rsid w:val="00CC2003"/>
    <w:rsid w:val="00CC2EA0"/>
    <w:rsid w:val="00CC302C"/>
    <w:rsid w:val="00CC3841"/>
    <w:rsid w:val="00CC3965"/>
    <w:rsid w:val="00CC3A55"/>
    <w:rsid w:val="00CC3C09"/>
    <w:rsid w:val="00CC3DB0"/>
    <w:rsid w:val="00CC4060"/>
    <w:rsid w:val="00CC4E4D"/>
    <w:rsid w:val="00CC50C3"/>
    <w:rsid w:val="00CC5163"/>
    <w:rsid w:val="00CC5FAC"/>
    <w:rsid w:val="00CC6074"/>
    <w:rsid w:val="00CC6900"/>
    <w:rsid w:val="00CC694F"/>
    <w:rsid w:val="00CC6953"/>
    <w:rsid w:val="00CC6EDA"/>
    <w:rsid w:val="00CC7664"/>
    <w:rsid w:val="00CC7810"/>
    <w:rsid w:val="00CD0264"/>
    <w:rsid w:val="00CD0B4F"/>
    <w:rsid w:val="00CD113C"/>
    <w:rsid w:val="00CD147B"/>
    <w:rsid w:val="00CD2358"/>
    <w:rsid w:val="00CD25DC"/>
    <w:rsid w:val="00CD284F"/>
    <w:rsid w:val="00CD2D60"/>
    <w:rsid w:val="00CD35CE"/>
    <w:rsid w:val="00CD4283"/>
    <w:rsid w:val="00CD476C"/>
    <w:rsid w:val="00CD48DD"/>
    <w:rsid w:val="00CD4D04"/>
    <w:rsid w:val="00CD5588"/>
    <w:rsid w:val="00CD5AD8"/>
    <w:rsid w:val="00CD6A62"/>
    <w:rsid w:val="00CD7838"/>
    <w:rsid w:val="00CD7EAC"/>
    <w:rsid w:val="00CD7FC3"/>
    <w:rsid w:val="00CE1185"/>
    <w:rsid w:val="00CE1828"/>
    <w:rsid w:val="00CE21FE"/>
    <w:rsid w:val="00CE291B"/>
    <w:rsid w:val="00CE2C79"/>
    <w:rsid w:val="00CE2FDF"/>
    <w:rsid w:val="00CE30F8"/>
    <w:rsid w:val="00CE3C27"/>
    <w:rsid w:val="00CE3CE3"/>
    <w:rsid w:val="00CE3F9C"/>
    <w:rsid w:val="00CE4795"/>
    <w:rsid w:val="00CE4A8D"/>
    <w:rsid w:val="00CE4BD2"/>
    <w:rsid w:val="00CE5044"/>
    <w:rsid w:val="00CE56AB"/>
    <w:rsid w:val="00CE5FA1"/>
    <w:rsid w:val="00CE6A06"/>
    <w:rsid w:val="00CE6E24"/>
    <w:rsid w:val="00CE6F60"/>
    <w:rsid w:val="00CE7339"/>
    <w:rsid w:val="00CE76BA"/>
    <w:rsid w:val="00CF01C8"/>
    <w:rsid w:val="00CF14EB"/>
    <w:rsid w:val="00CF168D"/>
    <w:rsid w:val="00CF18A7"/>
    <w:rsid w:val="00CF1BFE"/>
    <w:rsid w:val="00CF1E7D"/>
    <w:rsid w:val="00CF2040"/>
    <w:rsid w:val="00CF2A0A"/>
    <w:rsid w:val="00CF2D77"/>
    <w:rsid w:val="00CF3292"/>
    <w:rsid w:val="00CF40D1"/>
    <w:rsid w:val="00CF43CA"/>
    <w:rsid w:val="00CF4CDB"/>
    <w:rsid w:val="00CF50A8"/>
    <w:rsid w:val="00CF570A"/>
    <w:rsid w:val="00CF5F12"/>
    <w:rsid w:val="00CF669C"/>
    <w:rsid w:val="00CF6E18"/>
    <w:rsid w:val="00CF777C"/>
    <w:rsid w:val="00CF7A62"/>
    <w:rsid w:val="00CF7C4D"/>
    <w:rsid w:val="00D00A0E"/>
    <w:rsid w:val="00D01437"/>
    <w:rsid w:val="00D01E90"/>
    <w:rsid w:val="00D01F2A"/>
    <w:rsid w:val="00D01FAC"/>
    <w:rsid w:val="00D01FAF"/>
    <w:rsid w:val="00D025D8"/>
    <w:rsid w:val="00D03127"/>
    <w:rsid w:val="00D04717"/>
    <w:rsid w:val="00D04A35"/>
    <w:rsid w:val="00D04DF5"/>
    <w:rsid w:val="00D05077"/>
    <w:rsid w:val="00D052E5"/>
    <w:rsid w:val="00D06B61"/>
    <w:rsid w:val="00D06BCA"/>
    <w:rsid w:val="00D06DD2"/>
    <w:rsid w:val="00D07B30"/>
    <w:rsid w:val="00D10E8A"/>
    <w:rsid w:val="00D11181"/>
    <w:rsid w:val="00D11FEA"/>
    <w:rsid w:val="00D13094"/>
    <w:rsid w:val="00D132E2"/>
    <w:rsid w:val="00D13694"/>
    <w:rsid w:val="00D137B6"/>
    <w:rsid w:val="00D13E5A"/>
    <w:rsid w:val="00D14567"/>
    <w:rsid w:val="00D15CD9"/>
    <w:rsid w:val="00D1675D"/>
    <w:rsid w:val="00D16B60"/>
    <w:rsid w:val="00D16E43"/>
    <w:rsid w:val="00D16E93"/>
    <w:rsid w:val="00D17A82"/>
    <w:rsid w:val="00D203F6"/>
    <w:rsid w:val="00D206ED"/>
    <w:rsid w:val="00D2094B"/>
    <w:rsid w:val="00D21C9E"/>
    <w:rsid w:val="00D2280A"/>
    <w:rsid w:val="00D22E24"/>
    <w:rsid w:val="00D23C26"/>
    <w:rsid w:val="00D24437"/>
    <w:rsid w:val="00D2466C"/>
    <w:rsid w:val="00D24737"/>
    <w:rsid w:val="00D24868"/>
    <w:rsid w:val="00D24A51"/>
    <w:rsid w:val="00D250D6"/>
    <w:rsid w:val="00D2516E"/>
    <w:rsid w:val="00D25449"/>
    <w:rsid w:val="00D254E7"/>
    <w:rsid w:val="00D25FFD"/>
    <w:rsid w:val="00D266F2"/>
    <w:rsid w:val="00D27E43"/>
    <w:rsid w:val="00D3063B"/>
    <w:rsid w:val="00D30953"/>
    <w:rsid w:val="00D30A99"/>
    <w:rsid w:val="00D30DFB"/>
    <w:rsid w:val="00D31F52"/>
    <w:rsid w:val="00D32322"/>
    <w:rsid w:val="00D3266B"/>
    <w:rsid w:val="00D33983"/>
    <w:rsid w:val="00D34336"/>
    <w:rsid w:val="00D34F72"/>
    <w:rsid w:val="00D3526C"/>
    <w:rsid w:val="00D3532A"/>
    <w:rsid w:val="00D36B13"/>
    <w:rsid w:val="00D3732C"/>
    <w:rsid w:val="00D408E5"/>
    <w:rsid w:val="00D40E7A"/>
    <w:rsid w:val="00D41FA5"/>
    <w:rsid w:val="00D425D3"/>
    <w:rsid w:val="00D42605"/>
    <w:rsid w:val="00D427F2"/>
    <w:rsid w:val="00D43F0A"/>
    <w:rsid w:val="00D44195"/>
    <w:rsid w:val="00D453D4"/>
    <w:rsid w:val="00D45A47"/>
    <w:rsid w:val="00D4608A"/>
    <w:rsid w:val="00D468DB"/>
    <w:rsid w:val="00D46A60"/>
    <w:rsid w:val="00D46AAC"/>
    <w:rsid w:val="00D46AB4"/>
    <w:rsid w:val="00D46BEC"/>
    <w:rsid w:val="00D5033D"/>
    <w:rsid w:val="00D503FB"/>
    <w:rsid w:val="00D50421"/>
    <w:rsid w:val="00D50B4C"/>
    <w:rsid w:val="00D5114A"/>
    <w:rsid w:val="00D513F3"/>
    <w:rsid w:val="00D517AE"/>
    <w:rsid w:val="00D527CD"/>
    <w:rsid w:val="00D52DB7"/>
    <w:rsid w:val="00D53282"/>
    <w:rsid w:val="00D53397"/>
    <w:rsid w:val="00D53585"/>
    <w:rsid w:val="00D539DD"/>
    <w:rsid w:val="00D53BBE"/>
    <w:rsid w:val="00D53E24"/>
    <w:rsid w:val="00D53ED2"/>
    <w:rsid w:val="00D54109"/>
    <w:rsid w:val="00D545E2"/>
    <w:rsid w:val="00D553AF"/>
    <w:rsid w:val="00D55A9D"/>
    <w:rsid w:val="00D56CC8"/>
    <w:rsid w:val="00D57BCF"/>
    <w:rsid w:val="00D57C1F"/>
    <w:rsid w:val="00D60447"/>
    <w:rsid w:val="00D60673"/>
    <w:rsid w:val="00D60B52"/>
    <w:rsid w:val="00D6154B"/>
    <w:rsid w:val="00D61685"/>
    <w:rsid w:val="00D61859"/>
    <w:rsid w:val="00D618E4"/>
    <w:rsid w:val="00D61AF7"/>
    <w:rsid w:val="00D621DA"/>
    <w:rsid w:val="00D626D3"/>
    <w:rsid w:val="00D631B2"/>
    <w:rsid w:val="00D632D9"/>
    <w:rsid w:val="00D633AF"/>
    <w:rsid w:val="00D634A1"/>
    <w:rsid w:val="00D63CC5"/>
    <w:rsid w:val="00D64484"/>
    <w:rsid w:val="00D653B2"/>
    <w:rsid w:val="00D654CB"/>
    <w:rsid w:val="00D6652F"/>
    <w:rsid w:val="00D66631"/>
    <w:rsid w:val="00D6670C"/>
    <w:rsid w:val="00D7038D"/>
    <w:rsid w:val="00D7074B"/>
    <w:rsid w:val="00D70E86"/>
    <w:rsid w:val="00D715B5"/>
    <w:rsid w:val="00D7165F"/>
    <w:rsid w:val="00D7187A"/>
    <w:rsid w:val="00D7188F"/>
    <w:rsid w:val="00D718BA"/>
    <w:rsid w:val="00D71900"/>
    <w:rsid w:val="00D719B1"/>
    <w:rsid w:val="00D71D1F"/>
    <w:rsid w:val="00D72696"/>
    <w:rsid w:val="00D733A4"/>
    <w:rsid w:val="00D73EB8"/>
    <w:rsid w:val="00D74E45"/>
    <w:rsid w:val="00D75606"/>
    <w:rsid w:val="00D75998"/>
    <w:rsid w:val="00D759FC"/>
    <w:rsid w:val="00D75C6D"/>
    <w:rsid w:val="00D7701E"/>
    <w:rsid w:val="00D772C7"/>
    <w:rsid w:val="00D77743"/>
    <w:rsid w:val="00D80CC7"/>
    <w:rsid w:val="00D820C8"/>
    <w:rsid w:val="00D827CF"/>
    <w:rsid w:val="00D8465F"/>
    <w:rsid w:val="00D8527C"/>
    <w:rsid w:val="00D85283"/>
    <w:rsid w:val="00D85493"/>
    <w:rsid w:val="00D85A46"/>
    <w:rsid w:val="00D86A26"/>
    <w:rsid w:val="00D86AA1"/>
    <w:rsid w:val="00D86DC4"/>
    <w:rsid w:val="00D8776E"/>
    <w:rsid w:val="00D90497"/>
    <w:rsid w:val="00D90DF5"/>
    <w:rsid w:val="00D91611"/>
    <w:rsid w:val="00D91F22"/>
    <w:rsid w:val="00D92B62"/>
    <w:rsid w:val="00D92D08"/>
    <w:rsid w:val="00D93A67"/>
    <w:rsid w:val="00D9465E"/>
    <w:rsid w:val="00D94CAF"/>
    <w:rsid w:val="00D950B3"/>
    <w:rsid w:val="00D953AC"/>
    <w:rsid w:val="00D95990"/>
    <w:rsid w:val="00D95BDC"/>
    <w:rsid w:val="00D95F39"/>
    <w:rsid w:val="00D960F0"/>
    <w:rsid w:val="00D96C19"/>
    <w:rsid w:val="00D96D6C"/>
    <w:rsid w:val="00DA0229"/>
    <w:rsid w:val="00DA09A1"/>
    <w:rsid w:val="00DA0A39"/>
    <w:rsid w:val="00DA1085"/>
    <w:rsid w:val="00DA1275"/>
    <w:rsid w:val="00DA13F2"/>
    <w:rsid w:val="00DA1430"/>
    <w:rsid w:val="00DA2BAF"/>
    <w:rsid w:val="00DA310A"/>
    <w:rsid w:val="00DA31C3"/>
    <w:rsid w:val="00DA3307"/>
    <w:rsid w:val="00DA35B5"/>
    <w:rsid w:val="00DA37A1"/>
    <w:rsid w:val="00DA3946"/>
    <w:rsid w:val="00DA39FA"/>
    <w:rsid w:val="00DA3A31"/>
    <w:rsid w:val="00DA4F76"/>
    <w:rsid w:val="00DA56A8"/>
    <w:rsid w:val="00DA576C"/>
    <w:rsid w:val="00DA5939"/>
    <w:rsid w:val="00DA5ADA"/>
    <w:rsid w:val="00DA624E"/>
    <w:rsid w:val="00DA65BB"/>
    <w:rsid w:val="00DA700D"/>
    <w:rsid w:val="00DA7069"/>
    <w:rsid w:val="00DA76BA"/>
    <w:rsid w:val="00DA792F"/>
    <w:rsid w:val="00DB0B36"/>
    <w:rsid w:val="00DB0BA9"/>
    <w:rsid w:val="00DB0D17"/>
    <w:rsid w:val="00DB12B5"/>
    <w:rsid w:val="00DB1B96"/>
    <w:rsid w:val="00DB1D04"/>
    <w:rsid w:val="00DB2119"/>
    <w:rsid w:val="00DB2FA6"/>
    <w:rsid w:val="00DB35D8"/>
    <w:rsid w:val="00DB3B82"/>
    <w:rsid w:val="00DB424E"/>
    <w:rsid w:val="00DB42BA"/>
    <w:rsid w:val="00DB462E"/>
    <w:rsid w:val="00DB4DF0"/>
    <w:rsid w:val="00DB4FF9"/>
    <w:rsid w:val="00DB543D"/>
    <w:rsid w:val="00DB558C"/>
    <w:rsid w:val="00DB5B93"/>
    <w:rsid w:val="00DB6C61"/>
    <w:rsid w:val="00DB7127"/>
    <w:rsid w:val="00DB72C2"/>
    <w:rsid w:val="00DB7691"/>
    <w:rsid w:val="00DB7D17"/>
    <w:rsid w:val="00DC01C4"/>
    <w:rsid w:val="00DC0869"/>
    <w:rsid w:val="00DC0D49"/>
    <w:rsid w:val="00DC1066"/>
    <w:rsid w:val="00DC115D"/>
    <w:rsid w:val="00DC2488"/>
    <w:rsid w:val="00DC2CB3"/>
    <w:rsid w:val="00DC30D4"/>
    <w:rsid w:val="00DC3324"/>
    <w:rsid w:val="00DC343C"/>
    <w:rsid w:val="00DC3D9D"/>
    <w:rsid w:val="00DC3FEC"/>
    <w:rsid w:val="00DC4F7F"/>
    <w:rsid w:val="00DC5F07"/>
    <w:rsid w:val="00DC6023"/>
    <w:rsid w:val="00DC64D7"/>
    <w:rsid w:val="00DC6D62"/>
    <w:rsid w:val="00DC6F21"/>
    <w:rsid w:val="00DC7262"/>
    <w:rsid w:val="00DC7463"/>
    <w:rsid w:val="00DC7794"/>
    <w:rsid w:val="00DC7AEA"/>
    <w:rsid w:val="00DD09A5"/>
    <w:rsid w:val="00DD0DF1"/>
    <w:rsid w:val="00DD0FE4"/>
    <w:rsid w:val="00DD1D9C"/>
    <w:rsid w:val="00DD258C"/>
    <w:rsid w:val="00DD2699"/>
    <w:rsid w:val="00DD2DA0"/>
    <w:rsid w:val="00DD30FB"/>
    <w:rsid w:val="00DD318F"/>
    <w:rsid w:val="00DD4379"/>
    <w:rsid w:val="00DD4598"/>
    <w:rsid w:val="00DD4C2D"/>
    <w:rsid w:val="00DD5188"/>
    <w:rsid w:val="00DD5452"/>
    <w:rsid w:val="00DD59EF"/>
    <w:rsid w:val="00DD60F9"/>
    <w:rsid w:val="00DD6396"/>
    <w:rsid w:val="00DD6FAF"/>
    <w:rsid w:val="00DE1389"/>
    <w:rsid w:val="00DE23E6"/>
    <w:rsid w:val="00DE298D"/>
    <w:rsid w:val="00DE2D04"/>
    <w:rsid w:val="00DE3130"/>
    <w:rsid w:val="00DE35D8"/>
    <w:rsid w:val="00DE4087"/>
    <w:rsid w:val="00DE40C7"/>
    <w:rsid w:val="00DE442E"/>
    <w:rsid w:val="00DE4B43"/>
    <w:rsid w:val="00DE4F31"/>
    <w:rsid w:val="00DE54F7"/>
    <w:rsid w:val="00DE550D"/>
    <w:rsid w:val="00DE582D"/>
    <w:rsid w:val="00DE58FF"/>
    <w:rsid w:val="00DE5A09"/>
    <w:rsid w:val="00DE6489"/>
    <w:rsid w:val="00DE7562"/>
    <w:rsid w:val="00DE7BA1"/>
    <w:rsid w:val="00DE7F20"/>
    <w:rsid w:val="00DF023E"/>
    <w:rsid w:val="00DF0497"/>
    <w:rsid w:val="00DF1652"/>
    <w:rsid w:val="00DF1E8E"/>
    <w:rsid w:val="00DF2326"/>
    <w:rsid w:val="00DF3057"/>
    <w:rsid w:val="00DF3B0A"/>
    <w:rsid w:val="00DF44A5"/>
    <w:rsid w:val="00DF4D1F"/>
    <w:rsid w:val="00DF4DC1"/>
    <w:rsid w:val="00DF51F6"/>
    <w:rsid w:val="00DF52B9"/>
    <w:rsid w:val="00DF5676"/>
    <w:rsid w:val="00DF633A"/>
    <w:rsid w:val="00DF6EFB"/>
    <w:rsid w:val="00DF7719"/>
    <w:rsid w:val="00DF7B09"/>
    <w:rsid w:val="00DF7C56"/>
    <w:rsid w:val="00DF7ED1"/>
    <w:rsid w:val="00DF7F57"/>
    <w:rsid w:val="00E009D2"/>
    <w:rsid w:val="00E00D82"/>
    <w:rsid w:val="00E01387"/>
    <w:rsid w:val="00E0152A"/>
    <w:rsid w:val="00E01C88"/>
    <w:rsid w:val="00E0224B"/>
    <w:rsid w:val="00E029D0"/>
    <w:rsid w:val="00E0473E"/>
    <w:rsid w:val="00E04BEE"/>
    <w:rsid w:val="00E05449"/>
    <w:rsid w:val="00E0600A"/>
    <w:rsid w:val="00E06364"/>
    <w:rsid w:val="00E06E34"/>
    <w:rsid w:val="00E07469"/>
    <w:rsid w:val="00E079FC"/>
    <w:rsid w:val="00E07C00"/>
    <w:rsid w:val="00E10512"/>
    <w:rsid w:val="00E115B4"/>
    <w:rsid w:val="00E11761"/>
    <w:rsid w:val="00E11C21"/>
    <w:rsid w:val="00E12774"/>
    <w:rsid w:val="00E12DE0"/>
    <w:rsid w:val="00E13C74"/>
    <w:rsid w:val="00E13E65"/>
    <w:rsid w:val="00E1402A"/>
    <w:rsid w:val="00E1420B"/>
    <w:rsid w:val="00E1458C"/>
    <w:rsid w:val="00E14613"/>
    <w:rsid w:val="00E14CD5"/>
    <w:rsid w:val="00E15385"/>
    <w:rsid w:val="00E1559D"/>
    <w:rsid w:val="00E16431"/>
    <w:rsid w:val="00E17074"/>
    <w:rsid w:val="00E17AC3"/>
    <w:rsid w:val="00E17D25"/>
    <w:rsid w:val="00E20247"/>
    <w:rsid w:val="00E20BA4"/>
    <w:rsid w:val="00E20F3D"/>
    <w:rsid w:val="00E2107D"/>
    <w:rsid w:val="00E210CA"/>
    <w:rsid w:val="00E21B1F"/>
    <w:rsid w:val="00E21E73"/>
    <w:rsid w:val="00E23A94"/>
    <w:rsid w:val="00E24205"/>
    <w:rsid w:val="00E24E42"/>
    <w:rsid w:val="00E25046"/>
    <w:rsid w:val="00E258E3"/>
    <w:rsid w:val="00E25AEA"/>
    <w:rsid w:val="00E276C1"/>
    <w:rsid w:val="00E30441"/>
    <w:rsid w:val="00E318B0"/>
    <w:rsid w:val="00E327AF"/>
    <w:rsid w:val="00E32AF4"/>
    <w:rsid w:val="00E32F9A"/>
    <w:rsid w:val="00E336F3"/>
    <w:rsid w:val="00E33D50"/>
    <w:rsid w:val="00E34730"/>
    <w:rsid w:val="00E34A58"/>
    <w:rsid w:val="00E3523E"/>
    <w:rsid w:val="00E354B3"/>
    <w:rsid w:val="00E35665"/>
    <w:rsid w:val="00E36A78"/>
    <w:rsid w:val="00E370F2"/>
    <w:rsid w:val="00E3740F"/>
    <w:rsid w:val="00E3774A"/>
    <w:rsid w:val="00E37907"/>
    <w:rsid w:val="00E37BCB"/>
    <w:rsid w:val="00E40716"/>
    <w:rsid w:val="00E40FEA"/>
    <w:rsid w:val="00E41EC9"/>
    <w:rsid w:val="00E43358"/>
    <w:rsid w:val="00E4336F"/>
    <w:rsid w:val="00E43CEC"/>
    <w:rsid w:val="00E445A4"/>
    <w:rsid w:val="00E44809"/>
    <w:rsid w:val="00E44C7A"/>
    <w:rsid w:val="00E4672B"/>
    <w:rsid w:val="00E46FA1"/>
    <w:rsid w:val="00E47147"/>
    <w:rsid w:val="00E4784C"/>
    <w:rsid w:val="00E5019C"/>
    <w:rsid w:val="00E50239"/>
    <w:rsid w:val="00E5036D"/>
    <w:rsid w:val="00E506DB"/>
    <w:rsid w:val="00E5083A"/>
    <w:rsid w:val="00E50C7A"/>
    <w:rsid w:val="00E514D3"/>
    <w:rsid w:val="00E51E59"/>
    <w:rsid w:val="00E5278F"/>
    <w:rsid w:val="00E533D8"/>
    <w:rsid w:val="00E537CB"/>
    <w:rsid w:val="00E539D0"/>
    <w:rsid w:val="00E53E01"/>
    <w:rsid w:val="00E53F6E"/>
    <w:rsid w:val="00E5409B"/>
    <w:rsid w:val="00E54827"/>
    <w:rsid w:val="00E54BBF"/>
    <w:rsid w:val="00E55035"/>
    <w:rsid w:val="00E55271"/>
    <w:rsid w:val="00E556E0"/>
    <w:rsid w:val="00E55A51"/>
    <w:rsid w:val="00E5626E"/>
    <w:rsid w:val="00E562D5"/>
    <w:rsid w:val="00E568E3"/>
    <w:rsid w:val="00E56DC1"/>
    <w:rsid w:val="00E5719B"/>
    <w:rsid w:val="00E575FE"/>
    <w:rsid w:val="00E576ED"/>
    <w:rsid w:val="00E57CEF"/>
    <w:rsid w:val="00E57DE8"/>
    <w:rsid w:val="00E600AF"/>
    <w:rsid w:val="00E608AB"/>
    <w:rsid w:val="00E60A93"/>
    <w:rsid w:val="00E629E7"/>
    <w:rsid w:val="00E62BD5"/>
    <w:rsid w:val="00E62F2D"/>
    <w:rsid w:val="00E634FA"/>
    <w:rsid w:val="00E63E3A"/>
    <w:rsid w:val="00E64693"/>
    <w:rsid w:val="00E64929"/>
    <w:rsid w:val="00E652DE"/>
    <w:rsid w:val="00E65323"/>
    <w:rsid w:val="00E65C3B"/>
    <w:rsid w:val="00E65EA5"/>
    <w:rsid w:val="00E65EBF"/>
    <w:rsid w:val="00E66510"/>
    <w:rsid w:val="00E66C3B"/>
    <w:rsid w:val="00E6742C"/>
    <w:rsid w:val="00E67566"/>
    <w:rsid w:val="00E67D05"/>
    <w:rsid w:val="00E7050D"/>
    <w:rsid w:val="00E70F85"/>
    <w:rsid w:val="00E71E4E"/>
    <w:rsid w:val="00E722EE"/>
    <w:rsid w:val="00E7270C"/>
    <w:rsid w:val="00E729BB"/>
    <w:rsid w:val="00E72E57"/>
    <w:rsid w:val="00E735CD"/>
    <w:rsid w:val="00E7397F"/>
    <w:rsid w:val="00E73CDC"/>
    <w:rsid w:val="00E74447"/>
    <w:rsid w:val="00E75123"/>
    <w:rsid w:val="00E753B3"/>
    <w:rsid w:val="00E7543F"/>
    <w:rsid w:val="00E76305"/>
    <w:rsid w:val="00E77A50"/>
    <w:rsid w:val="00E77B57"/>
    <w:rsid w:val="00E80564"/>
    <w:rsid w:val="00E80DB7"/>
    <w:rsid w:val="00E814FF"/>
    <w:rsid w:val="00E82AF6"/>
    <w:rsid w:val="00E839F6"/>
    <w:rsid w:val="00E83BC8"/>
    <w:rsid w:val="00E83CFD"/>
    <w:rsid w:val="00E84731"/>
    <w:rsid w:val="00E8485C"/>
    <w:rsid w:val="00E85086"/>
    <w:rsid w:val="00E85474"/>
    <w:rsid w:val="00E859F1"/>
    <w:rsid w:val="00E85AC4"/>
    <w:rsid w:val="00E862DA"/>
    <w:rsid w:val="00E867CA"/>
    <w:rsid w:val="00E86BD4"/>
    <w:rsid w:val="00E86C50"/>
    <w:rsid w:val="00E87082"/>
    <w:rsid w:val="00E87951"/>
    <w:rsid w:val="00E87E8B"/>
    <w:rsid w:val="00E918BF"/>
    <w:rsid w:val="00E91A6D"/>
    <w:rsid w:val="00E91DAA"/>
    <w:rsid w:val="00E93BF3"/>
    <w:rsid w:val="00E94070"/>
    <w:rsid w:val="00E940A4"/>
    <w:rsid w:val="00E946B5"/>
    <w:rsid w:val="00E94E78"/>
    <w:rsid w:val="00E94F9E"/>
    <w:rsid w:val="00E9581E"/>
    <w:rsid w:val="00E95C87"/>
    <w:rsid w:val="00E95E58"/>
    <w:rsid w:val="00E96E93"/>
    <w:rsid w:val="00E97C50"/>
    <w:rsid w:val="00E97CFD"/>
    <w:rsid w:val="00E97E56"/>
    <w:rsid w:val="00EA02E3"/>
    <w:rsid w:val="00EA048D"/>
    <w:rsid w:val="00EA09F0"/>
    <w:rsid w:val="00EA0EDF"/>
    <w:rsid w:val="00EA101E"/>
    <w:rsid w:val="00EA1589"/>
    <w:rsid w:val="00EA23F6"/>
    <w:rsid w:val="00EA2F9E"/>
    <w:rsid w:val="00EA39DB"/>
    <w:rsid w:val="00EA4CBE"/>
    <w:rsid w:val="00EA4F03"/>
    <w:rsid w:val="00EA5012"/>
    <w:rsid w:val="00EA575D"/>
    <w:rsid w:val="00EA5A23"/>
    <w:rsid w:val="00EA5C4E"/>
    <w:rsid w:val="00EA5FAB"/>
    <w:rsid w:val="00EA6D4A"/>
    <w:rsid w:val="00EA6F53"/>
    <w:rsid w:val="00EA72A1"/>
    <w:rsid w:val="00EB000F"/>
    <w:rsid w:val="00EB0DEF"/>
    <w:rsid w:val="00EB123B"/>
    <w:rsid w:val="00EB1402"/>
    <w:rsid w:val="00EB1920"/>
    <w:rsid w:val="00EB1AB6"/>
    <w:rsid w:val="00EB1C88"/>
    <w:rsid w:val="00EB1E9E"/>
    <w:rsid w:val="00EB215E"/>
    <w:rsid w:val="00EB2AA7"/>
    <w:rsid w:val="00EB2C08"/>
    <w:rsid w:val="00EB3313"/>
    <w:rsid w:val="00EB3F4E"/>
    <w:rsid w:val="00EB4229"/>
    <w:rsid w:val="00EB455D"/>
    <w:rsid w:val="00EB4575"/>
    <w:rsid w:val="00EB47DE"/>
    <w:rsid w:val="00EB4818"/>
    <w:rsid w:val="00EB523F"/>
    <w:rsid w:val="00EB5879"/>
    <w:rsid w:val="00EB613A"/>
    <w:rsid w:val="00EB613F"/>
    <w:rsid w:val="00EB7882"/>
    <w:rsid w:val="00EB789C"/>
    <w:rsid w:val="00EC0614"/>
    <w:rsid w:val="00EC07AD"/>
    <w:rsid w:val="00EC0B1C"/>
    <w:rsid w:val="00EC0D6E"/>
    <w:rsid w:val="00EC19A8"/>
    <w:rsid w:val="00EC1F98"/>
    <w:rsid w:val="00EC20B2"/>
    <w:rsid w:val="00EC2319"/>
    <w:rsid w:val="00EC2596"/>
    <w:rsid w:val="00EC2C3D"/>
    <w:rsid w:val="00EC2CCE"/>
    <w:rsid w:val="00EC2F02"/>
    <w:rsid w:val="00EC2FA6"/>
    <w:rsid w:val="00EC2FFF"/>
    <w:rsid w:val="00EC31C0"/>
    <w:rsid w:val="00EC3624"/>
    <w:rsid w:val="00EC3DB2"/>
    <w:rsid w:val="00EC415F"/>
    <w:rsid w:val="00EC47A3"/>
    <w:rsid w:val="00EC4CDE"/>
    <w:rsid w:val="00EC4DA4"/>
    <w:rsid w:val="00EC4EE7"/>
    <w:rsid w:val="00EC4EE9"/>
    <w:rsid w:val="00EC5861"/>
    <w:rsid w:val="00EC6908"/>
    <w:rsid w:val="00EC6DDD"/>
    <w:rsid w:val="00EC6FA0"/>
    <w:rsid w:val="00EC7409"/>
    <w:rsid w:val="00EC76A0"/>
    <w:rsid w:val="00EC77B8"/>
    <w:rsid w:val="00EC7F00"/>
    <w:rsid w:val="00ED183E"/>
    <w:rsid w:val="00ED1CD6"/>
    <w:rsid w:val="00ED1FFA"/>
    <w:rsid w:val="00ED2064"/>
    <w:rsid w:val="00ED23B5"/>
    <w:rsid w:val="00ED2400"/>
    <w:rsid w:val="00ED2C7F"/>
    <w:rsid w:val="00ED2EE3"/>
    <w:rsid w:val="00ED3A79"/>
    <w:rsid w:val="00ED3AC8"/>
    <w:rsid w:val="00ED3C44"/>
    <w:rsid w:val="00ED3F1F"/>
    <w:rsid w:val="00ED47F9"/>
    <w:rsid w:val="00ED4E15"/>
    <w:rsid w:val="00ED4EF5"/>
    <w:rsid w:val="00ED57D8"/>
    <w:rsid w:val="00ED5B17"/>
    <w:rsid w:val="00ED6049"/>
    <w:rsid w:val="00ED6096"/>
    <w:rsid w:val="00ED6D54"/>
    <w:rsid w:val="00ED7798"/>
    <w:rsid w:val="00ED798B"/>
    <w:rsid w:val="00EE0684"/>
    <w:rsid w:val="00EE0CF2"/>
    <w:rsid w:val="00EE0F98"/>
    <w:rsid w:val="00EE1FD1"/>
    <w:rsid w:val="00EE2AE6"/>
    <w:rsid w:val="00EE2C20"/>
    <w:rsid w:val="00EE2D48"/>
    <w:rsid w:val="00EE38CB"/>
    <w:rsid w:val="00EE4105"/>
    <w:rsid w:val="00EE494A"/>
    <w:rsid w:val="00EE4FA1"/>
    <w:rsid w:val="00EE526A"/>
    <w:rsid w:val="00EE5472"/>
    <w:rsid w:val="00EE5E6B"/>
    <w:rsid w:val="00EE627A"/>
    <w:rsid w:val="00EE6F51"/>
    <w:rsid w:val="00EE768E"/>
    <w:rsid w:val="00EE7B70"/>
    <w:rsid w:val="00EE7C32"/>
    <w:rsid w:val="00EF01AB"/>
    <w:rsid w:val="00EF02F5"/>
    <w:rsid w:val="00EF1062"/>
    <w:rsid w:val="00EF162D"/>
    <w:rsid w:val="00EF295F"/>
    <w:rsid w:val="00EF2F4A"/>
    <w:rsid w:val="00EF363B"/>
    <w:rsid w:val="00EF36F7"/>
    <w:rsid w:val="00EF370B"/>
    <w:rsid w:val="00EF3F5C"/>
    <w:rsid w:val="00EF40C4"/>
    <w:rsid w:val="00EF45CB"/>
    <w:rsid w:val="00EF4833"/>
    <w:rsid w:val="00EF487C"/>
    <w:rsid w:val="00EF4C0C"/>
    <w:rsid w:val="00EF4F0D"/>
    <w:rsid w:val="00EF50FD"/>
    <w:rsid w:val="00EF5805"/>
    <w:rsid w:val="00EF5AF6"/>
    <w:rsid w:val="00EF61A4"/>
    <w:rsid w:val="00EF64F8"/>
    <w:rsid w:val="00EF706E"/>
    <w:rsid w:val="00EF749B"/>
    <w:rsid w:val="00EF76EE"/>
    <w:rsid w:val="00F001A0"/>
    <w:rsid w:val="00F00A82"/>
    <w:rsid w:val="00F011A5"/>
    <w:rsid w:val="00F011C0"/>
    <w:rsid w:val="00F015E0"/>
    <w:rsid w:val="00F01D3F"/>
    <w:rsid w:val="00F01DEC"/>
    <w:rsid w:val="00F023FC"/>
    <w:rsid w:val="00F033B5"/>
    <w:rsid w:val="00F03404"/>
    <w:rsid w:val="00F03623"/>
    <w:rsid w:val="00F03DD1"/>
    <w:rsid w:val="00F0456C"/>
    <w:rsid w:val="00F045B6"/>
    <w:rsid w:val="00F04A33"/>
    <w:rsid w:val="00F05914"/>
    <w:rsid w:val="00F06596"/>
    <w:rsid w:val="00F06B25"/>
    <w:rsid w:val="00F06C39"/>
    <w:rsid w:val="00F06FD2"/>
    <w:rsid w:val="00F07D06"/>
    <w:rsid w:val="00F100B7"/>
    <w:rsid w:val="00F100D4"/>
    <w:rsid w:val="00F1057D"/>
    <w:rsid w:val="00F107E3"/>
    <w:rsid w:val="00F10C52"/>
    <w:rsid w:val="00F118A3"/>
    <w:rsid w:val="00F122C8"/>
    <w:rsid w:val="00F13487"/>
    <w:rsid w:val="00F139FB"/>
    <w:rsid w:val="00F14193"/>
    <w:rsid w:val="00F14223"/>
    <w:rsid w:val="00F1461C"/>
    <w:rsid w:val="00F14782"/>
    <w:rsid w:val="00F15C29"/>
    <w:rsid w:val="00F16A63"/>
    <w:rsid w:val="00F16C7A"/>
    <w:rsid w:val="00F178C5"/>
    <w:rsid w:val="00F2061C"/>
    <w:rsid w:val="00F20B42"/>
    <w:rsid w:val="00F20E19"/>
    <w:rsid w:val="00F2125A"/>
    <w:rsid w:val="00F216F3"/>
    <w:rsid w:val="00F2200B"/>
    <w:rsid w:val="00F22491"/>
    <w:rsid w:val="00F2251C"/>
    <w:rsid w:val="00F2385B"/>
    <w:rsid w:val="00F23977"/>
    <w:rsid w:val="00F242B9"/>
    <w:rsid w:val="00F24E03"/>
    <w:rsid w:val="00F256B7"/>
    <w:rsid w:val="00F25AC0"/>
    <w:rsid w:val="00F26481"/>
    <w:rsid w:val="00F27478"/>
    <w:rsid w:val="00F274DE"/>
    <w:rsid w:val="00F278B4"/>
    <w:rsid w:val="00F301EE"/>
    <w:rsid w:val="00F31455"/>
    <w:rsid w:val="00F317C8"/>
    <w:rsid w:val="00F31E57"/>
    <w:rsid w:val="00F33564"/>
    <w:rsid w:val="00F354DA"/>
    <w:rsid w:val="00F35808"/>
    <w:rsid w:val="00F362C0"/>
    <w:rsid w:val="00F36974"/>
    <w:rsid w:val="00F36ADE"/>
    <w:rsid w:val="00F3737E"/>
    <w:rsid w:val="00F37669"/>
    <w:rsid w:val="00F37E00"/>
    <w:rsid w:val="00F37F4B"/>
    <w:rsid w:val="00F409F5"/>
    <w:rsid w:val="00F40C9B"/>
    <w:rsid w:val="00F41CA0"/>
    <w:rsid w:val="00F41E16"/>
    <w:rsid w:val="00F41F0F"/>
    <w:rsid w:val="00F41F7D"/>
    <w:rsid w:val="00F4215B"/>
    <w:rsid w:val="00F42CF8"/>
    <w:rsid w:val="00F43185"/>
    <w:rsid w:val="00F43B8F"/>
    <w:rsid w:val="00F456AC"/>
    <w:rsid w:val="00F45965"/>
    <w:rsid w:val="00F4716B"/>
    <w:rsid w:val="00F4727B"/>
    <w:rsid w:val="00F47470"/>
    <w:rsid w:val="00F47BC6"/>
    <w:rsid w:val="00F509C5"/>
    <w:rsid w:val="00F510CB"/>
    <w:rsid w:val="00F512F3"/>
    <w:rsid w:val="00F5143B"/>
    <w:rsid w:val="00F51E27"/>
    <w:rsid w:val="00F520AE"/>
    <w:rsid w:val="00F52192"/>
    <w:rsid w:val="00F525A4"/>
    <w:rsid w:val="00F52603"/>
    <w:rsid w:val="00F52E11"/>
    <w:rsid w:val="00F53228"/>
    <w:rsid w:val="00F5332D"/>
    <w:rsid w:val="00F5359E"/>
    <w:rsid w:val="00F53CAE"/>
    <w:rsid w:val="00F53DF4"/>
    <w:rsid w:val="00F54254"/>
    <w:rsid w:val="00F54483"/>
    <w:rsid w:val="00F54522"/>
    <w:rsid w:val="00F54EFF"/>
    <w:rsid w:val="00F552B4"/>
    <w:rsid w:val="00F561F8"/>
    <w:rsid w:val="00F56475"/>
    <w:rsid w:val="00F56B89"/>
    <w:rsid w:val="00F57004"/>
    <w:rsid w:val="00F576E7"/>
    <w:rsid w:val="00F57946"/>
    <w:rsid w:val="00F60211"/>
    <w:rsid w:val="00F61E7D"/>
    <w:rsid w:val="00F631BF"/>
    <w:rsid w:val="00F63DDD"/>
    <w:rsid w:val="00F63DFA"/>
    <w:rsid w:val="00F6448E"/>
    <w:rsid w:val="00F6487A"/>
    <w:rsid w:val="00F64F63"/>
    <w:rsid w:val="00F65353"/>
    <w:rsid w:val="00F656D3"/>
    <w:rsid w:val="00F65CDE"/>
    <w:rsid w:val="00F66C88"/>
    <w:rsid w:val="00F6788B"/>
    <w:rsid w:val="00F67C35"/>
    <w:rsid w:val="00F70A0D"/>
    <w:rsid w:val="00F70BF7"/>
    <w:rsid w:val="00F70CF8"/>
    <w:rsid w:val="00F70F91"/>
    <w:rsid w:val="00F7138E"/>
    <w:rsid w:val="00F72C8C"/>
    <w:rsid w:val="00F731A6"/>
    <w:rsid w:val="00F738F4"/>
    <w:rsid w:val="00F73CFF"/>
    <w:rsid w:val="00F758AD"/>
    <w:rsid w:val="00F75F60"/>
    <w:rsid w:val="00F76591"/>
    <w:rsid w:val="00F767F0"/>
    <w:rsid w:val="00F77175"/>
    <w:rsid w:val="00F775AD"/>
    <w:rsid w:val="00F80DBB"/>
    <w:rsid w:val="00F811E9"/>
    <w:rsid w:val="00F81306"/>
    <w:rsid w:val="00F83322"/>
    <w:rsid w:val="00F842C9"/>
    <w:rsid w:val="00F84407"/>
    <w:rsid w:val="00F85A3E"/>
    <w:rsid w:val="00F85AD8"/>
    <w:rsid w:val="00F8645D"/>
    <w:rsid w:val="00F867B9"/>
    <w:rsid w:val="00F8684B"/>
    <w:rsid w:val="00F86957"/>
    <w:rsid w:val="00F86A43"/>
    <w:rsid w:val="00F87461"/>
    <w:rsid w:val="00F9056E"/>
    <w:rsid w:val="00F910C6"/>
    <w:rsid w:val="00F912C9"/>
    <w:rsid w:val="00F914DA"/>
    <w:rsid w:val="00F91638"/>
    <w:rsid w:val="00F91B04"/>
    <w:rsid w:val="00F91CD0"/>
    <w:rsid w:val="00F91D91"/>
    <w:rsid w:val="00F92152"/>
    <w:rsid w:val="00F92374"/>
    <w:rsid w:val="00F9262F"/>
    <w:rsid w:val="00F942E2"/>
    <w:rsid w:val="00F94368"/>
    <w:rsid w:val="00F94BE0"/>
    <w:rsid w:val="00F953D5"/>
    <w:rsid w:val="00F95E90"/>
    <w:rsid w:val="00F9637B"/>
    <w:rsid w:val="00F96475"/>
    <w:rsid w:val="00F96A54"/>
    <w:rsid w:val="00F96CBB"/>
    <w:rsid w:val="00F96E4F"/>
    <w:rsid w:val="00F97010"/>
    <w:rsid w:val="00F972E3"/>
    <w:rsid w:val="00F973A0"/>
    <w:rsid w:val="00F977ED"/>
    <w:rsid w:val="00F97E3D"/>
    <w:rsid w:val="00FA032F"/>
    <w:rsid w:val="00FA0558"/>
    <w:rsid w:val="00FA0C29"/>
    <w:rsid w:val="00FA1446"/>
    <w:rsid w:val="00FA23E5"/>
    <w:rsid w:val="00FA248C"/>
    <w:rsid w:val="00FA2D39"/>
    <w:rsid w:val="00FA3361"/>
    <w:rsid w:val="00FA3658"/>
    <w:rsid w:val="00FA3825"/>
    <w:rsid w:val="00FA4250"/>
    <w:rsid w:val="00FA44A3"/>
    <w:rsid w:val="00FA453E"/>
    <w:rsid w:val="00FA4629"/>
    <w:rsid w:val="00FA505B"/>
    <w:rsid w:val="00FA5357"/>
    <w:rsid w:val="00FA54A6"/>
    <w:rsid w:val="00FA567E"/>
    <w:rsid w:val="00FA5B20"/>
    <w:rsid w:val="00FA6CCC"/>
    <w:rsid w:val="00FA6EC0"/>
    <w:rsid w:val="00FA748D"/>
    <w:rsid w:val="00FA7919"/>
    <w:rsid w:val="00FA79E3"/>
    <w:rsid w:val="00FA7CE0"/>
    <w:rsid w:val="00FB14F2"/>
    <w:rsid w:val="00FB18A9"/>
    <w:rsid w:val="00FB1CE2"/>
    <w:rsid w:val="00FB21C7"/>
    <w:rsid w:val="00FB2A98"/>
    <w:rsid w:val="00FB3515"/>
    <w:rsid w:val="00FB35E4"/>
    <w:rsid w:val="00FB4FEE"/>
    <w:rsid w:val="00FB50F8"/>
    <w:rsid w:val="00FB561F"/>
    <w:rsid w:val="00FB5898"/>
    <w:rsid w:val="00FB5AA9"/>
    <w:rsid w:val="00FB5D18"/>
    <w:rsid w:val="00FB5D44"/>
    <w:rsid w:val="00FB6865"/>
    <w:rsid w:val="00FB6BC9"/>
    <w:rsid w:val="00FC0080"/>
    <w:rsid w:val="00FC07CF"/>
    <w:rsid w:val="00FC0DC1"/>
    <w:rsid w:val="00FC25EB"/>
    <w:rsid w:val="00FC2781"/>
    <w:rsid w:val="00FC2826"/>
    <w:rsid w:val="00FC3353"/>
    <w:rsid w:val="00FC3593"/>
    <w:rsid w:val="00FC3874"/>
    <w:rsid w:val="00FC3DFB"/>
    <w:rsid w:val="00FC4474"/>
    <w:rsid w:val="00FC576A"/>
    <w:rsid w:val="00FC58D5"/>
    <w:rsid w:val="00FC5F88"/>
    <w:rsid w:val="00FC61F3"/>
    <w:rsid w:val="00FC6568"/>
    <w:rsid w:val="00FC6BA7"/>
    <w:rsid w:val="00FC7343"/>
    <w:rsid w:val="00FC77E0"/>
    <w:rsid w:val="00FD04EC"/>
    <w:rsid w:val="00FD0B63"/>
    <w:rsid w:val="00FD0CF1"/>
    <w:rsid w:val="00FD0F47"/>
    <w:rsid w:val="00FD1449"/>
    <w:rsid w:val="00FD172D"/>
    <w:rsid w:val="00FD1B4F"/>
    <w:rsid w:val="00FD237A"/>
    <w:rsid w:val="00FD2432"/>
    <w:rsid w:val="00FD3443"/>
    <w:rsid w:val="00FD34E8"/>
    <w:rsid w:val="00FD46ED"/>
    <w:rsid w:val="00FD4A28"/>
    <w:rsid w:val="00FD4D43"/>
    <w:rsid w:val="00FD5CCB"/>
    <w:rsid w:val="00FD692A"/>
    <w:rsid w:val="00FD701F"/>
    <w:rsid w:val="00FD7733"/>
    <w:rsid w:val="00FE04BF"/>
    <w:rsid w:val="00FE04C4"/>
    <w:rsid w:val="00FE090D"/>
    <w:rsid w:val="00FE0AF6"/>
    <w:rsid w:val="00FE0C9B"/>
    <w:rsid w:val="00FE0E19"/>
    <w:rsid w:val="00FE117D"/>
    <w:rsid w:val="00FE1632"/>
    <w:rsid w:val="00FE1676"/>
    <w:rsid w:val="00FE1727"/>
    <w:rsid w:val="00FE2261"/>
    <w:rsid w:val="00FE23D3"/>
    <w:rsid w:val="00FE2452"/>
    <w:rsid w:val="00FE2A4E"/>
    <w:rsid w:val="00FE2C29"/>
    <w:rsid w:val="00FE382B"/>
    <w:rsid w:val="00FE3FDF"/>
    <w:rsid w:val="00FE4643"/>
    <w:rsid w:val="00FE4745"/>
    <w:rsid w:val="00FE510C"/>
    <w:rsid w:val="00FE5221"/>
    <w:rsid w:val="00FE5C93"/>
    <w:rsid w:val="00FE5F1E"/>
    <w:rsid w:val="00FE61D1"/>
    <w:rsid w:val="00FE63E6"/>
    <w:rsid w:val="00FE6610"/>
    <w:rsid w:val="00FE68D3"/>
    <w:rsid w:val="00FE6E6A"/>
    <w:rsid w:val="00FE6FC5"/>
    <w:rsid w:val="00FE75D6"/>
    <w:rsid w:val="00FF12E9"/>
    <w:rsid w:val="00FF15A2"/>
    <w:rsid w:val="00FF1BA5"/>
    <w:rsid w:val="00FF2176"/>
    <w:rsid w:val="00FF3577"/>
    <w:rsid w:val="00FF3A5E"/>
    <w:rsid w:val="00FF3D92"/>
    <w:rsid w:val="00FF4138"/>
    <w:rsid w:val="00FF4237"/>
    <w:rsid w:val="00FF43FC"/>
    <w:rsid w:val="00FF46F5"/>
    <w:rsid w:val="00FF4E11"/>
    <w:rsid w:val="00FF4F69"/>
    <w:rsid w:val="00FF63A3"/>
    <w:rsid w:val="00FF6A6D"/>
    <w:rsid w:val="00FF6AD3"/>
    <w:rsid w:val="00FF71E9"/>
    <w:rsid w:val="00FF7F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3">
      <o:colormru v:ext="edit" colors="#006,maroon,#360000,#06f,#b3c976,#ff7d00,#ff5050"/>
    </o:shapedefaults>
    <o:shapelayout v:ext="edit">
      <o:idmap v:ext="edit" data="1"/>
    </o:shapelayout>
  </w:shapeDefaults>
  <w:decimalSymbol w:val="."/>
  <w:listSeparator w:val=","/>
  <w14:docId w14:val="1B60070D"/>
  <w15:chartTrackingRefBased/>
  <w15:docId w15:val="{5D67F3FA-B3AF-4FC3-97C5-3B7AC770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036C"/>
    <w:pPr>
      <w:widowControl w:val="0"/>
      <w:wordWrap w:val="0"/>
      <w:autoSpaceDE w:val="0"/>
      <w:autoSpaceDN w:val="0"/>
      <w:jc w:val="both"/>
    </w:pPr>
    <w:rPr>
      <w:rFonts w:ascii="바탕"/>
      <w:kern w:val="2"/>
      <w:szCs w:val="24"/>
    </w:rPr>
  </w:style>
  <w:style w:type="paragraph" w:styleId="5">
    <w:name w:val="heading 5"/>
    <w:basedOn w:val="a"/>
    <w:link w:val="5Char"/>
    <w:uiPriority w:val="9"/>
    <w:qFormat/>
    <w:rsid w:val="00DC1066"/>
    <w:pPr>
      <w:widowControl/>
      <w:wordWrap/>
      <w:autoSpaceDE/>
      <w:autoSpaceDN/>
      <w:spacing w:before="100" w:beforeAutospacing="1" w:after="100" w:afterAutospacing="1"/>
      <w:jc w:val="left"/>
      <w:outlineLvl w:val="4"/>
    </w:pPr>
    <w:rPr>
      <w:rFonts w:ascii="굴림" w:eastAsia="굴림" w:hAnsi="굴림" w:cs="굴림"/>
      <w:b/>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4C5317"/>
    <w:pPr>
      <w:widowControl/>
      <w:wordWrap/>
      <w:autoSpaceDE/>
      <w:autoSpaceDN/>
      <w:snapToGrid w:val="0"/>
      <w:spacing w:line="384" w:lineRule="auto"/>
    </w:pPr>
    <w:rPr>
      <w:rFonts w:hAnsi="바탕" w:cs="굴림"/>
      <w:color w:val="000000"/>
      <w:kern w:val="0"/>
      <w:szCs w:val="20"/>
    </w:rPr>
  </w:style>
  <w:style w:type="table" w:styleId="a4">
    <w:name w:val="Table Grid"/>
    <w:basedOn w:val="a1"/>
    <w:rsid w:val="004C5317"/>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rsid w:val="00BB4025"/>
    <w:rPr>
      <w:color w:val="0000FF"/>
      <w:u w:val="single"/>
    </w:rPr>
  </w:style>
  <w:style w:type="paragraph" w:styleId="a6">
    <w:name w:val="header"/>
    <w:basedOn w:val="a"/>
    <w:rsid w:val="006F5602"/>
    <w:pPr>
      <w:tabs>
        <w:tab w:val="center" w:pos="4252"/>
        <w:tab w:val="right" w:pos="8504"/>
      </w:tabs>
      <w:snapToGrid w:val="0"/>
    </w:pPr>
  </w:style>
  <w:style w:type="paragraph" w:styleId="a7">
    <w:name w:val="footer"/>
    <w:basedOn w:val="a"/>
    <w:rsid w:val="006F5602"/>
    <w:pPr>
      <w:tabs>
        <w:tab w:val="center" w:pos="4252"/>
        <w:tab w:val="right" w:pos="8504"/>
      </w:tabs>
      <w:snapToGrid w:val="0"/>
    </w:pPr>
  </w:style>
  <w:style w:type="character" w:styleId="a8">
    <w:name w:val="page number"/>
    <w:basedOn w:val="a0"/>
    <w:rsid w:val="006F5602"/>
  </w:style>
  <w:style w:type="paragraph" w:styleId="a9">
    <w:name w:val="Normal (Web)"/>
    <w:basedOn w:val="a"/>
    <w:uiPriority w:val="99"/>
    <w:rsid w:val="005239DC"/>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S">
    <w:name w:val="MS바탕글"/>
    <w:basedOn w:val="a"/>
    <w:rsid w:val="009A6E04"/>
    <w:pPr>
      <w:widowControl/>
      <w:wordWrap/>
      <w:autoSpaceDE/>
      <w:autoSpaceDN/>
      <w:snapToGrid w:val="0"/>
      <w:spacing w:line="384" w:lineRule="auto"/>
    </w:pPr>
    <w:rPr>
      <w:rFonts w:cs="굴림"/>
      <w:color w:val="000000"/>
      <w:kern w:val="0"/>
      <w:szCs w:val="20"/>
    </w:rPr>
  </w:style>
  <w:style w:type="paragraph" w:customStyle="1" w:styleId="pho">
    <w:name w:val="p_ho"/>
    <w:basedOn w:val="a"/>
    <w:rsid w:val="00F06FD2"/>
    <w:pPr>
      <w:widowControl/>
      <w:wordWrap/>
      <w:autoSpaceDE/>
      <w:autoSpaceDN/>
      <w:spacing w:line="300" w:lineRule="atLeast"/>
      <w:ind w:left="495" w:hanging="195"/>
    </w:pPr>
    <w:rPr>
      <w:rFonts w:ascii="굴림" w:eastAsia="굴림" w:hAnsi="굴림" w:cs="굴림"/>
      <w:color w:val="000000"/>
      <w:kern w:val="0"/>
      <w:sz w:val="18"/>
      <w:szCs w:val="18"/>
    </w:rPr>
  </w:style>
  <w:style w:type="character" w:customStyle="1" w:styleId="spanalljo2">
    <w:name w:val="span_alljo2"/>
    <w:rsid w:val="00F06FD2"/>
    <w:rPr>
      <w:rFonts w:ascii="굴림" w:eastAsia="굴림" w:hAnsi="굴림" w:hint="eastAsia"/>
      <w:color w:val="000000"/>
      <w:sz w:val="18"/>
      <w:szCs w:val="18"/>
    </w:rPr>
  </w:style>
  <w:style w:type="paragraph" w:styleId="aa">
    <w:name w:val="Date"/>
    <w:basedOn w:val="a"/>
    <w:next w:val="a"/>
    <w:rsid w:val="002134A1"/>
  </w:style>
  <w:style w:type="paragraph" w:customStyle="1" w:styleId="pty1de2h1">
    <w:name w:val="pty1_de2h1"/>
    <w:basedOn w:val="a"/>
    <w:rsid w:val="00E83CFD"/>
    <w:pPr>
      <w:widowControl/>
      <w:wordWrap/>
      <w:autoSpaceDE/>
      <w:autoSpaceDN/>
      <w:ind w:hanging="263"/>
      <w:jc w:val="left"/>
    </w:pPr>
    <w:rPr>
      <w:rFonts w:ascii="굴림" w:eastAsia="굴림" w:hAnsi="굴림" w:cs="굴림"/>
      <w:kern w:val="0"/>
      <w:sz w:val="24"/>
    </w:rPr>
  </w:style>
  <w:style w:type="paragraph" w:customStyle="1" w:styleId="pty1de31">
    <w:name w:val="pty1_de31"/>
    <w:basedOn w:val="a"/>
    <w:rsid w:val="00B362C4"/>
    <w:pPr>
      <w:widowControl/>
      <w:wordWrap/>
      <w:autoSpaceDE/>
      <w:autoSpaceDN/>
      <w:ind w:hanging="299"/>
      <w:jc w:val="left"/>
    </w:pPr>
    <w:rPr>
      <w:rFonts w:ascii="굴림" w:eastAsia="굴림" w:hAnsi="굴림" w:cs="굴림"/>
      <w:kern w:val="0"/>
      <w:sz w:val="24"/>
    </w:rPr>
  </w:style>
  <w:style w:type="paragraph" w:customStyle="1" w:styleId="ab">
    <w:name w:val="법령기본스타일"/>
    <w:basedOn w:val="a"/>
    <w:rsid w:val="00AC7A0C"/>
    <w:pPr>
      <w:widowControl/>
      <w:wordWrap/>
      <w:autoSpaceDE/>
      <w:autoSpaceDN/>
      <w:snapToGrid w:val="0"/>
      <w:spacing w:line="384" w:lineRule="auto"/>
    </w:pPr>
    <w:rPr>
      <w:rFonts w:ascii="한양신명조" w:eastAsia="한양신명조" w:hAnsi="한양신명조" w:cs="굴림"/>
      <w:color w:val="000000"/>
      <w:kern w:val="0"/>
      <w:sz w:val="28"/>
      <w:szCs w:val="28"/>
    </w:rPr>
  </w:style>
  <w:style w:type="paragraph" w:customStyle="1" w:styleId="pty1de12">
    <w:name w:val="pty1_de12"/>
    <w:basedOn w:val="a"/>
    <w:rsid w:val="00CB0E65"/>
    <w:pPr>
      <w:widowControl/>
      <w:wordWrap/>
      <w:autoSpaceDE/>
      <w:autoSpaceDN/>
      <w:ind w:hanging="263"/>
      <w:jc w:val="left"/>
    </w:pPr>
    <w:rPr>
      <w:rFonts w:ascii="굴림" w:eastAsia="굴림" w:hAnsi="굴림" w:cs="굴림"/>
      <w:kern w:val="0"/>
      <w:sz w:val="24"/>
    </w:rPr>
  </w:style>
  <w:style w:type="paragraph" w:customStyle="1" w:styleId="ac">
    <w:name w:val="스타일 가운데"/>
    <w:basedOn w:val="a"/>
    <w:rsid w:val="00C02458"/>
    <w:pPr>
      <w:jc w:val="center"/>
    </w:pPr>
    <w:rPr>
      <w:rFonts w:eastAsia="돋움" w:cs="바탕"/>
      <w:szCs w:val="20"/>
    </w:rPr>
  </w:style>
  <w:style w:type="paragraph" w:customStyle="1" w:styleId="ad">
    <w:name w:val="항_표"/>
    <w:basedOn w:val="a"/>
    <w:rsid w:val="00BC3A38"/>
    <w:pPr>
      <w:widowControl/>
      <w:wordWrap/>
      <w:autoSpaceDE/>
      <w:autoSpaceDN/>
      <w:snapToGrid w:val="0"/>
      <w:spacing w:line="432" w:lineRule="auto"/>
    </w:pPr>
    <w:rPr>
      <w:rFonts w:ascii="바탕체" w:eastAsia="바탕체" w:hAnsi="바탕체" w:cs="굴림"/>
      <w:color w:val="000000"/>
      <w:kern w:val="0"/>
      <w:sz w:val="28"/>
      <w:szCs w:val="28"/>
    </w:rPr>
  </w:style>
  <w:style w:type="paragraph" w:customStyle="1" w:styleId="ae">
    <w:name w:val="호_표"/>
    <w:basedOn w:val="a"/>
    <w:rsid w:val="009F3C67"/>
    <w:pPr>
      <w:widowControl/>
      <w:wordWrap/>
      <w:autoSpaceDE/>
      <w:autoSpaceDN/>
      <w:snapToGrid w:val="0"/>
      <w:spacing w:line="432" w:lineRule="auto"/>
    </w:pPr>
    <w:rPr>
      <w:rFonts w:ascii="바탕체" w:eastAsia="바탕체" w:hAnsi="바탕체" w:cs="굴림"/>
      <w:color w:val="000000"/>
      <w:kern w:val="0"/>
      <w:sz w:val="28"/>
      <w:szCs w:val="28"/>
    </w:rPr>
  </w:style>
  <w:style w:type="paragraph" w:styleId="af">
    <w:name w:val="Balloon Text"/>
    <w:basedOn w:val="a"/>
    <w:link w:val="Char"/>
    <w:rsid w:val="00626762"/>
    <w:rPr>
      <w:rFonts w:ascii="맑은 고딕" w:eastAsia="맑은 고딕" w:hAnsi="맑은 고딕"/>
      <w:sz w:val="18"/>
      <w:szCs w:val="18"/>
      <w:lang w:val="x-none" w:eastAsia="x-none"/>
    </w:rPr>
  </w:style>
  <w:style w:type="character" w:customStyle="1" w:styleId="Char">
    <w:name w:val="풍선 도움말 텍스트 Char"/>
    <w:link w:val="af"/>
    <w:rsid w:val="00626762"/>
    <w:rPr>
      <w:rFonts w:ascii="맑은 고딕" w:eastAsia="맑은 고딕" w:hAnsi="맑은 고딕" w:cs="Times New Roman"/>
      <w:kern w:val="2"/>
      <w:sz w:val="18"/>
      <w:szCs w:val="18"/>
    </w:rPr>
  </w:style>
  <w:style w:type="character" w:styleId="af0">
    <w:name w:val="annotation reference"/>
    <w:rsid w:val="0058107E"/>
    <w:rPr>
      <w:sz w:val="18"/>
      <w:szCs w:val="18"/>
    </w:rPr>
  </w:style>
  <w:style w:type="paragraph" w:styleId="af1">
    <w:name w:val="annotation text"/>
    <w:basedOn w:val="a"/>
    <w:link w:val="Char0"/>
    <w:rsid w:val="0058107E"/>
    <w:pPr>
      <w:jc w:val="left"/>
    </w:pPr>
    <w:rPr>
      <w:lang w:val="x-none" w:eastAsia="x-none"/>
    </w:rPr>
  </w:style>
  <w:style w:type="character" w:customStyle="1" w:styleId="Char0">
    <w:name w:val="메모 텍스트 Char"/>
    <w:link w:val="af1"/>
    <w:rsid w:val="0058107E"/>
    <w:rPr>
      <w:rFonts w:ascii="바탕"/>
      <w:kern w:val="2"/>
      <w:szCs w:val="24"/>
    </w:rPr>
  </w:style>
  <w:style w:type="paragraph" w:styleId="af2">
    <w:name w:val="annotation subject"/>
    <w:basedOn w:val="af1"/>
    <w:next w:val="af1"/>
    <w:link w:val="Char1"/>
    <w:rsid w:val="0058107E"/>
    <w:rPr>
      <w:b/>
      <w:bCs/>
    </w:rPr>
  </w:style>
  <w:style w:type="character" w:customStyle="1" w:styleId="Char1">
    <w:name w:val="메모 주제 Char"/>
    <w:link w:val="af2"/>
    <w:rsid w:val="0058107E"/>
    <w:rPr>
      <w:rFonts w:ascii="바탕"/>
      <w:b/>
      <w:bCs/>
      <w:kern w:val="2"/>
      <w:szCs w:val="24"/>
    </w:rPr>
  </w:style>
  <w:style w:type="character" w:styleId="af3">
    <w:name w:val="Emphasis"/>
    <w:qFormat/>
    <w:rsid w:val="008C28C9"/>
    <w:rPr>
      <w:i/>
      <w:iCs/>
    </w:rPr>
  </w:style>
  <w:style w:type="paragraph" w:customStyle="1" w:styleId="af4">
    <w:name w:val="조_표"/>
    <w:basedOn w:val="a"/>
    <w:rsid w:val="00A7257A"/>
    <w:pPr>
      <w:spacing w:line="432" w:lineRule="auto"/>
      <w:ind w:left="560" w:hanging="280"/>
      <w:textAlignment w:val="baseline"/>
    </w:pPr>
    <w:rPr>
      <w:rFonts w:ascii="바탕체" w:eastAsia="굴림" w:hAnsi="굴림" w:cs="굴림"/>
      <w:color w:val="000000"/>
      <w:kern w:val="0"/>
      <w:sz w:val="28"/>
      <w:szCs w:val="28"/>
    </w:rPr>
  </w:style>
  <w:style w:type="character" w:customStyle="1" w:styleId="5Char">
    <w:name w:val="제목 5 Char"/>
    <w:basedOn w:val="a0"/>
    <w:link w:val="5"/>
    <w:uiPriority w:val="9"/>
    <w:rsid w:val="00DC1066"/>
    <w:rPr>
      <w:rFonts w:ascii="굴림" w:eastAsia="굴림" w:hAnsi="굴림" w:cs="굴림"/>
      <w:b/>
      <w:bCs/>
    </w:rPr>
  </w:style>
  <w:style w:type="character" w:customStyle="1" w:styleId="spm7">
    <w:name w:val="spm7"/>
    <w:basedOn w:val="a0"/>
    <w:rsid w:val="00DC1066"/>
  </w:style>
  <w:style w:type="character" w:styleId="af5">
    <w:name w:val="Unresolved Mention"/>
    <w:basedOn w:val="a0"/>
    <w:uiPriority w:val="99"/>
    <w:semiHidden/>
    <w:unhideWhenUsed/>
    <w:rsid w:val="00362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18">
      <w:bodyDiv w:val="1"/>
      <w:marLeft w:val="0"/>
      <w:marRight w:val="0"/>
      <w:marTop w:val="0"/>
      <w:marBottom w:val="0"/>
      <w:divBdr>
        <w:top w:val="none" w:sz="0" w:space="0" w:color="auto"/>
        <w:left w:val="none" w:sz="0" w:space="0" w:color="auto"/>
        <w:bottom w:val="none" w:sz="0" w:space="0" w:color="auto"/>
        <w:right w:val="none" w:sz="0" w:space="0" w:color="auto"/>
      </w:divBdr>
    </w:div>
    <w:div w:id="8800322">
      <w:bodyDiv w:val="1"/>
      <w:marLeft w:val="0"/>
      <w:marRight w:val="0"/>
      <w:marTop w:val="0"/>
      <w:marBottom w:val="0"/>
      <w:divBdr>
        <w:top w:val="none" w:sz="0" w:space="0" w:color="auto"/>
        <w:left w:val="none" w:sz="0" w:space="0" w:color="auto"/>
        <w:bottom w:val="none" w:sz="0" w:space="0" w:color="auto"/>
        <w:right w:val="none" w:sz="0" w:space="0" w:color="auto"/>
      </w:divBdr>
    </w:div>
    <w:div w:id="9261513">
      <w:bodyDiv w:val="1"/>
      <w:marLeft w:val="0"/>
      <w:marRight w:val="0"/>
      <w:marTop w:val="0"/>
      <w:marBottom w:val="0"/>
      <w:divBdr>
        <w:top w:val="none" w:sz="0" w:space="0" w:color="auto"/>
        <w:left w:val="none" w:sz="0" w:space="0" w:color="auto"/>
        <w:bottom w:val="none" w:sz="0" w:space="0" w:color="auto"/>
        <w:right w:val="none" w:sz="0" w:space="0" w:color="auto"/>
      </w:divBdr>
    </w:div>
    <w:div w:id="22099521">
      <w:bodyDiv w:val="1"/>
      <w:marLeft w:val="0"/>
      <w:marRight w:val="0"/>
      <w:marTop w:val="0"/>
      <w:marBottom w:val="0"/>
      <w:divBdr>
        <w:top w:val="none" w:sz="0" w:space="0" w:color="auto"/>
        <w:left w:val="none" w:sz="0" w:space="0" w:color="auto"/>
        <w:bottom w:val="none" w:sz="0" w:space="0" w:color="auto"/>
        <w:right w:val="none" w:sz="0" w:space="0" w:color="auto"/>
      </w:divBdr>
    </w:div>
    <w:div w:id="29962043">
      <w:bodyDiv w:val="1"/>
      <w:marLeft w:val="0"/>
      <w:marRight w:val="0"/>
      <w:marTop w:val="0"/>
      <w:marBottom w:val="0"/>
      <w:divBdr>
        <w:top w:val="none" w:sz="0" w:space="0" w:color="auto"/>
        <w:left w:val="none" w:sz="0" w:space="0" w:color="auto"/>
        <w:bottom w:val="none" w:sz="0" w:space="0" w:color="auto"/>
        <w:right w:val="none" w:sz="0" w:space="0" w:color="auto"/>
      </w:divBdr>
    </w:div>
    <w:div w:id="30737687">
      <w:bodyDiv w:val="1"/>
      <w:marLeft w:val="0"/>
      <w:marRight w:val="0"/>
      <w:marTop w:val="0"/>
      <w:marBottom w:val="0"/>
      <w:divBdr>
        <w:top w:val="none" w:sz="0" w:space="0" w:color="auto"/>
        <w:left w:val="none" w:sz="0" w:space="0" w:color="auto"/>
        <w:bottom w:val="none" w:sz="0" w:space="0" w:color="auto"/>
        <w:right w:val="none" w:sz="0" w:space="0" w:color="auto"/>
      </w:divBdr>
    </w:div>
    <w:div w:id="32313571">
      <w:bodyDiv w:val="1"/>
      <w:marLeft w:val="0"/>
      <w:marRight w:val="0"/>
      <w:marTop w:val="0"/>
      <w:marBottom w:val="0"/>
      <w:divBdr>
        <w:top w:val="none" w:sz="0" w:space="0" w:color="auto"/>
        <w:left w:val="none" w:sz="0" w:space="0" w:color="auto"/>
        <w:bottom w:val="none" w:sz="0" w:space="0" w:color="auto"/>
        <w:right w:val="none" w:sz="0" w:space="0" w:color="auto"/>
      </w:divBdr>
    </w:div>
    <w:div w:id="32851753">
      <w:bodyDiv w:val="1"/>
      <w:marLeft w:val="0"/>
      <w:marRight w:val="0"/>
      <w:marTop w:val="0"/>
      <w:marBottom w:val="0"/>
      <w:divBdr>
        <w:top w:val="none" w:sz="0" w:space="0" w:color="auto"/>
        <w:left w:val="none" w:sz="0" w:space="0" w:color="auto"/>
        <w:bottom w:val="none" w:sz="0" w:space="0" w:color="auto"/>
        <w:right w:val="none" w:sz="0" w:space="0" w:color="auto"/>
      </w:divBdr>
    </w:div>
    <w:div w:id="33773768">
      <w:bodyDiv w:val="1"/>
      <w:marLeft w:val="0"/>
      <w:marRight w:val="0"/>
      <w:marTop w:val="0"/>
      <w:marBottom w:val="0"/>
      <w:divBdr>
        <w:top w:val="none" w:sz="0" w:space="0" w:color="auto"/>
        <w:left w:val="none" w:sz="0" w:space="0" w:color="auto"/>
        <w:bottom w:val="none" w:sz="0" w:space="0" w:color="auto"/>
        <w:right w:val="none" w:sz="0" w:space="0" w:color="auto"/>
      </w:divBdr>
    </w:div>
    <w:div w:id="41637875">
      <w:bodyDiv w:val="1"/>
      <w:marLeft w:val="0"/>
      <w:marRight w:val="0"/>
      <w:marTop w:val="0"/>
      <w:marBottom w:val="0"/>
      <w:divBdr>
        <w:top w:val="none" w:sz="0" w:space="0" w:color="auto"/>
        <w:left w:val="none" w:sz="0" w:space="0" w:color="auto"/>
        <w:bottom w:val="none" w:sz="0" w:space="0" w:color="auto"/>
        <w:right w:val="none" w:sz="0" w:space="0" w:color="auto"/>
      </w:divBdr>
    </w:div>
    <w:div w:id="47070914">
      <w:bodyDiv w:val="1"/>
      <w:marLeft w:val="0"/>
      <w:marRight w:val="0"/>
      <w:marTop w:val="0"/>
      <w:marBottom w:val="0"/>
      <w:divBdr>
        <w:top w:val="none" w:sz="0" w:space="0" w:color="auto"/>
        <w:left w:val="none" w:sz="0" w:space="0" w:color="auto"/>
        <w:bottom w:val="none" w:sz="0" w:space="0" w:color="auto"/>
        <w:right w:val="none" w:sz="0" w:space="0" w:color="auto"/>
      </w:divBdr>
    </w:div>
    <w:div w:id="57943295">
      <w:bodyDiv w:val="1"/>
      <w:marLeft w:val="0"/>
      <w:marRight w:val="0"/>
      <w:marTop w:val="0"/>
      <w:marBottom w:val="0"/>
      <w:divBdr>
        <w:top w:val="none" w:sz="0" w:space="0" w:color="auto"/>
        <w:left w:val="none" w:sz="0" w:space="0" w:color="auto"/>
        <w:bottom w:val="none" w:sz="0" w:space="0" w:color="auto"/>
        <w:right w:val="none" w:sz="0" w:space="0" w:color="auto"/>
      </w:divBdr>
      <w:divsChild>
        <w:div w:id="74479343">
          <w:marLeft w:val="0"/>
          <w:marRight w:val="0"/>
          <w:marTop w:val="0"/>
          <w:marBottom w:val="0"/>
          <w:divBdr>
            <w:top w:val="none" w:sz="0" w:space="0" w:color="auto"/>
            <w:left w:val="none" w:sz="0" w:space="0" w:color="auto"/>
            <w:bottom w:val="none" w:sz="0" w:space="0" w:color="auto"/>
            <w:right w:val="none" w:sz="0" w:space="0" w:color="auto"/>
          </w:divBdr>
        </w:div>
        <w:div w:id="234750503">
          <w:marLeft w:val="0"/>
          <w:marRight w:val="0"/>
          <w:marTop w:val="0"/>
          <w:marBottom w:val="0"/>
          <w:divBdr>
            <w:top w:val="none" w:sz="0" w:space="0" w:color="auto"/>
            <w:left w:val="none" w:sz="0" w:space="0" w:color="auto"/>
            <w:bottom w:val="none" w:sz="0" w:space="0" w:color="auto"/>
            <w:right w:val="none" w:sz="0" w:space="0" w:color="auto"/>
          </w:divBdr>
        </w:div>
        <w:div w:id="258409921">
          <w:marLeft w:val="0"/>
          <w:marRight w:val="0"/>
          <w:marTop w:val="0"/>
          <w:marBottom w:val="0"/>
          <w:divBdr>
            <w:top w:val="none" w:sz="0" w:space="0" w:color="auto"/>
            <w:left w:val="none" w:sz="0" w:space="0" w:color="auto"/>
            <w:bottom w:val="none" w:sz="0" w:space="0" w:color="auto"/>
            <w:right w:val="none" w:sz="0" w:space="0" w:color="auto"/>
          </w:divBdr>
        </w:div>
        <w:div w:id="270628445">
          <w:marLeft w:val="0"/>
          <w:marRight w:val="0"/>
          <w:marTop w:val="0"/>
          <w:marBottom w:val="0"/>
          <w:divBdr>
            <w:top w:val="none" w:sz="0" w:space="0" w:color="auto"/>
            <w:left w:val="none" w:sz="0" w:space="0" w:color="auto"/>
            <w:bottom w:val="none" w:sz="0" w:space="0" w:color="auto"/>
            <w:right w:val="none" w:sz="0" w:space="0" w:color="auto"/>
          </w:divBdr>
        </w:div>
        <w:div w:id="303432402">
          <w:marLeft w:val="0"/>
          <w:marRight w:val="0"/>
          <w:marTop w:val="0"/>
          <w:marBottom w:val="0"/>
          <w:divBdr>
            <w:top w:val="none" w:sz="0" w:space="0" w:color="auto"/>
            <w:left w:val="none" w:sz="0" w:space="0" w:color="auto"/>
            <w:bottom w:val="none" w:sz="0" w:space="0" w:color="auto"/>
            <w:right w:val="none" w:sz="0" w:space="0" w:color="auto"/>
          </w:divBdr>
        </w:div>
        <w:div w:id="312956471">
          <w:marLeft w:val="0"/>
          <w:marRight w:val="0"/>
          <w:marTop w:val="0"/>
          <w:marBottom w:val="0"/>
          <w:divBdr>
            <w:top w:val="none" w:sz="0" w:space="0" w:color="auto"/>
            <w:left w:val="none" w:sz="0" w:space="0" w:color="auto"/>
            <w:bottom w:val="none" w:sz="0" w:space="0" w:color="auto"/>
            <w:right w:val="none" w:sz="0" w:space="0" w:color="auto"/>
          </w:divBdr>
        </w:div>
        <w:div w:id="372578808">
          <w:marLeft w:val="0"/>
          <w:marRight w:val="0"/>
          <w:marTop w:val="0"/>
          <w:marBottom w:val="0"/>
          <w:divBdr>
            <w:top w:val="none" w:sz="0" w:space="0" w:color="auto"/>
            <w:left w:val="none" w:sz="0" w:space="0" w:color="auto"/>
            <w:bottom w:val="none" w:sz="0" w:space="0" w:color="auto"/>
            <w:right w:val="none" w:sz="0" w:space="0" w:color="auto"/>
          </w:divBdr>
        </w:div>
        <w:div w:id="454640577">
          <w:marLeft w:val="0"/>
          <w:marRight w:val="0"/>
          <w:marTop w:val="0"/>
          <w:marBottom w:val="0"/>
          <w:divBdr>
            <w:top w:val="none" w:sz="0" w:space="0" w:color="auto"/>
            <w:left w:val="none" w:sz="0" w:space="0" w:color="auto"/>
            <w:bottom w:val="none" w:sz="0" w:space="0" w:color="auto"/>
            <w:right w:val="none" w:sz="0" w:space="0" w:color="auto"/>
          </w:divBdr>
        </w:div>
        <w:div w:id="511143227">
          <w:marLeft w:val="0"/>
          <w:marRight w:val="0"/>
          <w:marTop w:val="0"/>
          <w:marBottom w:val="0"/>
          <w:divBdr>
            <w:top w:val="none" w:sz="0" w:space="0" w:color="auto"/>
            <w:left w:val="none" w:sz="0" w:space="0" w:color="auto"/>
            <w:bottom w:val="none" w:sz="0" w:space="0" w:color="auto"/>
            <w:right w:val="none" w:sz="0" w:space="0" w:color="auto"/>
          </w:divBdr>
        </w:div>
        <w:div w:id="518080596">
          <w:marLeft w:val="0"/>
          <w:marRight w:val="0"/>
          <w:marTop w:val="0"/>
          <w:marBottom w:val="0"/>
          <w:divBdr>
            <w:top w:val="none" w:sz="0" w:space="0" w:color="auto"/>
            <w:left w:val="none" w:sz="0" w:space="0" w:color="auto"/>
            <w:bottom w:val="none" w:sz="0" w:space="0" w:color="auto"/>
            <w:right w:val="none" w:sz="0" w:space="0" w:color="auto"/>
          </w:divBdr>
        </w:div>
        <w:div w:id="758716681">
          <w:marLeft w:val="0"/>
          <w:marRight w:val="0"/>
          <w:marTop w:val="0"/>
          <w:marBottom w:val="0"/>
          <w:divBdr>
            <w:top w:val="none" w:sz="0" w:space="0" w:color="auto"/>
            <w:left w:val="none" w:sz="0" w:space="0" w:color="auto"/>
            <w:bottom w:val="none" w:sz="0" w:space="0" w:color="auto"/>
            <w:right w:val="none" w:sz="0" w:space="0" w:color="auto"/>
          </w:divBdr>
        </w:div>
        <w:div w:id="855312898">
          <w:marLeft w:val="0"/>
          <w:marRight w:val="0"/>
          <w:marTop w:val="0"/>
          <w:marBottom w:val="0"/>
          <w:divBdr>
            <w:top w:val="none" w:sz="0" w:space="0" w:color="auto"/>
            <w:left w:val="none" w:sz="0" w:space="0" w:color="auto"/>
            <w:bottom w:val="none" w:sz="0" w:space="0" w:color="auto"/>
            <w:right w:val="none" w:sz="0" w:space="0" w:color="auto"/>
          </w:divBdr>
        </w:div>
        <w:div w:id="899708622">
          <w:marLeft w:val="0"/>
          <w:marRight w:val="0"/>
          <w:marTop w:val="0"/>
          <w:marBottom w:val="0"/>
          <w:divBdr>
            <w:top w:val="none" w:sz="0" w:space="0" w:color="auto"/>
            <w:left w:val="none" w:sz="0" w:space="0" w:color="auto"/>
            <w:bottom w:val="none" w:sz="0" w:space="0" w:color="auto"/>
            <w:right w:val="none" w:sz="0" w:space="0" w:color="auto"/>
          </w:divBdr>
        </w:div>
        <w:div w:id="950936999">
          <w:marLeft w:val="0"/>
          <w:marRight w:val="0"/>
          <w:marTop w:val="0"/>
          <w:marBottom w:val="0"/>
          <w:divBdr>
            <w:top w:val="none" w:sz="0" w:space="0" w:color="auto"/>
            <w:left w:val="none" w:sz="0" w:space="0" w:color="auto"/>
            <w:bottom w:val="none" w:sz="0" w:space="0" w:color="auto"/>
            <w:right w:val="none" w:sz="0" w:space="0" w:color="auto"/>
          </w:divBdr>
        </w:div>
        <w:div w:id="1217159758">
          <w:marLeft w:val="0"/>
          <w:marRight w:val="0"/>
          <w:marTop w:val="0"/>
          <w:marBottom w:val="0"/>
          <w:divBdr>
            <w:top w:val="none" w:sz="0" w:space="0" w:color="auto"/>
            <w:left w:val="none" w:sz="0" w:space="0" w:color="auto"/>
            <w:bottom w:val="none" w:sz="0" w:space="0" w:color="auto"/>
            <w:right w:val="none" w:sz="0" w:space="0" w:color="auto"/>
          </w:divBdr>
        </w:div>
        <w:div w:id="1346009548">
          <w:marLeft w:val="0"/>
          <w:marRight w:val="0"/>
          <w:marTop w:val="0"/>
          <w:marBottom w:val="0"/>
          <w:divBdr>
            <w:top w:val="none" w:sz="0" w:space="0" w:color="auto"/>
            <w:left w:val="none" w:sz="0" w:space="0" w:color="auto"/>
            <w:bottom w:val="none" w:sz="0" w:space="0" w:color="auto"/>
            <w:right w:val="none" w:sz="0" w:space="0" w:color="auto"/>
          </w:divBdr>
        </w:div>
        <w:div w:id="1361854359">
          <w:marLeft w:val="0"/>
          <w:marRight w:val="0"/>
          <w:marTop w:val="0"/>
          <w:marBottom w:val="0"/>
          <w:divBdr>
            <w:top w:val="none" w:sz="0" w:space="0" w:color="auto"/>
            <w:left w:val="none" w:sz="0" w:space="0" w:color="auto"/>
            <w:bottom w:val="none" w:sz="0" w:space="0" w:color="auto"/>
            <w:right w:val="none" w:sz="0" w:space="0" w:color="auto"/>
          </w:divBdr>
        </w:div>
        <w:div w:id="1414278578">
          <w:marLeft w:val="0"/>
          <w:marRight w:val="0"/>
          <w:marTop w:val="0"/>
          <w:marBottom w:val="0"/>
          <w:divBdr>
            <w:top w:val="none" w:sz="0" w:space="0" w:color="auto"/>
            <w:left w:val="none" w:sz="0" w:space="0" w:color="auto"/>
            <w:bottom w:val="none" w:sz="0" w:space="0" w:color="auto"/>
            <w:right w:val="none" w:sz="0" w:space="0" w:color="auto"/>
          </w:divBdr>
        </w:div>
        <w:div w:id="1439835473">
          <w:marLeft w:val="0"/>
          <w:marRight w:val="0"/>
          <w:marTop w:val="0"/>
          <w:marBottom w:val="0"/>
          <w:divBdr>
            <w:top w:val="none" w:sz="0" w:space="0" w:color="auto"/>
            <w:left w:val="none" w:sz="0" w:space="0" w:color="auto"/>
            <w:bottom w:val="none" w:sz="0" w:space="0" w:color="auto"/>
            <w:right w:val="none" w:sz="0" w:space="0" w:color="auto"/>
          </w:divBdr>
        </w:div>
        <w:div w:id="1456632759">
          <w:marLeft w:val="0"/>
          <w:marRight w:val="0"/>
          <w:marTop w:val="0"/>
          <w:marBottom w:val="0"/>
          <w:divBdr>
            <w:top w:val="none" w:sz="0" w:space="0" w:color="auto"/>
            <w:left w:val="none" w:sz="0" w:space="0" w:color="auto"/>
            <w:bottom w:val="none" w:sz="0" w:space="0" w:color="auto"/>
            <w:right w:val="none" w:sz="0" w:space="0" w:color="auto"/>
          </w:divBdr>
        </w:div>
        <w:div w:id="1481771846">
          <w:marLeft w:val="0"/>
          <w:marRight w:val="0"/>
          <w:marTop w:val="0"/>
          <w:marBottom w:val="0"/>
          <w:divBdr>
            <w:top w:val="none" w:sz="0" w:space="0" w:color="auto"/>
            <w:left w:val="none" w:sz="0" w:space="0" w:color="auto"/>
            <w:bottom w:val="none" w:sz="0" w:space="0" w:color="auto"/>
            <w:right w:val="none" w:sz="0" w:space="0" w:color="auto"/>
          </w:divBdr>
        </w:div>
        <w:div w:id="1567376768">
          <w:marLeft w:val="0"/>
          <w:marRight w:val="0"/>
          <w:marTop w:val="0"/>
          <w:marBottom w:val="0"/>
          <w:divBdr>
            <w:top w:val="none" w:sz="0" w:space="0" w:color="auto"/>
            <w:left w:val="none" w:sz="0" w:space="0" w:color="auto"/>
            <w:bottom w:val="none" w:sz="0" w:space="0" w:color="auto"/>
            <w:right w:val="none" w:sz="0" w:space="0" w:color="auto"/>
          </w:divBdr>
        </w:div>
        <w:div w:id="1589775670">
          <w:marLeft w:val="0"/>
          <w:marRight w:val="0"/>
          <w:marTop w:val="0"/>
          <w:marBottom w:val="0"/>
          <w:divBdr>
            <w:top w:val="none" w:sz="0" w:space="0" w:color="auto"/>
            <w:left w:val="none" w:sz="0" w:space="0" w:color="auto"/>
            <w:bottom w:val="none" w:sz="0" w:space="0" w:color="auto"/>
            <w:right w:val="none" w:sz="0" w:space="0" w:color="auto"/>
          </w:divBdr>
        </w:div>
        <w:div w:id="1599211488">
          <w:marLeft w:val="0"/>
          <w:marRight w:val="0"/>
          <w:marTop w:val="0"/>
          <w:marBottom w:val="0"/>
          <w:divBdr>
            <w:top w:val="none" w:sz="0" w:space="0" w:color="auto"/>
            <w:left w:val="none" w:sz="0" w:space="0" w:color="auto"/>
            <w:bottom w:val="none" w:sz="0" w:space="0" w:color="auto"/>
            <w:right w:val="none" w:sz="0" w:space="0" w:color="auto"/>
          </w:divBdr>
        </w:div>
        <w:div w:id="1714888281">
          <w:marLeft w:val="0"/>
          <w:marRight w:val="0"/>
          <w:marTop w:val="0"/>
          <w:marBottom w:val="0"/>
          <w:divBdr>
            <w:top w:val="none" w:sz="0" w:space="0" w:color="auto"/>
            <w:left w:val="none" w:sz="0" w:space="0" w:color="auto"/>
            <w:bottom w:val="none" w:sz="0" w:space="0" w:color="auto"/>
            <w:right w:val="none" w:sz="0" w:space="0" w:color="auto"/>
          </w:divBdr>
        </w:div>
        <w:div w:id="1827896417">
          <w:marLeft w:val="0"/>
          <w:marRight w:val="0"/>
          <w:marTop w:val="0"/>
          <w:marBottom w:val="0"/>
          <w:divBdr>
            <w:top w:val="none" w:sz="0" w:space="0" w:color="auto"/>
            <w:left w:val="none" w:sz="0" w:space="0" w:color="auto"/>
            <w:bottom w:val="none" w:sz="0" w:space="0" w:color="auto"/>
            <w:right w:val="none" w:sz="0" w:space="0" w:color="auto"/>
          </w:divBdr>
        </w:div>
        <w:div w:id="1883591449">
          <w:marLeft w:val="0"/>
          <w:marRight w:val="0"/>
          <w:marTop w:val="0"/>
          <w:marBottom w:val="0"/>
          <w:divBdr>
            <w:top w:val="none" w:sz="0" w:space="0" w:color="auto"/>
            <w:left w:val="none" w:sz="0" w:space="0" w:color="auto"/>
            <w:bottom w:val="none" w:sz="0" w:space="0" w:color="auto"/>
            <w:right w:val="none" w:sz="0" w:space="0" w:color="auto"/>
          </w:divBdr>
        </w:div>
        <w:div w:id="1953047251">
          <w:marLeft w:val="0"/>
          <w:marRight w:val="0"/>
          <w:marTop w:val="0"/>
          <w:marBottom w:val="0"/>
          <w:divBdr>
            <w:top w:val="none" w:sz="0" w:space="0" w:color="auto"/>
            <w:left w:val="none" w:sz="0" w:space="0" w:color="auto"/>
            <w:bottom w:val="none" w:sz="0" w:space="0" w:color="auto"/>
            <w:right w:val="none" w:sz="0" w:space="0" w:color="auto"/>
          </w:divBdr>
        </w:div>
        <w:div w:id="1956517346">
          <w:marLeft w:val="0"/>
          <w:marRight w:val="0"/>
          <w:marTop w:val="0"/>
          <w:marBottom w:val="0"/>
          <w:divBdr>
            <w:top w:val="none" w:sz="0" w:space="0" w:color="auto"/>
            <w:left w:val="none" w:sz="0" w:space="0" w:color="auto"/>
            <w:bottom w:val="none" w:sz="0" w:space="0" w:color="auto"/>
            <w:right w:val="none" w:sz="0" w:space="0" w:color="auto"/>
          </w:divBdr>
        </w:div>
        <w:div w:id="2122188762">
          <w:marLeft w:val="0"/>
          <w:marRight w:val="0"/>
          <w:marTop w:val="0"/>
          <w:marBottom w:val="0"/>
          <w:divBdr>
            <w:top w:val="none" w:sz="0" w:space="0" w:color="auto"/>
            <w:left w:val="none" w:sz="0" w:space="0" w:color="auto"/>
            <w:bottom w:val="none" w:sz="0" w:space="0" w:color="auto"/>
            <w:right w:val="none" w:sz="0" w:space="0" w:color="auto"/>
          </w:divBdr>
        </w:div>
      </w:divsChild>
    </w:div>
    <w:div w:id="58095221">
      <w:bodyDiv w:val="1"/>
      <w:marLeft w:val="0"/>
      <w:marRight w:val="0"/>
      <w:marTop w:val="0"/>
      <w:marBottom w:val="0"/>
      <w:divBdr>
        <w:top w:val="none" w:sz="0" w:space="0" w:color="auto"/>
        <w:left w:val="none" w:sz="0" w:space="0" w:color="auto"/>
        <w:bottom w:val="none" w:sz="0" w:space="0" w:color="auto"/>
        <w:right w:val="none" w:sz="0" w:space="0" w:color="auto"/>
      </w:divBdr>
    </w:div>
    <w:div w:id="71781453">
      <w:bodyDiv w:val="1"/>
      <w:marLeft w:val="0"/>
      <w:marRight w:val="0"/>
      <w:marTop w:val="0"/>
      <w:marBottom w:val="0"/>
      <w:divBdr>
        <w:top w:val="none" w:sz="0" w:space="0" w:color="auto"/>
        <w:left w:val="none" w:sz="0" w:space="0" w:color="auto"/>
        <w:bottom w:val="none" w:sz="0" w:space="0" w:color="auto"/>
        <w:right w:val="none" w:sz="0" w:space="0" w:color="auto"/>
      </w:divBdr>
      <w:divsChild>
        <w:div w:id="58332121">
          <w:marLeft w:val="0"/>
          <w:marRight w:val="0"/>
          <w:marTop w:val="0"/>
          <w:marBottom w:val="0"/>
          <w:divBdr>
            <w:top w:val="none" w:sz="0" w:space="0" w:color="auto"/>
            <w:left w:val="none" w:sz="0" w:space="0" w:color="auto"/>
            <w:bottom w:val="none" w:sz="0" w:space="0" w:color="auto"/>
            <w:right w:val="none" w:sz="0" w:space="0" w:color="auto"/>
          </w:divBdr>
        </w:div>
      </w:divsChild>
    </w:div>
    <w:div w:id="72626307">
      <w:bodyDiv w:val="1"/>
      <w:marLeft w:val="0"/>
      <w:marRight w:val="0"/>
      <w:marTop w:val="0"/>
      <w:marBottom w:val="0"/>
      <w:divBdr>
        <w:top w:val="none" w:sz="0" w:space="0" w:color="auto"/>
        <w:left w:val="none" w:sz="0" w:space="0" w:color="auto"/>
        <w:bottom w:val="none" w:sz="0" w:space="0" w:color="auto"/>
        <w:right w:val="none" w:sz="0" w:space="0" w:color="auto"/>
      </w:divBdr>
    </w:div>
    <w:div w:id="74057782">
      <w:bodyDiv w:val="1"/>
      <w:marLeft w:val="0"/>
      <w:marRight w:val="0"/>
      <w:marTop w:val="0"/>
      <w:marBottom w:val="0"/>
      <w:divBdr>
        <w:top w:val="none" w:sz="0" w:space="0" w:color="auto"/>
        <w:left w:val="none" w:sz="0" w:space="0" w:color="auto"/>
        <w:bottom w:val="none" w:sz="0" w:space="0" w:color="auto"/>
        <w:right w:val="none" w:sz="0" w:space="0" w:color="auto"/>
      </w:divBdr>
      <w:divsChild>
        <w:div w:id="1612131805">
          <w:marLeft w:val="0"/>
          <w:marRight w:val="0"/>
          <w:marTop w:val="0"/>
          <w:marBottom w:val="0"/>
          <w:divBdr>
            <w:top w:val="none" w:sz="0" w:space="0" w:color="auto"/>
            <w:left w:val="none" w:sz="0" w:space="0" w:color="auto"/>
            <w:bottom w:val="none" w:sz="0" w:space="0" w:color="auto"/>
            <w:right w:val="none" w:sz="0" w:space="0" w:color="auto"/>
          </w:divBdr>
        </w:div>
      </w:divsChild>
    </w:div>
    <w:div w:id="87971021">
      <w:bodyDiv w:val="1"/>
      <w:marLeft w:val="0"/>
      <w:marRight w:val="0"/>
      <w:marTop w:val="0"/>
      <w:marBottom w:val="0"/>
      <w:divBdr>
        <w:top w:val="none" w:sz="0" w:space="0" w:color="auto"/>
        <w:left w:val="none" w:sz="0" w:space="0" w:color="auto"/>
        <w:bottom w:val="none" w:sz="0" w:space="0" w:color="auto"/>
        <w:right w:val="none" w:sz="0" w:space="0" w:color="auto"/>
      </w:divBdr>
      <w:divsChild>
        <w:div w:id="802232065">
          <w:marLeft w:val="0"/>
          <w:marRight w:val="0"/>
          <w:marTop w:val="0"/>
          <w:marBottom w:val="0"/>
          <w:divBdr>
            <w:top w:val="none" w:sz="0" w:space="0" w:color="auto"/>
            <w:left w:val="none" w:sz="0" w:space="0" w:color="auto"/>
            <w:bottom w:val="none" w:sz="0" w:space="0" w:color="auto"/>
            <w:right w:val="none" w:sz="0" w:space="0" w:color="auto"/>
          </w:divBdr>
          <w:divsChild>
            <w:div w:id="19309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048">
      <w:bodyDiv w:val="1"/>
      <w:marLeft w:val="0"/>
      <w:marRight w:val="0"/>
      <w:marTop w:val="0"/>
      <w:marBottom w:val="0"/>
      <w:divBdr>
        <w:top w:val="none" w:sz="0" w:space="0" w:color="auto"/>
        <w:left w:val="none" w:sz="0" w:space="0" w:color="auto"/>
        <w:bottom w:val="none" w:sz="0" w:space="0" w:color="auto"/>
        <w:right w:val="none" w:sz="0" w:space="0" w:color="auto"/>
      </w:divBdr>
      <w:divsChild>
        <w:div w:id="2079160899">
          <w:marLeft w:val="0"/>
          <w:marRight w:val="0"/>
          <w:marTop w:val="0"/>
          <w:marBottom w:val="0"/>
          <w:divBdr>
            <w:top w:val="none" w:sz="0" w:space="0" w:color="auto"/>
            <w:left w:val="none" w:sz="0" w:space="0" w:color="auto"/>
            <w:bottom w:val="none" w:sz="0" w:space="0" w:color="auto"/>
            <w:right w:val="none" w:sz="0" w:space="0" w:color="auto"/>
          </w:divBdr>
        </w:div>
      </w:divsChild>
    </w:div>
    <w:div w:id="96802624">
      <w:bodyDiv w:val="1"/>
      <w:marLeft w:val="0"/>
      <w:marRight w:val="0"/>
      <w:marTop w:val="0"/>
      <w:marBottom w:val="0"/>
      <w:divBdr>
        <w:top w:val="none" w:sz="0" w:space="0" w:color="auto"/>
        <w:left w:val="none" w:sz="0" w:space="0" w:color="auto"/>
        <w:bottom w:val="none" w:sz="0" w:space="0" w:color="auto"/>
        <w:right w:val="none" w:sz="0" w:space="0" w:color="auto"/>
      </w:divBdr>
    </w:div>
    <w:div w:id="108673264">
      <w:bodyDiv w:val="1"/>
      <w:marLeft w:val="0"/>
      <w:marRight w:val="0"/>
      <w:marTop w:val="0"/>
      <w:marBottom w:val="0"/>
      <w:divBdr>
        <w:top w:val="none" w:sz="0" w:space="0" w:color="auto"/>
        <w:left w:val="none" w:sz="0" w:space="0" w:color="auto"/>
        <w:bottom w:val="none" w:sz="0" w:space="0" w:color="auto"/>
        <w:right w:val="none" w:sz="0" w:space="0" w:color="auto"/>
      </w:divBdr>
      <w:divsChild>
        <w:div w:id="64493139">
          <w:marLeft w:val="0"/>
          <w:marRight w:val="0"/>
          <w:marTop w:val="0"/>
          <w:marBottom w:val="0"/>
          <w:divBdr>
            <w:top w:val="none" w:sz="0" w:space="0" w:color="auto"/>
            <w:left w:val="none" w:sz="0" w:space="0" w:color="auto"/>
            <w:bottom w:val="none" w:sz="0" w:space="0" w:color="auto"/>
            <w:right w:val="none" w:sz="0" w:space="0" w:color="auto"/>
          </w:divBdr>
        </w:div>
        <w:div w:id="91711518">
          <w:marLeft w:val="0"/>
          <w:marRight w:val="0"/>
          <w:marTop w:val="0"/>
          <w:marBottom w:val="0"/>
          <w:divBdr>
            <w:top w:val="none" w:sz="0" w:space="0" w:color="auto"/>
            <w:left w:val="none" w:sz="0" w:space="0" w:color="auto"/>
            <w:bottom w:val="none" w:sz="0" w:space="0" w:color="auto"/>
            <w:right w:val="none" w:sz="0" w:space="0" w:color="auto"/>
          </w:divBdr>
        </w:div>
        <w:div w:id="229001296">
          <w:marLeft w:val="0"/>
          <w:marRight w:val="0"/>
          <w:marTop w:val="0"/>
          <w:marBottom w:val="0"/>
          <w:divBdr>
            <w:top w:val="none" w:sz="0" w:space="0" w:color="auto"/>
            <w:left w:val="none" w:sz="0" w:space="0" w:color="auto"/>
            <w:bottom w:val="none" w:sz="0" w:space="0" w:color="auto"/>
            <w:right w:val="none" w:sz="0" w:space="0" w:color="auto"/>
          </w:divBdr>
        </w:div>
        <w:div w:id="498929269">
          <w:marLeft w:val="0"/>
          <w:marRight w:val="0"/>
          <w:marTop w:val="0"/>
          <w:marBottom w:val="0"/>
          <w:divBdr>
            <w:top w:val="none" w:sz="0" w:space="0" w:color="auto"/>
            <w:left w:val="none" w:sz="0" w:space="0" w:color="auto"/>
            <w:bottom w:val="none" w:sz="0" w:space="0" w:color="auto"/>
            <w:right w:val="none" w:sz="0" w:space="0" w:color="auto"/>
          </w:divBdr>
        </w:div>
        <w:div w:id="532302631">
          <w:marLeft w:val="0"/>
          <w:marRight w:val="0"/>
          <w:marTop w:val="0"/>
          <w:marBottom w:val="0"/>
          <w:divBdr>
            <w:top w:val="none" w:sz="0" w:space="0" w:color="auto"/>
            <w:left w:val="none" w:sz="0" w:space="0" w:color="auto"/>
            <w:bottom w:val="none" w:sz="0" w:space="0" w:color="auto"/>
            <w:right w:val="none" w:sz="0" w:space="0" w:color="auto"/>
          </w:divBdr>
        </w:div>
        <w:div w:id="539099601">
          <w:marLeft w:val="0"/>
          <w:marRight w:val="0"/>
          <w:marTop w:val="0"/>
          <w:marBottom w:val="0"/>
          <w:divBdr>
            <w:top w:val="none" w:sz="0" w:space="0" w:color="auto"/>
            <w:left w:val="none" w:sz="0" w:space="0" w:color="auto"/>
            <w:bottom w:val="none" w:sz="0" w:space="0" w:color="auto"/>
            <w:right w:val="none" w:sz="0" w:space="0" w:color="auto"/>
          </w:divBdr>
        </w:div>
        <w:div w:id="650644831">
          <w:marLeft w:val="0"/>
          <w:marRight w:val="0"/>
          <w:marTop w:val="0"/>
          <w:marBottom w:val="0"/>
          <w:divBdr>
            <w:top w:val="none" w:sz="0" w:space="0" w:color="auto"/>
            <w:left w:val="none" w:sz="0" w:space="0" w:color="auto"/>
            <w:bottom w:val="none" w:sz="0" w:space="0" w:color="auto"/>
            <w:right w:val="none" w:sz="0" w:space="0" w:color="auto"/>
          </w:divBdr>
        </w:div>
        <w:div w:id="663434821">
          <w:marLeft w:val="0"/>
          <w:marRight w:val="0"/>
          <w:marTop w:val="0"/>
          <w:marBottom w:val="0"/>
          <w:divBdr>
            <w:top w:val="none" w:sz="0" w:space="0" w:color="auto"/>
            <w:left w:val="none" w:sz="0" w:space="0" w:color="auto"/>
            <w:bottom w:val="none" w:sz="0" w:space="0" w:color="auto"/>
            <w:right w:val="none" w:sz="0" w:space="0" w:color="auto"/>
          </w:divBdr>
        </w:div>
        <w:div w:id="698430803">
          <w:marLeft w:val="0"/>
          <w:marRight w:val="0"/>
          <w:marTop w:val="0"/>
          <w:marBottom w:val="0"/>
          <w:divBdr>
            <w:top w:val="none" w:sz="0" w:space="0" w:color="auto"/>
            <w:left w:val="none" w:sz="0" w:space="0" w:color="auto"/>
            <w:bottom w:val="none" w:sz="0" w:space="0" w:color="auto"/>
            <w:right w:val="none" w:sz="0" w:space="0" w:color="auto"/>
          </w:divBdr>
        </w:div>
        <w:div w:id="889849459">
          <w:marLeft w:val="0"/>
          <w:marRight w:val="0"/>
          <w:marTop w:val="0"/>
          <w:marBottom w:val="0"/>
          <w:divBdr>
            <w:top w:val="none" w:sz="0" w:space="0" w:color="auto"/>
            <w:left w:val="none" w:sz="0" w:space="0" w:color="auto"/>
            <w:bottom w:val="none" w:sz="0" w:space="0" w:color="auto"/>
            <w:right w:val="none" w:sz="0" w:space="0" w:color="auto"/>
          </w:divBdr>
        </w:div>
        <w:div w:id="929893989">
          <w:marLeft w:val="0"/>
          <w:marRight w:val="0"/>
          <w:marTop w:val="0"/>
          <w:marBottom w:val="0"/>
          <w:divBdr>
            <w:top w:val="none" w:sz="0" w:space="0" w:color="auto"/>
            <w:left w:val="none" w:sz="0" w:space="0" w:color="auto"/>
            <w:bottom w:val="none" w:sz="0" w:space="0" w:color="auto"/>
            <w:right w:val="none" w:sz="0" w:space="0" w:color="auto"/>
          </w:divBdr>
        </w:div>
        <w:div w:id="938177445">
          <w:marLeft w:val="0"/>
          <w:marRight w:val="0"/>
          <w:marTop w:val="0"/>
          <w:marBottom w:val="0"/>
          <w:divBdr>
            <w:top w:val="none" w:sz="0" w:space="0" w:color="auto"/>
            <w:left w:val="none" w:sz="0" w:space="0" w:color="auto"/>
            <w:bottom w:val="none" w:sz="0" w:space="0" w:color="auto"/>
            <w:right w:val="none" w:sz="0" w:space="0" w:color="auto"/>
          </w:divBdr>
        </w:div>
        <w:div w:id="1274827189">
          <w:marLeft w:val="0"/>
          <w:marRight w:val="0"/>
          <w:marTop w:val="0"/>
          <w:marBottom w:val="0"/>
          <w:divBdr>
            <w:top w:val="none" w:sz="0" w:space="0" w:color="auto"/>
            <w:left w:val="none" w:sz="0" w:space="0" w:color="auto"/>
            <w:bottom w:val="none" w:sz="0" w:space="0" w:color="auto"/>
            <w:right w:val="none" w:sz="0" w:space="0" w:color="auto"/>
          </w:divBdr>
        </w:div>
        <w:div w:id="1291282123">
          <w:marLeft w:val="0"/>
          <w:marRight w:val="0"/>
          <w:marTop w:val="0"/>
          <w:marBottom w:val="0"/>
          <w:divBdr>
            <w:top w:val="none" w:sz="0" w:space="0" w:color="auto"/>
            <w:left w:val="none" w:sz="0" w:space="0" w:color="auto"/>
            <w:bottom w:val="none" w:sz="0" w:space="0" w:color="auto"/>
            <w:right w:val="none" w:sz="0" w:space="0" w:color="auto"/>
          </w:divBdr>
        </w:div>
        <w:div w:id="1822386834">
          <w:marLeft w:val="0"/>
          <w:marRight w:val="0"/>
          <w:marTop w:val="0"/>
          <w:marBottom w:val="0"/>
          <w:divBdr>
            <w:top w:val="none" w:sz="0" w:space="0" w:color="auto"/>
            <w:left w:val="none" w:sz="0" w:space="0" w:color="auto"/>
            <w:bottom w:val="none" w:sz="0" w:space="0" w:color="auto"/>
            <w:right w:val="none" w:sz="0" w:space="0" w:color="auto"/>
          </w:divBdr>
        </w:div>
        <w:div w:id="2071078875">
          <w:marLeft w:val="0"/>
          <w:marRight w:val="0"/>
          <w:marTop w:val="0"/>
          <w:marBottom w:val="0"/>
          <w:divBdr>
            <w:top w:val="none" w:sz="0" w:space="0" w:color="auto"/>
            <w:left w:val="none" w:sz="0" w:space="0" w:color="auto"/>
            <w:bottom w:val="none" w:sz="0" w:space="0" w:color="auto"/>
            <w:right w:val="none" w:sz="0" w:space="0" w:color="auto"/>
          </w:divBdr>
        </w:div>
      </w:divsChild>
    </w:div>
    <w:div w:id="111092874">
      <w:bodyDiv w:val="1"/>
      <w:marLeft w:val="0"/>
      <w:marRight w:val="0"/>
      <w:marTop w:val="0"/>
      <w:marBottom w:val="0"/>
      <w:divBdr>
        <w:top w:val="none" w:sz="0" w:space="0" w:color="auto"/>
        <w:left w:val="none" w:sz="0" w:space="0" w:color="auto"/>
        <w:bottom w:val="none" w:sz="0" w:space="0" w:color="auto"/>
        <w:right w:val="none" w:sz="0" w:space="0" w:color="auto"/>
      </w:divBdr>
    </w:div>
    <w:div w:id="125901387">
      <w:bodyDiv w:val="1"/>
      <w:marLeft w:val="0"/>
      <w:marRight w:val="0"/>
      <w:marTop w:val="0"/>
      <w:marBottom w:val="0"/>
      <w:divBdr>
        <w:top w:val="none" w:sz="0" w:space="0" w:color="auto"/>
        <w:left w:val="none" w:sz="0" w:space="0" w:color="auto"/>
        <w:bottom w:val="none" w:sz="0" w:space="0" w:color="auto"/>
        <w:right w:val="none" w:sz="0" w:space="0" w:color="auto"/>
      </w:divBdr>
    </w:div>
    <w:div w:id="132217309">
      <w:bodyDiv w:val="1"/>
      <w:marLeft w:val="0"/>
      <w:marRight w:val="0"/>
      <w:marTop w:val="0"/>
      <w:marBottom w:val="0"/>
      <w:divBdr>
        <w:top w:val="none" w:sz="0" w:space="0" w:color="auto"/>
        <w:left w:val="none" w:sz="0" w:space="0" w:color="auto"/>
        <w:bottom w:val="none" w:sz="0" w:space="0" w:color="auto"/>
        <w:right w:val="none" w:sz="0" w:space="0" w:color="auto"/>
      </w:divBdr>
    </w:div>
    <w:div w:id="145904473">
      <w:bodyDiv w:val="1"/>
      <w:marLeft w:val="0"/>
      <w:marRight w:val="0"/>
      <w:marTop w:val="0"/>
      <w:marBottom w:val="0"/>
      <w:divBdr>
        <w:top w:val="none" w:sz="0" w:space="0" w:color="auto"/>
        <w:left w:val="none" w:sz="0" w:space="0" w:color="auto"/>
        <w:bottom w:val="none" w:sz="0" w:space="0" w:color="auto"/>
        <w:right w:val="none" w:sz="0" w:space="0" w:color="auto"/>
      </w:divBdr>
    </w:div>
    <w:div w:id="157965364">
      <w:bodyDiv w:val="1"/>
      <w:marLeft w:val="0"/>
      <w:marRight w:val="0"/>
      <w:marTop w:val="0"/>
      <w:marBottom w:val="0"/>
      <w:divBdr>
        <w:top w:val="none" w:sz="0" w:space="0" w:color="auto"/>
        <w:left w:val="none" w:sz="0" w:space="0" w:color="auto"/>
        <w:bottom w:val="none" w:sz="0" w:space="0" w:color="auto"/>
        <w:right w:val="none" w:sz="0" w:space="0" w:color="auto"/>
      </w:divBdr>
    </w:div>
    <w:div w:id="170728273">
      <w:bodyDiv w:val="1"/>
      <w:marLeft w:val="0"/>
      <w:marRight w:val="0"/>
      <w:marTop w:val="0"/>
      <w:marBottom w:val="0"/>
      <w:divBdr>
        <w:top w:val="none" w:sz="0" w:space="0" w:color="auto"/>
        <w:left w:val="none" w:sz="0" w:space="0" w:color="auto"/>
        <w:bottom w:val="none" w:sz="0" w:space="0" w:color="auto"/>
        <w:right w:val="none" w:sz="0" w:space="0" w:color="auto"/>
      </w:divBdr>
    </w:div>
    <w:div w:id="190724901">
      <w:bodyDiv w:val="1"/>
      <w:marLeft w:val="0"/>
      <w:marRight w:val="0"/>
      <w:marTop w:val="0"/>
      <w:marBottom w:val="0"/>
      <w:divBdr>
        <w:top w:val="none" w:sz="0" w:space="0" w:color="auto"/>
        <w:left w:val="none" w:sz="0" w:space="0" w:color="auto"/>
        <w:bottom w:val="none" w:sz="0" w:space="0" w:color="auto"/>
        <w:right w:val="none" w:sz="0" w:space="0" w:color="auto"/>
      </w:divBdr>
      <w:divsChild>
        <w:div w:id="1321538144">
          <w:marLeft w:val="0"/>
          <w:marRight w:val="0"/>
          <w:marTop w:val="0"/>
          <w:marBottom w:val="0"/>
          <w:divBdr>
            <w:top w:val="none" w:sz="0" w:space="0" w:color="auto"/>
            <w:left w:val="none" w:sz="0" w:space="0" w:color="auto"/>
            <w:bottom w:val="none" w:sz="0" w:space="0" w:color="auto"/>
            <w:right w:val="none" w:sz="0" w:space="0" w:color="auto"/>
          </w:divBdr>
          <w:divsChild>
            <w:div w:id="14391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6316">
      <w:bodyDiv w:val="1"/>
      <w:marLeft w:val="0"/>
      <w:marRight w:val="0"/>
      <w:marTop w:val="0"/>
      <w:marBottom w:val="0"/>
      <w:divBdr>
        <w:top w:val="none" w:sz="0" w:space="0" w:color="auto"/>
        <w:left w:val="none" w:sz="0" w:space="0" w:color="auto"/>
        <w:bottom w:val="none" w:sz="0" w:space="0" w:color="auto"/>
        <w:right w:val="none" w:sz="0" w:space="0" w:color="auto"/>
      </w:divBdr>
    </w:div>
    <w:div w:id="205483009">
      <w:bodyDiv w:val="1"/>
      <w:marLeft w:val="0"/>
      <w:marRight w:val="0"/>
      <w:marTop w:val="0"/>
      <w:marBottom w:val="0"/>
      <w:divBdr>
        <w:top w:val="none" w:sz="0" w:space="0" w:color="auto"/>
        <w:left w:val="none" w:sz="0" w:space="0" w:color="auto"/>
        <w:bottom w:val="none" w:sz="0" w:space="0" w:color="auto"/>
        <w:right w:val="none" w:sz="0" w:space="0" w:color="auto"/>
      </w:divBdr>
    </w:div>
    <w:div w:id="209928138">
      <w:bodyDiv w:val="1"/>
      <w:marLeft w:val="0"/>
      <w:marRight w:val="0"/>
      <w:marTop w:val="0"/>
      <w:marBottom w:val="0"/>
      <w:divBdr>
        <w:top w:val="none" w:sz="0" w:space="0" w:color="auto"/>
        <w:left w:val="none" w:sz="0" w:space="0" w:color="auto"/>
        <w:bottom w:val="none" w:sz="0" w:space="0" w:color="auto"/>
        <w:right w:val="none" w:sz="0" w:space="0" w:color="auto"/>
      </w:divBdr>
      <w:divsChild>
        <w:div w:id="679820236">
          <w:marLeft w:val="0"/>
          <w:marRight w:val="0"/>
          <w:marTop w:val="0"/>
          <w:marBottom w:val="0"/>
          <w:divBdr>
            <w:top w:val="none" w:sz="0" w:space="0" w:color="auto"/>
            <w:left w:val="none" w:sz="0" w:space="0" w:color="auto"/>
            <w:bottom w:val="none" w:sz="0" w:space="0" w:color="auto"/>
            <w:right w:val="none" w:sz="0" w:space="0" w:color="auto"/>
          </w:divBdr>
          <w:divsChild>
            <w:div w:id="1781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938">
      <w:bodyDiv w:val="1"/>
      <w:marLeft w:val="0"/>
      <w:marRight w:val="0"/>
      <w:marTop w:val="0"/>
      <w:marBottom w:val="0"/>
      <w:divBdr>
        <w:top w:val="none" w:sz="0" w:space="0" w:color="auto"/>
        <w:left w:val="none" w:sz="0" w:space="0" w:color="auto"/>
        <w:bottom w:val="none" w:sz="0" w:space="0" w:color="auto"/>
        <w:right w:val="none" w:sz="0" w:space="0" w:color="auto"/>
      </w:divBdr>
    </w:div>
    <w:div w:id="259721198">
      <w:bodyDiv w:val="1"/>
      <w:marLeft w:val="0"/>
      <w:marRight w:val="0"/>
      <w:marTop w:val="0"/>
      <w:marBottom w:val="0"/>
      <w:divBdr>
        <w:top w:val="none" w:sz="0" w:space="0" w:color="auto"/>
        <w:left w:val="none" w:sz="0" w:space="0" w:color="auto"/>
        <w:bottom w:val="none" w:sz="0" w:space="0" w:color="auto"/>
        <w:right w:val="none" w:sz="0" w:space="0" w:color="auto"/>
      </w:divBdr>
    </w:div>
    <w:div w:id="262689076">
      <w:bodyDiv w:val="1"/>
      <w:marLeft w:val="0"/>
      <w:marRight w:val="0"/>
      <w:marTop w:val="0"/>
      <w:marBottom w:val="0"/>
      <w:divBdr>
        <w:top w:val="none" w:sz="0" w:space="0" w:color="auto"/>
        <w:left w:val="none" w:sz="0" w:space="0" w:color="auto"/>
        <w:bottom w:val="none" w:sz="0" w:space="0" w:color="auto"/>
        <w:right w:val="none" w:sz="0" w:space="0" w:color="auto"/>
      </w:divBdr>
    </w:div>
    <w:div w:id="270207407">
      <w:bodyDiv w:val="1"/>
      <w:marLeft w:val="0"/>
      <w:marRight w:val="0"/>
      <w:marTop w:val="0"/>
      <w:marBottom w:val="0"/>
      <w:divBdr>
        <w:top w:val="none" w:sz="0" w:space="0" w:color="auto"/>
        <w:left w:val="none" w:sz="0" w:space="0" w:color="auto"/>
        <w:bottom w:val="none" w:sz="0" w:space="0" w:color="auto"/>
        <w:right w:val="none" w:sz="0" w:space="0" w:color="auto"/>
      </w:divBdr>
    </w:div>
    <w:div w:id="277568276">
      <w:bodyDiv w:val="1"/>
      <w:marLeft w:val="0"/>
      <w:marRight w:val="0"/>
      <w:marTop w:val="0"/>
      <w:marBottom w:val="0"/>
      <w:divBdr>
        <w:top w:val="none" w:sz="0" w:space="0" w:color="auto"/>
        <w:left w:val="none" w:sz="0" w:space="0" w:color="auto"/>
        <w:bottom w:val="none" w:sz="0" w:space="0" w:color="auto"/>
        <w:right w:val="none" w:sz="0" w:space="0" w:color="auto"/>
      </w:divBdr>
      <w:divsChild>
        <w:div w:id="1754742795">
          <w:marLeft w:val="0"/>
          <w:marRight w:val="0"/>
          <w:marTop w:val="0"/>
          <w:marBottom w:val="0"/>
          <w:divBdr>
            <w:top w:val="none" w:sz="0" w:space="0" w:color="auto"/>
            <w:left w:val="none" w:sz="0" w:space="0" w:color="auto"/>
            <w:bottom w:val="none" w:sz="0" w:space="0" w:color="auto"/>
            <w:right w:val="none" w:sz="0" w:space="0" w:color="auto"/>
          </w:divBdr>
          <w:divsChild>
            <w:div w:id="2387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69557">
      <w:bodyDiv w:val="1"/>
      <w:marLeft w:val="0"/>
      <w:marRight w:val="0"/>
      <w:marTop w:val="0"/>
      <w:marBottom w:val="0"/>
      <w:divBdr>
        <w:top w:val="none" w:sz="0" w:space="0" w:color="auto"/>
        <w:left w:val="none" w:sz="0" w:space="0" w:color="auto"/>
        <w:bottom w:val="none" w:sz="0" w:space="0" w:color="auto"/>
        <w:right w:val="none" w:sz="0" w:space="0" w:color="auto"/>
      </w:divBdr>
    </w:div>
    <w:div w:id="302195022">
      <w:bodyDiv w:val="1"/>
      <w:marLeft w:val="0"/>
      <w:marRight w:val="0"/>
      <w:marTop w:val="0"/>
      <w:marBottom w:val="0"/>
      <w:divBdr>
        <w:top w:val="none" w:sz="0" w:space="0" w:color="auto"/>
        <w:left w:val="none" w:sz="0" w:space="0" w:color="auto"/>
        <w:bottom w:val="none" w:sz="0" w:space="0" w:color="auto"/>
        <w:right w:val="none" w:sz="0" w:space="0" w:color="auto"/>
      </w:divBdr>
    </w:div>
    <w:div w:id="330839370">
      <w:bodyDiv w:val="1"/>
      <w:marLeft w:val="0"/>
      <w:marRight w:val="0"/>
      <w:marTop w:val="0"/>
      <w:marBottom w:val="0"/>
      <w:divBdr>
        <w:top w:val="none" w:sz="0" w:space="0" w:color="auto"/>
        <w:left w:val="none" w:sz="0" w:space="0" w:color="auto"/>
        <w:bottom w:val="none" w:sz="0" w:space="0" w:color="auto"/>
        <w:right w:val="none" w:sz="0" w:space="0" w:color="auto"/>
      </w:divBdr>
      <w:divsChild>
        <w:div w:id="467430461">
          <w:marLeft w:val="0"/>
          <w:marRight w:val="0"/>
          <w:marTop w:val="0"/>
          <w:marBottom w:val="0"/>
          <w:divBdr>
            <w:top w:val="none" w:sz="0" w:space="0" w:color="auto"/>
            <w:left w:val="none" w:sz="0" w:space="0" w:color="auto"/>
            <w:bottom w:val="none" w:sz="0" w:space="0" w:color="auto"/>
            <w:right w:val="none" w:sz="0" w:space="0" w:color="auto"/>
          </w:divBdr>
          <w:divsChild>
            <w:div w:id="14466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892">
      <w:bodyDiv w:val="1"/>
      <w:marLeft w:val="0"/>
      <w:marRight w:val="0"/>
      <w:marTop w:val="0"/>
      <w:marBottom w:val="0"/>
      <w:divBdr>
        <w:top w:val="none" w:sz="0" w:space="0" w:color="auto"/>
        <w:left w:val="none" w:sz="0" w:space="0" w:color="auto"/>
        <w:bottom w:val="none" w:sz="0" w:space="0" w:color="auto"/>
        <w:right w:val="none" w:sz="0" w:space="0" w:color="auto"/>
      </w:divBdr>
      <w:divsChild>
        <w:div w:id="76706183">
          <w:marLeft w:val="0"/>
          <w:marRight w:val="0"/>
          <w:marTop w:val="0"/>
          <w:marBottom w:val="0"/>
          <w:divBdr>
            <w:top w:val="none" w:sz="0" w:space="0" w:color="auto"/>
            <w:left w:val="none" w:sz="0" w:space="0" w:color="auto"/>
            <w:bottom w:val="none" w:sz="0" w:space="0" w:color="auto"/>
            <w:right w:val="none" w:sz="0" w:space="0" w:color="auto"/>
          </w:divBdr>
        </w:div>
        <w:div w:id="98838660">
          <w:marLeft w:val="0"/>
          <w:marRight w:val="0"/>
          <w:marTop w:val="0"/>
          <w:marBottom w:val="0"/>
          <w:divBdr>
            <w:top w:val="none" w:sz="0" w:space="0" w:color="auto"/>
            <w:left w:val="none" w:sz="0" w:space="0" w:color="auto"/>
            <w:bottom w:val="none" w:sz="0" w:space="0" w:color="auto"/>
            <w:right w:val="none" w:sz="0" w:space="0" w:color="auto"/>
          </w:divBdr>
        </w:div>
        <w:div w:id="663048096">
          <w:marLeft w:val="0"/>
          <w:marRight w:val="0"/>
          <w:marTop w:val="0"/>
          <w:marBottom w:val="0"/>
          <w:divBdr>
            <w:top w:val="none" w:sz="0" w:space="0" w:color="auto"/>
            <w:left w:val="none" w:sz="0" w:space="0" w:color="auto"/>
            <w:bottom w:val="none" w:sz="0" w:space="0" w:color="auto"/>
            <w:right w:val="none" w:sz="0" w:space="0" w:color="auto"/>
          </w:divBdr>
        </w:div>
        <w:div w:id="1573195190">
          <w:marLeft w:val="0"/>
          <w:marRight w:val="0"/>
          <w:marTop w:val="0"/>
          <w:marBottom w:val="0"/>
          <w:divBdr>
            <w:top w:val="none" w:sz="0" w:space="0" w:color="auto"/>
            <w:left w:val="none" w:sz="0" w:space="0" w:color="auto"/>
            <w:bottom w:val="none" w:sz="0" w:space="0" w:color="auto"/>
            <w:right w:val="none" w:sz="0" w:space="0" w:color="auto"/>
          </w:divBdr>
        </w:div>
        <w:div w:id="1600986698">
          <w:marLeft w:val="0"/>
          <w:marRight w:val="0"/>
          <w:marTop w:val="0"/>
          <w:marBottom w:val="0"/>
          <w:divBdr>
            <w:top w:val="none" w:sz="0" w:space="0" w:color="auto"/>
            <w:left w:val="none" w:sz="0" w:space="0" w:color="auto"/>
            <w:bottom w:val="none" w:sz="0" w:space="0" w:color="auto"/>
            <w:right w:val="none" w:sz="0" w:space="0" w:color="auto"/>
          </w:divBdr>
        </w:div>
        <w:div w:id="1677263256">
          <w:marLeft w:val="0"/>
          <w:marRight w:val="0"/>
          <w:marTop w:val="0"/>
          <w:marBottom w:val="0"/>
          <w:divBdr>
            <w:top w:val="none" w:sz="0" w:space="0" w:color="auto"/>
            <w:left w:val="none" w:sz="0" w:space="0" w:color="auto"/>
            <w:bottom w:val="none" w:sz="0" w:space="0" w:color="auto"/>
            <w:right w:val="none" w:sz="0" w:space="0" w:color="auto"/>
          </w:divBdr>
        </w:div>
      </w:divsChild>
    </w:div>
    <w:div w:id="373970433">
      <w:bodyDiv w:val="1"/>
      <w:marLeft w:val="0"/>
      <w:marRight w:val="0"/>
      <w:marTop w:val="0"/>
      <w:marBottom w:val="0"/>
      <w:divBdr>
        <w:top w:val="none" w:sz="0" w:space="0" w:color="auto"/>
        <w:left w:val="none" w:sz="0" w:space="0" w:color="auto"/>
        <w:bottom w:val="none" w:sz="0" w:space="0" w:color="auto"/>
        <w:right w:val="none" w:sz="0" w:space="0" w:color="auto"/>
      </w:divBdr>
    </w:div>
    <w:div w:id="378478290">
      <w:bodyDiv w:val="1"/>
      <w:marLeft w:val="0"/>
      <w:marRight w:val="0"/>
      <w:marTop w:val="0"/>
      <w:marBottom w:val="0"/>
      <w:divBdr>
        <w:top w:val="none" w:sz="0" w:space="0" w:color="auto"/>
        <w:left w:val="none" w:sz="0" w:space="0" w:color="auto"/>
        <w:bottom w:val="none" w:sz="0" w:space="0" w:color="auto"/>
        <w:right w:val="none" w:sz="0" w:space="0" w:color="auto"/>
      </w:divBdr>
    </w:div>
    <w:div w:id="382758649">
      <w:bodyDiv w:val="1"/>
      <w:marLeft w:val="0"/>
      <w:marRight w:val="0"/>
      <w:marTop w:val="0"/>
      <w:marBottom w:val="0"/>
      <w:divBdr>
        <w:top w:val="none" w:sz="0" w:space="0" w:color="auto"/>
        <w:left w:val="none" w:sz="0" w:space="0" w:color="auto"/>
        <w:bottom w:val="none" w:sz="0" w:space="0" w:color="auto"/>
        <w:right w:val="none" w:sz="0" w:space="0" w:color="auto"/>
      </w:divBdr>
      <w:divsChild>
        <w:div w:id="348651967">
          <w:marLeft w:val="0"/>
          <w:marRight w:val="0"/>
          <w:marTop w:val="0"/>
          <w:marBottom w:val="0"/>
          <w:divBdr>
            <w:top w:val="none" w:sz="0" w:space="0" w:color="auto"/>
            <w:left w:val="none" w:sz="0" w:space="0" w:color="auto"/>
            <w:bottom w:val="none" w:sz="0" w:space="0" w:color="auto"/>
            <w:right w:val="none" w:sz="0" w:space="0" w:color="auto"/>
          </w:divBdr>
        </w:div>
      </w:divsChild>
    </w:div>
    <w:div w:id="401832721">
      <w:bodyDiv w:val="1"/>
      <w:marLeft w:val="0"/>
      <w:marRight w:val="0"/>
      <w:marTop w:val="0"/>
      <w:marBottom w:val="0"/>
      <w:divBdr>
        <w:top w:val="none" w:sz="0" w:space="0" w:color="auto"/>
        <w:left w:val="none" w:sz="0" w:space="0" w:color="auto"/>
        <w:bottom w:val="none" w:sz="0" w:space="0" w:color="auto"/>
        <w:right w:val="none" w:sz="0" w:space="0" w:color="auto"/>
      </w:divBdr>
      <w:divsChild>
        <w:div w:id="1333147772">
          <w:marLeft w:val="0"/>
          <w:marRight w:val="0"/>
          <w:marTop w:val="0"/>
          <w:marBottom w:val="0"/>
          <w:divBdr>
            <w:top w:val="none" w:sz="0" w:space="0" w:color="auto"/>
            <w:left w:val="none" w:sz="0" w:space="0" w:color="auto"/>
            <w:bottom w:val="none" w:sz="0" w:space="0" w:color="auto"/>
            <w:right w:val="none" w:sz="0" w:space="0" w:color="auto"/>
          </w:divBdr>
          <w:divsChild>
            <w:div w:id="1354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9750">
      <w:bodyDiv w:val="1"/>
      <w:marLeft w:val="0"/>
      <w:marRight w:val="0"/>
      <w:marTop w:val="0"/>
      <w:marBottom w:val="0"/>
      <w:divBdr>
        <w:top w:val="none" w:sz="0" w:space="0" w:color="auto"/>
        <w:left w:val="none" w:sz="0" w:space="0" w:color="auto"/>
        <w:bottom w:val="none" w:sz="0" w:space="0" w:color="auto"/>
        <w:right w:val="none" w:sz="0" w:space="0" w:color="auto"/>
      </w:divBdr>
    </w:div>
    <w:div w:id="433402019">
      <w:bodyDiv w:val="1"/>
      <w:marLeft w:val="0"/>
      <w:marRight w:val="0"/>
      <w:marTop w:val="0"/>
      <w:marBottom w:val="0"/>
      <w:divBdr>
        <w:top w:val="none" w:sz="0" w:space="0" w:color="auto"/>
        <w:left w:val="none" w:sz="0" w:space="0" w:color="auto"/>
        <w:bottom w:val="none" w:sz="0" w:space="0" w:color="auto"/>
        <w:right w:val="none" w:sz="0" w:space="0" w:color="auto"/>
      </w:divBdr>
      <w:divsChild>
        <w:div w:id="1489401228">
          <w:marLeft w:val="0"/>
          <w:marRight w:val="0"/>
          <w:marTop w:val="0"/>
          <w:marBottom w:val="0"/>
          <w:divBdr>
            <w:top w:val="none" w:sz="0" w:space="0" w:color="auto"/>
            <w:left w:val="none" w:sz="0" w:space="0" w:color="auto"/>
            <w:bottom w:val="none" w:sz="0" w:space="0" w:color="auto"/>
            <w:right w:val="none" w:sz="0" w:space="0" w:color="auto"/>
          </w:divBdr>
          <w:divsChild>
            <w:div w:id="1134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2708">
      <w:bodyDiv w:val="1"/>
      <w:marLeft w:val="0"/>
      <w:marRight w:val="0"/>
      <w:marTop w:val="0"/>
      <w:marBottom w:val="0"/>
      <w:divBdr>
        <w:top w:val="none" w:sz="0" w:space="0" w:color="auto"/>
        <w:left w:val="none" w:sz="0" w:space="0" w:color="auto"/>
        <w:bottom w:val="none" w:sz="0" w:space="0" w:color="auto"/>
        <w:right w:val="none" w:sz="0" w:space="0" w:color="auto"/>
      </w:divBdr>
      <w:divsChild>
        <w:div w:id="208349664">
          <w:marLeft w:val="0"/>
          <w:marRight w:val="0"/>
          <w:marTop w:val="0"/>
          <w:marBottom w:val="0"/>
          <w:divBdr>
            <w:top w:val="none" w:sz="0" w:space="0" w:color="auto"/>
            <w:left w:val="none" w:sz="0" w:space="0" w:color="auto"/>
            <w:bottom w:val="none" w:sz="0" w:space="0" w:color="auto"/>
            <w:right w:val="none" w:sz="0" w:space="0" w:color="auto"/>
          </w:divBdr>
        </w:div>
        <w:div w:id="449856163">
          <w:marLeft w:val="0"/>
          <w:marRight w:val="0"/>
          <w:marTop w:val="0"/>
          <w:marBottom w:val="0"/>
          <w:divBdr>
            <w:top w:val="none" w:sz="0" w:space="0" w:color="auto"/>
            <w:left w:val="none" w:sz="0" w:space="0" w:color="auto"/>
            <w:bottom w:val="none" w:sz="0" w:space="0" w:color="auto"/>
            <w:right w:val="none" w:sz="0" w:space="0" w:color="auto"/>
          </w:divBdr>
        </w:div>
        <w:div w:id="864830204">
          <w:marLeft w:val="0"/>
          <w:marRight w:val="0"/>
          <w:marTop w:val="0"/>
          <w:marBottom w:val="0"/>
          <w:divBdr>
            <w:top w:val="none" w:sz="0" w:space="0" w:color="auto"/>
            <w:left w:val="none" w:sz="0" w:space="0" w:color="auto"/>
            <w:bottom w:val="none" w:sz="0" w:space="0" w:color="auto"/>
            <w:right w:val="none" w:sz="0" w:space="0" w:color="auto"/>
          </w:divBdr>
        </w:div>
        <w:div w:id="1117868812">
          <w:marLeft w:val="0"/>
          <w:marRight w:val="0"/>
          <w:marTop w:val="0"/>
          <w:marBottom w:val="0"/>
          <w:divBdr>
            <w:top w:val="none" w:sz="0" w:space="0" w:color="auto"/>
            <w:left w:val="none" w:sz="0" w:space="0" w:color="auto"/>
            <w:bottom w:val="none" w:sz="0" w:space="0" w:color="auto"/>
            <w:right w:val="none" w:sz="0" w:space="0" w:color="auto"/>
          </w:divBdr>
        </w:div>
        <w:div w:id="1124036949">
          <w:marLeft w:val="0"/>
          <w:marRight w:val="0"/>
          <w:marTop w:val="0"/>
          <w:marBottom w:val="0"/>
          <w:divBdr>
            <w:top w:val="none" w:sz="0" w:space="0" w:color="auto"/>
            <w:left w:val="none" w:sz="0" w:space="0" w:color="auto"/>
            <w:bottom w:val="none" w:sz="0" w:space="0" w:color="auto"/>
            <w:right w:val="none" w:sz="0" w:space="0" w:color="auto"/>
          </w:divBdr>
        </w:div>
        <w:div w:id="1180849820">
          <w:marLeft w:val="0"/>
          <w:marRight w:val="0"/>
          <w:marTop w:val="0"/>
          <w:marBottom w:val="0"/>
          <w:divBdr>
            <w:top w:val="none" w:sz="0" w:space="0" w:color="auto"/>
            <w:left w:val="none" w:sz="0" w:space="0" w:color="auto"/>
            <w:bottom w:val="none" w:sz="0" w:space="0" w:color="auto"/>
            <w:right w:val="none" w:sz="0" w:space="0" w:color="auto"/>
          </w:divBdr>
        </w:div>
        <w:div w:id="1181580219">
          <w:marLeft w:val="0"/>
          <w:marRight w:val="0"/>
          <w:marTop w:val="0"/>
          <w:marBottom w:val="0"/>
          <w:divBdr>
            <w:top w:val="none" w:sz="0" w:space="0" w:color="auto"/>
            <w:left w:val="none" w:sz="0" w:space="0" w:color="auto"/>
            <w:bottom w:val="none" w:sz="0" w:space="0" w:color="auto"/>
            <w:right w:val="none" w:sz="0" w:space="0" w:color="auto"/>
          </w:divBdr>
        </w:div>
        <w:div w:id="1517619331">
          <w:marLeft w:val="0"/>
          <w:marRight w:val="0"/>
          <w:marTop w:val="0"/>
          <w:marBottom w:val="0"/>
          <w:divBdr>
            <w:top w:val="none" w:sz="0" w:space="0" w:color="auto"/>
            <w:left w:val="none" w:sz="0" w:space="0" w:color="auto"/>
            <w:bottom w:val="none" w:sz="0" w:space="0" w:color="auto"/>
            <w:right w:val="none" w:sz="0" w:space="0" w:color="auto"/>
          </w:divBdr>
        </w:div>
        <w:div w:id="1622805237">
          <w:marLeft w:val="0"/>
          <w:marRight w:val="0"/>
          <w:marTop w:val="0"/>
          <w:marBottom w:val="0"/>
          <w:divBdr>
            <w:top w:val="none" w:sz="0" w:space="0" w:color="auto"/>
            <w:left w:val="none" w:sz="0" w:space="0" w:color="auto"/>
            <w:bottom w:val="none" w:sz="0" w:space="0" w:color="auto"/>
            <w:right w:val="none" w:sz="0" w:space="0" w:color="auto"/>
          </w:divBdr>
        </w:div>
        <w:div w:id="1695691074">
          <w:marLeft w:val="0"/>
          <w:marRight w:val="0"/>
          <w:marTop w:val="0"/>
          <w:marBottom w:val="0"/>
          <w:divBdr>
            <w:top w:val="none" w:sz="0" w:space="0" w:color="auto"/>
            <w:left w:val="none" w:sz="0" w:space="0" w:color="auto"/>
            <w:bottom w:val="none" w:sz="0" w:space="0" w:color="auto"/>
            <w:right w:val="none" w:sz="0" w:space="0" w:color="auto"/>
          </w:divBdr>
        </w:div>
        <w:div w:id="1900241058">
          <w:marLeft w:val="0"/>
          <w:marRight w:val="0"/>
          <w:marTop w:val="0"/>
          <w:marBottom w:val="0"/>
          <w:divBdr>
            <w:top w:val="none" w:sz="0" w:space="0" w:color="auto"/>
            <w:left w:val="none" w:sz="0" w:space="0" w:color="auto"/>
            <w:bottom w:val="none" w:sz="0" w:space="0" w:color="auto"/>
            <w:right w:val="none" w:sz="0" w:space="0" w:color="auto"/>
          </w:divBdr>
        </w:div>
        <w:div w:id="1945263786">
          <w:marLeft w:val="0"/>
          <w:marRight w:val="0"/>
          <w:marTop w:val="0"/>
          <w:marBottom w:val="0"/>
          <w:divBdr>
            <w:top w:val="none" w:sz="0" w:space="0" w:color="auto"/>
            <w:left w:val="none" w:sz="0" w:space="0" w:color="auto"/>
            <w:bottom w:val="none" w:sz="0" w:space="0" w:color="auto"/>
            <w:right w:val="none" w:sz="0" w:space="0" w:color="auto"/>
          </w:divBdr>
        </w:div>
      </w:divsChild>
    </w:div>
    <w:div w:id="455954184">
      <w:bodyDiv w:val="1"/>
      <w:marLeft w:val="0"/>
      <w:marRight w:val="0"/>
      <w:marTop w:val="0"/>
      <w:marBottom w:val="0"/>
      <w:divBdr>
        <w:top w:val="none" w:sz="0" w:space="0" w:color="auto"/>
        <w:left w:val="none" w:sz="0" w:space="0" w:color="auto"/>
        <w:bottom w:val="none" w:sz="0" w:space="0" w:color="auto"/>
        <w:right w:val="none" w:sz="0" w:space="0" w:color="auto"/>
      </w:divBdr>
    </w:div>
    <w:div w:id="456608844">
      <w:bodyDiv w:val="1"/>
      <w:marLeft w:val="0"/>
      <w:marRight w:val="0"/>
      <w:marTop w:val="0"/>
      <w:marBottom w:val="0"/>
      <w:divBdr>
        <w:top w:val="none" w:sz="0" w:space="0" w:color="auto"/>
        <w:left w:val="none" w:sz="0" w:space="0" w:color="auto"/>
        <w:bottom w:val="none" w:sz="0" w:space="0" w:color="auto"/>
        <w:right w:val="none" w:sz="0" w:space="0" w:color="auto"/>
      </w:divBdr>
    </w:div>
    <w:div w:id="464469043">
      <w:bodyDiv w:val="1"/>
      <w:marLeft w:val="0"/>
      <w:marRight w:val="0"/>
      <w:marTop w:val="0"/>
      <w:marBottom w:val="0"/>
      <w:divBdr>
        <w:top w:val="none" w:sz="0" w:space="0" w:color="auto"/>
        <w:left w:val="none" w:sz="0" w:space="0" w:color="auto"/>
        <w:bottom w:val="none" w:sz="0" w:space="0" w:color="auto"/>
        <w:right w:val="none" w:sz="0" w:space="0" w:color="auto"/>
      </w:divBdr>
    </w:div>
    <w:div w:id="470636112">
      <w:bodyDiv w:val="1"/>
      <w:marLeft w:val="0"/>
      <w:marRight w:val="0"/>
      <w:marTop w:val="0"/>
      <w:marBottom w:val="0"/>
      <w:divBdr>
        <w:top w:val="none" w:sz="0" w:space="0" w:color="auto"/>
        <w:left w:val="none" w:sz="0" w:space="0" w:color="auto"/>
        <w:bottom w:val="none" w:sz="0" w:space="0" w:color="auto"/>
        <w:right w:val="none" w:sz="0" w:space="0" w:color="auto"/>
      </w:divBdr>
      <w:divsChild>
        <w:div w:id="1413895331">
          <w:marLeft w:val="0"/>
          <w:marRight w:val="0"/>
          <w:marTop w:val="0"/>
          <w:marBottom w:val="0"/>
          <w:divBdr>
            <w:top w:val="none" w:sz="0" w:space="0" w:color="auto"/>
            <w:left w:val="none" w:sz="0" w:space="0" w:color="auto"/>
            <w:bottom w:val="none" w:sz="0" w:space="0" w:color="auto"/>
            <w:right w:val="none" w:sz="0" w:space="0" w:color="auto"/>
          </w:divBdr>
          <w:divsChild>
            <w:div w:id="84903">
              <w:marLeft w:val="0"/>
              <w:marRight w:val="0"/>
              <w:marTop w:val="0"/>
              <w:marBottom w:val="0"/>
              <w:divBdr>
                <w:top w:val="single" w:sz="2" w:space="8" w:color="BBBBBB"/>
                <w:left w:val="single" w:sz="2" w:space="8" w:color="BBBBBB"/>
                <w:bottom w:val="single" w:sz="2" w:space="8" w:color="BBBBBB"/>
                <w:right w:val="single" w:sz="2" w:space="8" w:color="BBBBBB"/>
              </w:divBdr>
              <w:divsChild>
                <w:div w:id="1993631124">
                  <w:marLeft w:val="150"/>
                  <w:marRight w:val="0"/>
                  <w:marTop w:val="0"/>
                  <w:marBottom w:val="0"/>
                  <w:divBdr>
                    <w:top w:val="none" w:sz="0" w:space="0" w:color="auto"/>
                    <w:left w:val="none" w:sz="0" w:space="0" w:color="auto"/>
                    <w:bottom w:val="none" w:sz="0" w:space="0" w:color="auto"/>
                    <w:right w:val="none" w:sz="0" w:space="0" w:color="auto"/>
                  </w:divBdr>
                  <w:divsChild>
                    <w:div w:id="1223442633">
                      <w:marLeft w:val="0"/>
                      <w:marRight w:val="0"/>
                      <w:marTop w:val="0"/>
                      <w:marBottom w:val="0"/>
                      <w:divBdr>
                        <w:top w:val="none" w:sz="0" w:space="0" w:color="auto"/>
                        <w:left w:val="none" w:sz="0" w:space="0" w:color="auto"/>
                        <w:bottom w:val="none" w:sz="0" w:space="0" w:color="auto"/>
                        <w:right w:val="none" w:sz="0" w:space="0" w:color="auto"/>
                      </w:divBdr>
                      <w:divsChild>
                        <w:div w:id="1684281841">
                          <w:marLeft w:val="0"/>
                          <w:marRight w:val="0"/>
                          <w:marTop w:val="0"/>
                          <w:marBottom w:val="0"/>
                          <w:divBdr>
                            <w:top w:val="none" w:sz="0" w:space="0" w:color="auto"/>
                            <w:left w:val="none" w:sz="0" w:space="0" w:color="auto"/>
                            <w:bottom w:val="none" w:sz="0" w:space="0" w:color="auto"/>
                            <w:right w:val="none" w:sz="0" w:space="0" w:color="auto"/>
                          </w:divBdr>
                          <w:divsChild>
                            <w:div w:id="1774665415">
                              <w:marLeft w:val="0"/>
                              <w:marRight w:val="0"/>
                              <w:marTop w:val="0"/>
                              <w:marBottom w:val="0"/>
                              <w:divBdr>
                                <w:top w:val="none" w:sz="0" w:space="0" w:color="auto"/>
                                <w:left w:val="none" w:sz="0" w:space="0" w:color="auto"/>
                                <w:bottom w:val="none" w:sz="0" w:space="0" w:color="auto"/>
                                <w:right w:val="none" w:sz="0" w:space="0" w:color="auto"/>
                              </w:divBdr>
                              <w:divsChild>
                                <w:div w:id="1993099675">
                                  <w:marLeft w:val="0"/>
                                  <w:marRight w:val="0"/>
                                  <w:marTop w:val="0"/>
                                  <w:marBottom w:val="0"/>
                                  <w:divBdr>
                                    <w:top w:val="none" w:sz="0" w:space="0" w:color="auto"/>
                                    <w:left w:val="none" w:sz="0" w:space="0" w:color="auto"/>
                                    <w:bottom w:val="none" w:sz="0" w:space="0" w:color="auto"/>
                                    <w:right w:val="none" w:sz="0" w:space="0" w:color="auto"/>
                                  </w:divBdr>
                                  <w:divsChild>
                                    <w:div w:id="796291557">
                                      <w:marLeft w:val="0"/>
                                      <w:marRight w:val="0"/>
                                      <w:marTop w:val="0"/>
                                      <w:marBottom w:val="0"/>
                                      <w:divBdr>
                                        <w:top w:val="none" w:sz="0" w:space="0" w:color="auto"/>
                                        <w:left w:val="none" w:sz="0" w:space="0" w:color="auto"/>
                                        <w:bottom w:val="none" w:sz="0" w:space="0" w:color="auto"/>
                                        <w:right w:val="none" w:sz="0" w:space="0" w:color="auto"/>
                                      </w:divBdr>
                                      <w:divsChild>
                                        <w:div w:id="1578595501">
                                          <w:marLeft w:val="0"/>
                                          <w:marRight w:val="150"/>
                                          <w:marTop w:val="0"/>
                                          <w:marBottom w:val="330"/>
                                          <w:divBdr>
                                            <w:top w:val="none" w:sz="0" w:space="0" w:color="auto"/>
                                            <w:left w:val="none" w:sz="0" w:space="0" w:color="auto"/>
                                            <w:bottom w:val="none" w:sz="0" w:space="0" w:color="auto"/>
                                            <w:right w:val="none" w:sz="0" w:space="0" w:color="auto"/>
                                          </w:divBdr>
                                          <w:divsChild>
                                            <w:div w:id="1591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488735">
      <w:bodyDiv w:val="1"/>
      <w:marLeft w:val="0"/>
      <w:marRight w:val="0"/>
      <w:marTop w:val="0"/>
      <w:marBottom w:val="0"/>
      <w:divBdr>
        <w:top w:val="none" w:sz="0" w:space="0" w:color="auto"/>
        <w:left w:val="none" w:sz="0" w:space="0" w:color="auto"/>
        <w:bottom w:val="none" w:sz="0" w:space="0" w:color="auto"/>
        <w:right w:val="none" w:sz="0" w:space="0" w:color="auto"/>
      </w:divBdr>
    </w:div>
    <w:div w:id="474297170">
      <w:bodyDiv w:val="1"/>
      <w:marLeft w:val="0"/>
      <w:marRight w:val="0"/>
      <w:marTop w:val="0"/>
      <w:marBottom w:val="0"/>
      <w:divBdr>
        <w:top w:val="none" w:sz="0" w:space="0" w:color="auto"/>
        <w:left w:val="none" w:sz="0" w:space="0" w:color="auto"/>
        <w:bottom w:val="none" w:sz="0" w:space="0" w:color="auto"/>
        <w:right w:val="none" w:sz="0" w:space="0" w:color="auto"/>
      </w:divBdr>
    </w:div>
    <w:div w:id="492993449">
      <w:bodyDiv w:val="1"/>
      <w:marLeft w:val="0"/>
      <w:marRight w:val="0"/>
      <w:marTop w:val="0"/>
      <w:marBottom w:val="0"/>
      <w:divBdr>
        <w:top w:val="none" w:sz="0" w:space="0" w:color="auto"/>
        <w:left w:val="none" w:sz="0" w:space="0" w:color="auto"/>
        <w:bottom w:val="none" w:sz="0" w:space="0" w:color="auto"/>
        <w:right w:val="none" w:sz="0" w:space="0" w:color="auto"/>
      </w:divBdr>
      <w:divsChild>
        <w:div w:id="500244062">
          <w:marLeft w:val="0"/>
          <w:marRight w:val="0"/>
          <w:marTop w:val="0"/>
          <w:marBottom w:val="0"/>
          <w:divBdr>
            <w:top w:val="none" w:sz="0" w:space="0" w:color="auto"/>
            <w:left w:val="none" w:sz="0" w:space="0" w:color="auto"/>
            <w:bottom w:val="none" w:sz="0" w:space="0" w:color="auto"/>
            <w:right w:val="none" w:sz="0" w:space="0" w:color="auto"/>
          </w:divBdr>
        </w:div>
      </w:divsChild>
    </w:div>
    <w:div w:id="543252070">
      <w:bodyDiv w:val="1"/>
      <w:marLeft w:val="0"/>
      <w:marRight w:val="0"/>
      <w:marTop w:val="0"/>
      <w:marBottom w:val="0"/>
      <w:divBdr>
        <w:top w:val="none" w:sz="0" w:space="0" w:color="auto"/>
        <w:left w:val="none" w:sz="0" w:space="0" w:color="auto"/>
        <w:bottom w:val="none" w:sz="0" w:space="0" w:color="auto"/>
        <w:right w:val="none" w:sz="0" w:space="0" w:color="auto"/>
      </w:divBdr>
    </w:div>
    <w:div w:id="548421135">
      <w:bodyDiv w:val="1"/>
      <w:marLeft w:val="0"/>
      <w:marRight w:val="0"/>
      <w:marTop w:val="0"/>
      <w:marBottom w:val="0"/>
      <w:divBdr>
        <w:top w:val="none" w:sz="0" w:space="0" w:color="auto"/>
        <w:left w:val="none" w:sz="0" w:space="0" w:color="auto"/>
        <w:bottom w:val="none" w:sz="0" w:space="0" w:color="auto"/>
        <w:right w:val="none" w:sz="0" w:space="0" w:color="auto"/>
      </w:divBdr>
    </w:div>
    <w:div w:id="549655784">
      <w:bodyDiv w:val="1"/>
      <w:marLeft w:val="0"/>
      <w:marRight w:val="0"/>
      <w:marTop w:val="0"/>
      <w:marBottom w:val="0"/>
      <w:divBdr>
        <w:top w:val="none" w:sz="0" w:space="0" w:color="auto"/>
        <w:left w:val="none" w:sz="0" w:space="0" w:color="auto"/>
        <w:bottom w:val="none" w:sz="0" w:space="0" w:color="auto"/>
        <w:right w:val="none" w:sz="0" w:space="0" w:color="auto"/>
      </w:divBdr>
      <w:divsChild>
        <w:div w:id="67314865">
          <w:marLeft w:val="0"/>
          <w:marRight w:val="0"/>
          <w:marTop w:val="0"/>
          <w:marBottom w:val="0"/>
          <w:divBdr>
            <w:top w:val="none" w:sz="0" w:space="0" w:color="auto"/>
            <w:left w:val="none" w:sz="0" w:space="0" w:color="auto"/>
            <w:bottom w:val="none" w:sz="0" w:space="0" w:color="auto"/>
            <w:right w:val="none" w:sz="0" w:space="0" w:color="auto"/>
          </w:divBdr>
          <w:divsChild>
            <w:div w:id="13059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4910">
      <w:bodyDiv w:val="1"/>
      <w:marLeft w:val="0"/>
      <w:marRight w:val="0"/>
      <w:marTop w:val="0"/>
      <w:marBottom w:val="0"/>
      <w:divBdr>
        <w:top w:val="none" w:sz="0" w:space="0" w:color="auto"/>
        <w:left w:val="none" w:sz="0" w:space="0" w:color="auto"/>
        <w:bottom w:val="none" w:sz="0" w:space="0" w:color="auto"/>
        <w:right w:val="none" w:sz="0" w:space="0" w:color="auto"/>
      </w:divBdr>
    </w:div>
    <w:div w:id="594943923">
      <w:bodyDiv w:val="1"/>
      <w:marLeft w:val="0"/>
      <w:marRight w:val="0"/>
      <w:marTop w:val="0"/>
      <w:marBottom w:val="0"/>
      <w:divBdr>
        <w:top w:val="none" w:sz="0" w:space="0" w:color="auto"/>
        <w:left w:val="none" w:sz="0" w:space="0" w:color="auto"/>
        <w:bottom w:val="none" w:sz="0" w:space="0" w:color="auto"/>
        <w:right w:val="none" w:sz="0" w:space="0" w:color="auto"/>
      </w:divBdr>
      <w:divsChild>
        <w:div w:id="1892108944">
          <w:marLeft w:val="0"/>
          <w:marRight w:val="0"/>
          <w:marTop w:val="0"/>
          <w:marBottom w:val="0"/>
          <w:divBdr>
            <w:top w:val="none" w:sz="0" w:space="0" w:color="auto"/>
            <w:left w:val="none" w:sz="0" w:space="0" w:color="auto"/>
            <w:bottom w:val="none" w:sz="0" w:space="0" w:color="auto"/>
            <w:right w:val="none" w:sz="0" w:space="0" w:color="auto"/>
          </w:divBdr>
          <w:divsChild>
            <w:div w:id="18569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6153">
      <w:bodyDiv w:val="1"/>
      <w:marLeft w:val="0"/>
      <w:marRight w:val="0"/>
      <w:marTop w:val="0"/>
      <w:marBottom w:val="0"/>
      <w:divBdr>
        <w:top w:val="none" w:sz="0" w:space="0" w:color="auto"/>
        <w:left w:val="none" w:sz="0" w:space="0" w:color="auto"/>
        <w:bottom w:val="none" w:sz="0" w:space="0" w:color="auto"/>
        <w:right w:val="none" w:sz="0" w:space="0" w:color="auto"/>
      </w:divBdr>
      <w:divsChild>
        <w:div w:id="911701905">
          <w:marLeft w:val="0"/>
          <w:marRight w:val="0"/>
          <w:marTop w:val="0"/>
          <w:marBottom w:val="0"/>
          <w:divBdr>
            <w:top w:val="none" w:sz="0" w:space="0" w:color="auto"/>
            <w:left w:val="none" w:sz="0" w:space="0" w:color="auto"/>
            <w:bottom w:val="none" w:sz="0" w:space="0" w:color="auto"/>
            <w:right w:val="none" w:sz="0" w:space="0" w:color="auto"/>
          </w:divBdr>
        </w:div>
      </w:divsChild>
    </w:div>
    <w:div w:id="604776979">
      <w:bodyDiv w:val="1"/>
      <w:marLeft w:val="0"/>
      <w:marRight w:val="0"/>
      <w:marTop w:val="0"/>
      <w:marBottom w:val="0"/>
      <w:divBdr>
        <w:top w:val="none" w:sz="0" w:space="0" w:color="auto"/>
        <w:left w:val="none" w:sz="0" w:space="0" w:color="auto"/>
        <w:bottom w:val="none" w:sz="0" w:space="0" w:color="auto"/>
        <w:right w:val="none" w:sz="0" w:space="0" w:color="auto"/>
      </w:divBdr>
    </w:div>
    <w:div w:id="627466947">
      <w:bodyDiv w:val="1"/>
      <w:marLeft w:val="0"/>
      <w:marRight w:val="0"/>
      <w:marTop w:val="0"/>
      <w:marBottom w:val="0"/>
      <w:divBdr>
        <w:top w:val="none" w:sz="0" w:space="0" w:color="auto"/>
        <w:left w:val="none" w:sz="0" w:space="0" w:color="auto"/>
        <w:bottom w:val="none" w:sz="0" w:space="0" w:color="auto"/>
        <w:right w:val="none" w:sz="0" w:space="0" w:color="auto"/>
      </w:divBdr>
    </w:div>
    <w:div w:id="630982347">
      <w:bodyDiv w:val="1"/>
      <w:marLeft w:val="0"/>
      <w:marRight w:val="0"/>
      <w:marTop w:val="0"/>
      <w:marBottom w:val="0"/>
      <w:divBdr>
        <w:top w:val="none" w:sz="0" w:space="0" w:color="auto"/>
        <w:left w:val="none" w:sz="0" w:space="0" w:color="auto"/>
        <w:bottom w:val="none" w:sz="0" w:space="0" w:color="auto"/>
        <w:right w:val="none" w:sz="0" w:space="0" w:color="auto"/>
      </w:divBdr>
    </w:div>
    <w:div w:id="634990942">
      <w:bodyDiv w:val="1"/>
      <w:marLeft w:val="0"/>
      <w:marRight w:val="0"/>
      <w:marTop w:val="0"/>
      <w:marBottom w:val="0"/>
      <w:divBdr>
        <w:top w:val="none" w:sz="0" w:space="0" w:color="auto"/>
        <w:left w:val="none" w:sz="0" w:space="0" w:color="auto"/>
        <w:bottom w:val="none" w:sz="0" w:space="0" w:color="auto"/>
        <w:right w:val="none" w:sz="0" w:space="0" w:color="auto"/>
      </w:divBdr>
    </w:div>
    <w:div w:id="635065972">
      <w:bodyDiv w:val="1"/>
      <w:marLeft w:val="0"/>
      <w:marRight w:val="0"/>
      <w:marTop w:val="0"/>
      <w:marBottom w:val="0"/>
      <w:divBdr>
        <w:top w:val="none" w:sz="0" w:space="0" w:color="auto"/>
        <w:left w:val="none" w:sz="0" w:space="0" w:color="auto"/>
        <w:bottom w:val="none" w:sz="0" w:space="0" w:color="auto"/>
        <w:right w:val="none" w:sz="0" w:space="0" w:color="auto"/>
      </w:divBdr>
      <w:divsChild>
        <w:div w:id="12154185">
          <w:marLeft w:val="0"/>
          <w:marRight w:val="0"/>
          <w:marTop w:val="0"/>
          <w:marBottom w:val="0"/>
          <w:divBdr>
            <w:top w:val="none" w:sz="0" w:space="0" w:color="auto"/>
            <w:left w:val="none" w:sz="0" w:space="0" w:color="auto"/>
            <w:bottom w:val="none" w:sz="0" w:space="0" w:color="auto"/>
            <w:right w:val="none" w:sz="0" w:space="0" w:color="auto"/>
          </w:divBdr>
        </w:div>
        <w:div w:id="26757517">
          <w:marLeft w:val="0"/>
          <w:marRight w:val="0"/>
          <w:marTop w:val="0"/>
          <w:marBottom w:val="0"/>
          <w:divBdr>
            <w:top w:val="none" w:sz="0" w:space="0" w:color="auto"/>
            <w:left w:val="none" w:sz="0" w:space="0" w:color="auto"/>
            <w:bottom w:val="none" w:sz="0" w:space="0" w:color="auto"/>
            <w:right w:val="none" w:sz="0" w:space="0" w:color="auto"/>
          </w:divBdr>
        </w:div>
        <w:div w:id="42337357">
          <w:marLeft w:val="0"/>
          <w:marRight w:val="0"/>
          <w:marTop w:val="0"/>
          <w:marBottom w:val="0"/>
          <w:divBdr>
            <w:top w:val="none" w:sz="0" w:space="0" w:color="auto"/>
            <w:left w:val="none" w:sz="0" w:space="0" w:color="auto"/>
            <w:bottom w:val="none" w:sz="0" w:space="0" w:color="auto"/>
            <w:right w:val="none" w:sz="0" w:space="0" w:color="auto"/>
          </w:divBdr>
        </w:div>
        <w:div w:id="82848971">
          <w:marLeft w:val="0"/>
          <w:marRight w:val="0"/>
          <w:marTop w:val="0"/>
          <w:marBottom w:val="0"/>
          <w:divBdr>
            <w:top w:val="none" w:sz="0" w:space="0" w:color="auto"/>
            <w:left w:val="none" w:sz="0" w:space="0" w:color="auto"/>
            <w:bottom w:val="none" w:sz="0" w:space="0" w:color="auto"/>
            <w:right w:val="none" w:sz="0" w:space="0" w:color="auto"/>
          </w:divBdr>
        </w:div>
        <w:div w:id="154415955">
          <w:marLeft w:val="0"/>
          <w:marRight w:val="0"/>
          <w:marTop w:val="0"/>
          <w:marBottom w:val="0"/>
          <w:divBdr>
            <w:top w:val="none" w:sz="0" w:space="0" w:color="auto"/>
            <w:left w:val="none" w:sz="0" w:space="0" w:color="auto"/>
            <w:bottom w:val="none" w:sz="0" w:space="0" w:color="auto"/>
            <w:right w:val="none" w:sz="0" w:space="0" w:color="auto"/>
          </w:divBdr>
        </w:div>
        <w:div w:id="226108008">
          <w:marLeft w:val="0"/>
          <w:marRight w:val="0"/>
          <w:marTop w:val="0"/>
          <w:marBottom w:val="0"/>
          <w:divBdr>
            <w:top w:val="none" w:sz="0" w:space="0" w:color="auto"/>
            <w:left w:val="none" w:sz="0" w:space="0" w:color="auto"/>
            <w:bottom w:val="none" w:sz="0" w:space="0" w:color="auto"/>
            <w:right w:val="none" w:sz="0" w:space="0" w:color="auto"/>
          </w:divBdr>
        </w:div>
        <w:div w:id="264382878">
          <w:marLeft w:val="0"/>
          <w:marRight w:val="0"/>
          <w:marTop w:val="0"/>
          <w:marBottom w:val="0"/>
          <w:divBdr>
            <w:top w:val="none" w:sz="0" w:space="0" w:color="auto"/>
            <w:left w:val="none" w:sz="0" w:space="0" w:color="auto"/>
            <w:bottom w:val="none" w:sz="0" w:space="0" w:color="auto"/>
            <w:right w:val="none" w:sz="0" w:space="0" w:color="auto"/>
          </w:divBdr>
        </w:div>
        <w:div w:id="296879930">
          <w:marLeft w:val="0"/>
          <w:marRight w:val="0"/>
          <w:marTop w:val="0"/>
          <w:marBottom w:val="0"/>
          <w:divBdr>
            <w:top w:val="none" w:sz="0" w:space="0" w:color="auto"/>
            <w:left w:val="none" w:sz="0" w:space="0" w:color="auto"/>
            <w:bottom w:val="none" w:sz="0" w:space="0" w:color="auto"/>
            <w:right w:val="none" w:sz="0" w:space="0" w:color="auto"/>
          </w:divBdr>
        </w:div>
        <w:div w:id="307560466">
          <w:marLeft w:val="0"/>
          <w:marRight w:val="0"/>
          <w:marTop w:val="0"/>
          <w:marBottom w:val="0"/>
          <w:divBdr>
            <w:top w:val="none" w:sz="0" w:space="0" w:color="auto"/>
            <w:left w:val="none" w:sz="0" w:space="0" w:color="auto"/>
            <w:bottom w:val="none" w:sz="0" w:space="0" w:color="auto"/>
            <w:right w:val="none" w:sz="0" w:space="0" w:color="auto"/>
          </w:divBdr>
        </w:div>
        <w:div w:id="339041797">
          <w:marLeft w:val="0"/>
          <w:marRight w:val="0"/>
          <w:marTop w:val="0"/>
          <w:marBottom w:val="0"/>
          <w:divBdr>
            <w:top w:val="none" w:sz="0" w:space="0" w:color="auto"/>
            <w:left w:val="none" w:sz="0" w:space="0" w:color="auto"/>
            <w:bottom w:val="none" w:sz="0" w:space="0" w:color="auto"/>
            <w:right w:val="none" w:sz="0" w:space="0" w:color="auto"/>
          </w:divBdr>
        </w:div>
        <w:div w:id="341126082">
          <w:marLeft w:val="0"/>
          <w:marRight w:val="0"/>
          <w:marTop w:val="0"/>
          <w:marBottom w:val="0"/>
          <w:divBdr>
            <w:top w:val="none" w:sz="0" w:space="0" w:color="auto"/>
            <w:left w:val="none" w:sz="0" w:space="0" w:color="auto"/>
            <w:bottom w:val="none" w:sz="0" w:space="0" w:color="auto"/>
            <w:right w:val="none" w:sz="0" w:space="0" w:color="auto"/>
          </w:divBdr>
        </w:div>
        <w:div w:id="373846431">
          <w:marLeft w:val="0"/>
          <w:marRight w:val="0"/>
          <w:marTop w:val="0"/>
          <w:marBottom w:val="0"/>
          <w:divBdr>
            <w:top w:val="none" w:sz="0" w:space="0" w:color="auto"/>
            <w:left w:val="none" w:sz="0" w:space="0" w:color="auto"/>
            <w:bottom w:val="none" w:sz="0" w:space="0" w:color="auto"/>
            <w:right w:val="none" w:sz="0" w:space="0" w:color="auto"/>
          </w:divBdr>
        </w:div>
        <w:div w:id="474027802">
          <w:marLeft w:val="0"/>
          <w:marRight w:val="0"/>
          <w:marTop w:val="0"/>
          <w:marBottom w:val="0"/>
          <w:divBdr>
            <w:top w:val="none" w:sz="0" w:space="0" w:color="auto"/>
            <w:left w:val="none" w:sz="0" w:space="0" w:color="auto"/>
            <w:bottom w:val="none" w:sz="0" w:space="0" w:color="auto"/>
            <w:right w:val="none" w:sz="0" w:space="0" w:color="auto"/>
          </w:divBdr>
        </w:div>
        <w:div w:id="530339762">
          <w:marLeft w:val="0"/>
          <w:marRight w:val="0"/>
          <w:marTop w:val="0"/>
          <w:marBottom w:val="0"/>
          <w:divBdr>
            <w:top w:val="none" w:sz="0" w:space="0" w:color="auto"/>
            <w:left w:val="none" w:sz="0" w:space="0" w:color="auto"/>
            <w:bottom w:val="none" w:sz="0" w:space="0" w:color="auto"/>
            <w:right w:val="none" w:sz="0" w:space="0" w:color="auto"/>
          </w:divBdr>
        </w:div>
        <w:div w:id="694624038">
          <w:marLeft w:val="0"/>
          <w:marRight w:val="0"/>
          <w:marTop w:val="0"/>
          <w:marBottom w:val="0"/>
          <w:divBdr>
            <w:top w:val="none" w:sz="0" w:space="0" w:color="auto"/>
            <w:left w:val="none" w:sz="0" w:space="0" w:color="auto"/>
            <w:bottom w:val="none" w:sz="0" w:space="0" w:color="auto"/>
            <w:right w:val="none" w:sz="0" w:space="0" w:color="auto"/>
          </w:divBdr>
        </w:div>
        <w:div w:id="760180297">
          <w:marLeft w:val="0"/>
          <w:marRight w:val="0"/>
          <w:marTop w:val="0"/>
          <w:marBottom w:val="0"/>
          <w:divBdr>
            <w:top w:val="none" w:sz="0" w:space="0" w:color="auto"/>
            <w:left w:val="none" w:sz="0" w:space="0" w:color="auto"/>
            <w:bottom w:val="none" w:sz="0" w:space="0" w:color="auto"/>
            <w:right w:val="none" w:sz="0" w:space="0" w:color="auto"/>
          </w:divBdr>
        </w:div>
        <w:div w:id="776145677">
          <w:marLeft w:val="0"/>
          <w:marRight w:val="0"/>
          <w:marTop w:val="0"/>
          <w:marBottom w:val="0"/>
          <w:divBdr>
            <w:top w:val="none" w:sz="0" w:space="0" w:color="auto"/>
            <w:left w:val="none" w:sz="0" w:space="0" w:color="auto"/>
            <w:bottom w:val="none" w:sz="0" w:space="0" w:color="auto"/>
            <w:right w:val="none" w:sz="0" w:space="0" w:color="auto"/>
          </w:divBdr>
        </w:div>
        <w:div w:id="844780106">
          <w:marLeft w:val="0"/>
          <w:marRight w:val="0"/>
          <w:marTop w:val="0"/>
          <w:marBottom w:val="0"/>
          <w:divBdr>
            <w:top w:val="none" w:sz="0" w:space="0" w:color="auto"/>
            <w:left w:val="none" w:sz="0" w:space="0" w:color="auto"/>
            <w:bottom w:val="none" w:sz="0" w:space="0" w:color="auto"/>
            <w:right w:val="none" w:sz="0" w:space="0" w:color="auto"/>
          </w:divBdr>
        </w:div>
        <w:div w:id="867061964">
          <w:marLeft w:val="0"/>
          <w:marRight w:val="0"/>
          <w:marTop w:val="0"/>
          <w:marBottom w:val="0"/>
          <w:divBdr>
            <w:top w:val="none" w:sz="0" w:space="0" w:color="auto"/>
            <w:left w:val="none" w:sz="0" w:space="0" w:color="auto"/>
            <w:bottom w:val="none" w:sz="0" w:space="0" w:color="auto"/>
            <w:right w:val="none" w:sz="0" w:space="0" w:color="auto"/>
          </w:divBdr>
        </w:div>
        <w:div w:id="904342337">
          <w:marLeft w:val="0"/>
          <w:marRight w:val="0"/>
          <w:marTop w:val="0"/>
          <w:marBottom w:val="0"/>
          <w:divBdr>
            <w:top w:val="none" w:sz="0" w:space="0" w:color="auto"/>
            <w:left w:val="none" w:sz="0" w:space="0" w:color="auto"/>
            <w:bottom w:val="none" w:sz="0" w:space="0" w:color="auto"/>
            <w:right w:val="none" w:sz="0" w:space="0" w:color="auto"/>
          </w:divBdr>
        </w:div>
        <w:div w:id="993602760">
          <w:marLeft w:val="0"/>
          <w:marRight w:val="0"/>
          <w:marTop w:val="0"/>
          <w:marBottom w:val="0"/>
          <w:divBdr>
            <w:top w:val="none" w:sz="0" w:space="0" w:color="auto"/>
            <w:left w:val="none" w:sz="0" w:space="0" w:color="auto"/>
            <w:bottom w:val="none" w:sz="0" w:space="0" w:color="auto"/>
            <w:right w:val="none" w:sz="0" w:space="0" w:color="auto"/>
          </w:divBdr>
        </w:div>
        <w:div w:id="1063452996">
          <w:marLeft w:val="0"/>
          <w:marRight w:val="0"/>
          <w:marTop w:val="0"/>
          <w:marBottom w:val="0"/>
          <w:divBdr>
            <w:top w:val="none" w:sz="0" w:space="0" w:color="auto"/>
            <w:left w:val="none" w:sz="0" w:space="0" w:color="auto"/>
            <w:bottom w:val="none" w:sz="0" w:space="0" w:color="auto"/>
            <w:right w:val="none" w:sz="0" w:space="0" w:color="auto"/>
          </w:divBdr>
        </w:div>
        <w:div w:id="1085877583">
          <w:marLeft w:val="0"/>
          <w:marRight w:val="0"/>
          <w:marTop w:val="0"/>
          <w:marBottom w:val="0"/>
          <w:divBdr>
            <w:top w:val="none" w:sz="0" w:space="0" w:color="auto"/>
            <w:left w:val="none" w:sz="0" w:space="0" w:color="auto"/>
            <w:bottom w:val="none" w:sz="0" w:space="0" w:color="auto"/>
            <w:right w:val="none" w:sz="0" w:space="0" w:color="auto"/>
          </w:divBdr>
        </w:div>
        <w:div w:id="1091966976">
          <w:marLeft w:val="0"/>
          <w:marRight w:val="0"/>
          <w:marTop w:val="0"/>
          <w:marBottom w:val="0"/>
          <w:divBdr>
            <w:top w:val="none" w:sz="0" w:space="0" w:color="auto"/>
            <w:left w:val="none" w:sz="0" w:space="0" w:color="auto"/>
            <w:bottom w:val="none" w:sz="0" w:space="0" w:color="auto"/>
            <w:right w:val="none" w:sz="0" w:space="0" w:color="auto"/>
          </w:divBdr>
        </w:div>
        <w:div w:id="1093403190">
          <w:marLeft w:val="0"/>
          <w:marRight w:val="0"/>
          <w:marTop w:val="0"/>
          <w:marBottom w:val="0"/>
          <w:divBdr>
            <w:top w:val="none" w:sz="0" w:space="0" w:color="auto"/>
            <w:left w:val="none" w:sz="0" w:space="0" w:color="auto"/>
            <w:bottom w:val="none" w:sz="0" w:space="0" w:color="auto"/>
            <w:right w:val="none" w:sz="0" w:space="0" w:color="auto"/>
          </w:divBdr>
        </w:div>
        <w:div w:id="1149253568">
          <w:marLeft w:val="0"/>
          <w:marRight w:val="0"/>
          <w:marTop w:val="0"/>
          <w:marBottom w:val="0"/>
          <w:divBdr>
            <w:top w:val="none" w:sz="0" w:space="0" w:color="auto"/>
            <w:left w:val="none" w:sz="0" w:space="0" w:color="auto"/>
            <w:bottom w:val="none" w:sz="0" w:space="0" w:color="auto"/>
            <w:right w:val="none" w:sz="0" w:space="0" w:color="auto"/>
          </w:divBdr>
        </w:div>
        <w:div w:id="1154953648">
          <w:marLeft w:val="0"/>
          <w:marRight w:val="0"/>
          <w:marTop w:val="0"/>
          <w:marBottom w:val="0"/>
          <w:divBdr>
            <w:top w:val="none" w:sz="0" w:space="0" w:color="auto"/>
            <w:left w:val="none" w:sz="0" w:space="0" w:color="auto"/>
            <w:bottom w:val="none" w:sz="0" w:space="0" w:color="auto"/>
            <w:right w:val="none" w:sz="0" w:space="0" w:color="auto"/>
          </w:divBdr>
        </w:div>
        <w:div w:id="1193417657">
          <w:marLeft w:val="0"/>
          <w:marRight w:val="0"/>
          <w:marTop w:val="0"/>
          <w:marBottom w:val="0"/>
          <w:divBdr>
            <w:top w:val="none" w:sz="0" w:space="0" w:color="auto"/>
            <w:left w:val="none" w:sz="0" w:space="0" w:color="auto"/>
            <w:bottom w:val="none" w:sz="0" w:space="0" w:color="auto"/>
            <w:right w:val="none" w:sz="0" w:space="0" w:color="auto"/>
          </w:divBdr>
        </w:div>
        <w:div w:id="1268661755">
          <w:marLeft w:val="0"/>
          <w:marRight w:val="0"/>
          <w:marTop w:val="0"/>
          <w:marBottom w:val="0"/>
          <w:divBdr>
            <w:top w:val="none" w:sz="0" w:space="0" w:color="auto"/>
            <w:left w:val="none" w:sz="0" w:space="0" w:color="auto"/>
            <w:bottom w:val="none" w:sz="0" w:space="0" w:color="auto"/>
            <w:right w:val="none" w:sz="0" w:space="0" w:color="auto"/>
          </w:divBdr>
        </w:div>
        <w:div w:id="1290164964">
          <w:marLeft w:val="0"/>
          <w:marRight w:val="0"/>
          <w:marTop w:val="0"/>
          <w:marBottom w:val="0"/>
          <w:divBdr>
            <w:top w:val="none" w:sz="0" w:space="0" w:color="auto"/>
            <w:left w:val="none" w:sz="0" w:space="0" w:color="auto"/>
            <w:bottom w:val="none" w:sz="0" w:space="0" w:color="auto"/>
            <w:right w:val="none" w:sz="0" w:space="0" w:color="auto"/>
          </w:divBdr>
        </w:div>
        <w:div w:id="1293294088">
          <w:marLeft w:val="0"/>
          <w:marRight w:val="0"/>
          <w:marTop w:val="0"/>
          <w:marBottom w:val="0"/>
          <w:divBdr>
            <w:top w:val="none" w:sz="0" w:space="0" w:color="auto"/>
            <w:left w:val="none" w:sz="0" w:space="0" w:color="auto"/>
            <w:bottom w:val="none" w:sz="0" w:space="0" w:color="auto"/>
            <w:right w:val="none" w:sz="0" w:space="0" w:color="auto"/>
          </w:divBdr>
        </w:div>
        <w:div w:id="1306470421">
          <w:marLeft w:val="0"/>
          <w:marRight w:val="0"/>
          <w:marTop w:val="0"/>
          <w:marBottom w:val="0"/>
          <w:divBdr>
            <w:top w:val="none" w:sz="0" w:space="0" w:color="auto"/>
            <w:left w:val="none" w:sz="0" w:space="0" w:color="auto"/>
            <w:bottom w:val="none" w:sz="0" w:space="0" w:color="auto"/>
            <w:right w:val="none" w:sz="0" w:space="0" w:color="auto"/>
          </w:divBdr>
        </w:div>
        <w:div w:id="1317564047">
          <w:marLeft w:val="0"/>
          <w:marRight w:val="0"/>
          <w:marTop w:val="0"/>
          <w:marBottom w:val="0"/>
          <w:divBdr>
            <w:top w:val="none" w:sz="0" w:space="0" w:color="auto"/>
            <w:left w:val="none" w:sz="0" w:space="0" w:color="auto"/>
            <w:bottom w:val="none" w:sz="0" w:space="0" w:color="auto"/>
            <w:right w:val="none" w:sz="0" w:space="0" w:color="auto"/>
          </w:divBdr>
        </w:div>
        <w:div w:id="1332247989">
          <w:marLeft w:val="0"/>
          <w:marRight w:val="0"/>
          <w:marTop w:val="0"/>
          <w:marBottom w:val="0"/>
          <w:divBdr>
            <w:top w:val="none" w:sz="0" w:space="0" w:color="auto"/>
            <w:left w:val="none" w:sz="0" w:space="0" w:color="auto"/>
            <w:bottom w:val="none" w:sz="0" w:space="0" w:color="auto"/>
            <w:right w:val="none" w:sz="0" w:space="0" w:color="auto"/>
          </w:divBdr>
        </w:div>
        <w:div w:id="1392653381">
          <w:marLeft w:val="0"/>
          <w:marRight w:val="0"/>
          <w:marTop w:val="0"/>
          <w:marBottom w:val="0"/>
          <w:divBdr>
            <w:top w:val="none" w:sz="0" w:space="0" w:color="auto"/>
            <w:left w:val="none" w:sz="0" w:space="0" w:color="auto"/>
            <w:bottom w:val="none" w:sz="0" w:space="0" w:color="auto"/>
            <w:right w:val="none" w:sz="0" w:space="0" w:color="auto"/>
          </w:divBdr>
        </w:div>
        <w:div w:id="1569219716">
          <w:marLeft w:val="0"/>
          <w:marRight w:val="0"/>
          <w:marTop w:val="0"/>
          <w:marBottom w:val="0"/>
          <w:divBdr>
            <w:top w:val="none" w:sz="0" w:space="0" w:color="auto"/>
            <w:left w:val="none" w:sz="0" w:space="0" w:color="auto"/>
            <w:bottom w:val="none" w:sz="0" w:space="0" w:color="auto"/>
            <w:right w:val="none" w:sz="0" w:space="0" w:color="auto"/>
          </w:divBdr>
        </w:div>
        <w:div w:id="1585919077">
          <w:marLeft w:val="0"/>
          <w:marRight w:val="0"/>
          <w:marTop w:val="0"/>
          <w:marBottom w:val="0"/>
          <w:divBdr>
            <w:top w:val="none" w:sz="0" w:space="0" w:color="auto"/>
            <w:left w:val="none" w:sz="0" w:space="0" w:color="auto"/>
            <w:bottom w:val="none" w:sz="0" w:space="0" w:color="auto"/>
            <w:right w:val="none" w:sz="0" w:space="0" w:color="auto"/>
          </w:divBdr>
        </w:div>
        <w:div w:id="1609846327">
          <w:marLeft w:val="0"/>
          <w:marRight w:val="0"/>
          <w:marTop w:val="0"/>
          <w:marBottom w:val="0"/>
          <w:divBdr>
            <w:top w:val="none" w:sz="0" w:space="0" w:color="auto"/>
            <w:left w:val="none" w:sz="0" w:space="0" w:color="auto"/>
            <w:bottom w:val="none" w:sz="0" w:space="0" w:color="auto"/>
            <w:right w:val="none" w:sz="0" w:space="0" w:color="auto"/>
          </w:divBdr>
        </w:div>
        <w:div w:id="1644967581">
          <w:marLeft w:val="0"/>
          <w:marRight w:val="0"/>
          <w:marTop w:val="0"/>
          <w:marBottom w:val="0"/>
          <w:divBdr>
            <w:top w:val="none" w:sz="0" w:space="0" w:color="auto"/>
            <w:left w:val="none" w:sz="0" w:space="0" w:color="auto"/>
            <w:bottom w:val="none" w:sz="0" w:space="0" w:color="auto"/>
            <w:right w:val="none" w:sz="0" w:space="0" w:color="auto"/>
          </w:divBdr>
        </w:div>
        <w:div w:id="1744376418">
          <w:marLeft w:val="0"/>
          <w:marRight w:val="0"/>
          <w:marTop w:val="0"/>
          <w:marBottom w:val="0"/>
          <w:divBdr>
            <w:top w:val="none" w:sz="0" w:space="0" w:color="auto"/>
            <w:left w:val="none" w:sz="0" w:space="0" w:color="auto"/>
            <w:bottom w:val="none" w:sz="0" w:space="0" w:color="auto"/>
            <w:right w:val="none" w:sz="0" w:space="0" w:color="auto"/>
          </w:divBdr>
        </w:div>
        <w:div w:id="1754930631">
          <w:marLeft w:val="0"/>
          <w:marRight w:val="0"/>
          <w:marTop w:val="0"/>
          <w:marBottom w:val="0"/>
          <w:divBdr>
            <w:top w:val="none" w:sz="0" w:space="0" w:color="auto"/>
            <w:left w:val="none" w:sz="0" w:space="0" w:color="auto"/>
            <w:bottom w:val="none" w:sz="0" w:space="0" w:color="auto"/>
            <w:right w:val="none" w:sz="0" w:space="0" w:color="auto"/>
          </w:divBdr>
        </w:div>
        <w:div w:id="1845046180">
          <w:marLeft w:val="0"/>
          <w:marRight w:val="0"/>
          <w:marTop w:val="0"/>
          <w:marBottom w:val="0"/>
          <w:divBdr>
            <w:top w:val="none" w:sz="0" w:space="0" w:color="auto"/>
            <w:left w:val="none" w:sz="0" w:space="0" w:color="auto"/>
            <w:bottom w:val="none" w:sz="0" w:space="0" w:color="auto"/>
            <w:right w:val="none" w:sz="0" w:space="0" w:color="auto"/>
          </w:divBdr>
        </w:div>
        <w:div w:id="1920483793">
          <w:marLeft w:val="0"/>
          <w:marRight w:val="0"/>
          <w:marTop w:val="0"/>
          <w:marBottom w:val="0"/>
          <w:divBdr>
            <w:top w:val="none" w:sz="0" w:space="0" w:color="auto"/>
            <w:left w:val="none" w:sz="0" w:space="0" w:color="auto"/>
            <w:bottom w:val="none" w:sz="0" w:space="0" w:color="auto"/>
            <w:right w:val="none" w:sz="0" w:space="0" w:color="auto"/>
          </w:divBdr>
        </w:div>
        <w:div w:id="1930500097">
          <w:marLeft w:val="0"/>
          <w:marRight w:val="0"/>
          <w:marTop w:val="0"/>
          <w:marBottom w:val="0"/>
          <w:divBdr>
            <w:top w:val="none" w:sz="0" w:space="0" w:color="auto"/>
            <w:left w:val="none" w:sz="0" w:space="0" w:color="auto"/>
            <w:bottom w:val="none" w:sz="0" w:space="0" w:color="auto"/>
            <w:right w:val="none" w:sz="0" w:space="0" w:color="auto"/>
          </w:divBdr>
        </w:div>
        <w:div w:id="1935167493">
          <w:marLeft w:val="0"/>
          <w:marRight w:val="0"/>
          <w:marTop w:val="0"/>
          <w:marBottom w:val="0"/>
          <w:divBdr>
            <w:top w:val="none" w:sz="0" w:space="0" w:color="auto"/>
            <w:left w:val="none" w:sz="0" w:space="0" w:color="auto"/>
            <w:bottom w:val="none" w:sz="0" w:space="0" w:color="auto"/>
            <w:right w:val="none" w:sz="0" w:space="0" w:color="auto"/>
          </w:divBdr>
        </w:div>
        <w:div w:id="2048066182">
          <w:marLeft w:val="0"/>
          <w:marRight w:val="0"/>
          <w:marTop w:val="0"/>
          <w:marBottom w:val="0"/>
          <w:divBdr>
            <w:top w:val="none" w:sz="0" w:space="0" w:color="auto"/>
            <w:left w:val="none" w:sz="0" w:space="0" w:color="auto"/>
            <w:bottom w:val="none" w:sz="0" w:space="0" w:color="auto"/>
            <w:right w:val="none" w:sz="0" w:space="0" w:color="auto"/>
          </w:divBdr>
        </w:div>
        <w:div w:id="2067027142">
          <w:marLeft w:val="0"/>
          <w:marRight w:val="0"/>
          <w:marTop w:val="0"/>
          <w:marBottom w:val="0"/>
          <w:divBdr>
            <w:top w:val="none" w:sz="0" w:space="0" w:color="auto"/>
            <w:left w:val="none" w:sz="0" w:space="0" w:color="auto"/>
            <w:bottom w:val="none" w:sz="0" w:space="0" w:color="auto"/>
            <w:right w:val="none" w:sz="0" w:space="0" w:color="auto"/>
          </w:divBdr>
        </w:div>
        <w:div w:id="2083984244">
          <w:marLeft w:val="0"/>
          <w:marRight w:val="0"/>
          <w:marTop w:val="0"/>
          <w:marBottom w:val="0"/>
          <w:divBdr>
            <w:top w:val="none" w:sz="0" w:space="0" w:color="auto"/>
            <w:left w:val="none" w:sz="0" w:space="0" w:color="auto"/>
            <w:bottom w:val="none" w:sz="0" w:space="0" w:color="auto"/>
            <w:right w:val="none" w:sz="0" w:space="0" w:color="auto"/>
          </w:divBdr>
        </w:div>
        <w:div w:id="2088915799">
          <w:marLeft w:val="0"/>
          <w:marRight w:val="0"/>
          <w:marTop w:val="0"/>
          <w:marBottom w:val="0"/>
          <w:divBdr>
            <w:top w:val="none" w:sz="0" w:space="0" w:color="auto"/>
            <w:left w:val="none" w:sz="0" w:space="0" w:color="auto"/>
            <w:bottom w:val="none" w:sz="0" w:space="0" w:color="auto"/>
            <w:right w:val="none" w:sz="0" w:space="0" w:color="auto"/>
          </w:divBdr>
        </w:div>
        <w:div w:id="2119592653">
          <w:marLeft w:val="0"/>
          <w:marRight w:val="0"/>
          <w:marTop w:val="0"/>
          <w:marBottom w:val="0"/>
          <w:divBdr>
            <w:top w:val="none" w:sz="0" w:space="0" w:color="auto"/>
            <w:left w:val="none" w:sz="0" w:space="0" w:color="auto"/>
            <w:bottom w:val="none" w:sz="0" w:space="0" w:color="auto"/>
            <w:right w:val="none" w:sz="0" w:space="0" w:color="auto"/>
          </w:divBdr>
        </w:div>
      </w:divsChild>
    </w:div>
    <w:div w:id="638072439">
      <w:bodyDiv w:val="1"/>
      <w:marLeft w:val="0"/>
      <w:marRight w:val="0"/>
      <w:marTop w:val="0"/>
      <w:marBottom w:val="0"/>
      <w:divBdr>
        <w:top w:val="none" w:sz="0" w:space="0" w:color="auto"/>
        <w:left w:val="none" w:sz="0" w:space="0" w:color="auto"/>
        <w:bottom w:val="none" w:sz="0" w:space="0" w:color="auto"/>
        <w:right w:val="none" w:sz="0" w:space="0" w:color="auto"/>
      </w:divBdr>
    </w:div>
    <w:div w:id="639960716">
      <w:bodyDiv w:val="1"/>
      <w:marLeft w:val="0"/>
      <w:marRight w:val="0"/>
      <w:marTop w:val="0"/>
      <w:marBottom w:val="0"/>
      <w:divBdr>
        <w:top w:val="none" w:sz="0" w:space="0" w:color="auto"/>
        <w:left w:val="none" w:sz="0" w:space="0" w:color="auto"/>
        <w:bottom w:val="none" w:sz="0" w:space="0" w:color="auto"/>
        <w:right w:val="none" w:sz="0" w:space="0" w:color="auto"/>
      </w:divBdr>
    </w:div>
    <w:div w:id="652217469">
      <w:bodyDiv w:val="1"/>
      <w:marLeft w:val="0"/>
      <w:marRight w:val="0"/>
      <w:marTop w:val="0"/>
      <w:marBottom w:val="0"/>
      <w:divBdr>
        <w:top w:val="none" w:sz="0" w:space="0" w:color="auto"/>
        <w:left w:val="none" w:sz="0" w:space="0" w:color="auto"/>
        <w:bottom w:val="none" w:sz="0" w:space="0" w:color="auto"/>
        <w:right w:val="none" w:sz="0" w:space="0" w:color="auto"/>
      </w:divBdr>
      <w:divsChild>
        <w:div w:id="340940066">
          <w:marLeft w:val="0"/>
          <w:marRight w:val="0"/>
          <w:marTop w:val="0"/>
          <w:marBottom w:val="0"/>
          <w:divBdr>
            <w:top w:val="none" w:sz="0" w:space="0" w:color="auto"/>
            <w:left w:val="none" w:sz="0" w:space="0" w:color="auto"/>
            <w:bottom w:val="none" w:sz="0" w:space="0" w:color="auto"/>
            <w:right w:val="none" w:sz="0" w:space="0" w:color="auto"/>
          </w:divBdr>
        </w:div>
      </w:divsChild>
    </w:div>
    <w:div w:id="652299366">
      <w:bodyDiv w:val="1"/>
      <w:marLeft w:val="0"/>
      <w:marRight w:val="0"/>
      <w:marTop w:val="0"/>
      <w:marBottom w:val="0"/>
      <w:divBdr>
        <w:top w:val="none" w:sz="0" w:space="0" w:color="auto"/>
        <w:left w:val="none" w:sz="0" w:space="0" w:color="auto"/>
        <w:bottom w:val="none" w:sz="0" w:space="0" w:color="auto"/>
        <w:right w:val="none" w:sz="0" w:space="0" w:color="auto"/>
      </w:divBdr>
    </w:div>
    <w:div w:id="656222999">
      <w:bodyDiv w:val="1"/>
      <w:marLeft w:val="0"/>
      <w:marRight w:val="0"/>
      <w:marTop w:val="0"/>
      <w:marBottom w:val="0"/>
      <w:divBdr>
        <w:top w:val="none" w:sz="0" w:space="0" w:color="auto"/>
        <w:left w:val="none" w:sz="0" w:space="0" w:color="auto"/>
        <w:bottom w:val="none" w:sz="0" w:space="0" w:color="auto"/>
        <w:right w:val="none" w:sz="0" w:space="0" w:color="auto"/>
      </w:divBdr>
    </w:div>
    <w:div w:id="662205156">
      <w:bodyDiv w:val="1"/>
      <w:marLeft w:val="0"/>
      <w:marRight w:val="0"/>
      <w:marTop w:val="0"/>
      <w:marBottom w:val="0"/>
      <w:divBdr>
        <w:top w:val="none" w:sz="0" w:space="0" w:color="auto"/>
        <w:left w:val="none" w:sz="0" w:space="0" w:color="auto"/>
        <w:bottom w:val="none" w:sz="0" w:space="0" w:color="auto"/>
        <w:right w:val="none" w:sz="0" w:space="0" w:color="auto"/>
      </w:divBdr>
      <w:divsChild>
        <w:div w:id="1691056811">
          <w:marLeft w:val="0"/>
          <w:marRight w:val="0"/>
          <w:marTop w:val="0"/>
          <w:marBottom w:val="0"/>
          <w:divBdr>
            <w:top w:val="none" w:sz="0" w:space="0" w:color="auto"/>
            <w:left w:val="none" w:sz="0" w:space="0" w:color="auto"/>
            <w:bottom w:val="none" w:sz="0" w:space="0" w:color="auto"/>
            <w:right w:val="none" w:sz="0" w:space="0" w:color="auto"/>
          </w:divBdr>
          <w:divsChild>
            <w:div w:id="1724596635">
              <w:marLeft w:val="0"/>
              <w:marRight w:val="0"/>
              <w:marTop w:val="0"/>
              <w:marBottom w:val="0"/>
              <w:divBdr>
                <w:top w:val="none" w:sz="0" w:space="0" w:color="auto"/>
                <w:left w:val="none" w:sz="0" w:space="0" w:color="auto"/>
                <w:bottom w:val="none" w:sz="0" w:space="0" w:color="auto"/>
                <w:right w:val="none" w:sz="0" w:space="0" w:color="auto"/>
              </w:divBdr>
              <w:divsChild>
                <w:div w:id="766999176">
                  <w:marLeft w:val="0"/>
                  <w:marRight w:val="0"/>
                  <w:marTop w:val="0"/>
                  <w:marBottom w:val="0"/>
                  <w:divBdr>
                    <w:top w:val="none" w:sz="0" w:space="0" w:color="auto"/>
                    <w:left w:val="single" w:sz="6" w:space="0" w:color="99BBE8"/>
                    <w:bottom w:val="single" w:sz="6" w:space="0" w:color="99BBE8"/>
                    <w:right w:val="single" w:sz="6" w:space="0" w:color="99BBE8"/>
                  </w:divBdr>
                  <w:divsChild>
                    <w:div w:id="1662393037">
                      <w:marLeft w:val="0"/>
                      <w:marRight w:val="-140"/>
                      <w:marTop w:val="0"/>
                      <w:marBottom w:val="0"/>
                      <w:divBdr>
                        <w:top w:val="none" w:sz="0" w:space="0" w:color="auto"/>
                        <w:left w:val="none" w:sz="0" w:space="0" w:color="auto"/>
                        <w:bottom w:val="none" w:sz="0" w:space="0" w:color="auto"/>
                        <w:right w:val="none" w:sz="0" w:space="0" w:color="auto"/>
                      </w:divBdr>
                      <w:divsChild>
                        <w:div w:id="216093040">
                          <w:marLeft w:val="0"/>
                          <w:marRight w:val="0"/>
                          <w:marTop w:val="0"/>
                          <w:marBottom w:val="0"/>
                          <w:divBdr>
                            <w:top w:val="none" w:sz="0" w:space="0" w:color="auto"/>
                            <w:left w:val="none" w:sz="0" w:space="0" w:color="auto"/>
                            <w:bottom w:val="none" w:sz="0" w:space="0" w:color="auto"/>
                            <w:right w:val="none" w:sz="0" w:space="0" w:color="auto"/>
                          </w:divBdr>
                          <w:divsChild>
                            <w:div w:id="196940882">
                              <w:marLeft w:val="0"/>
                              <w:marRight w:val="0"/>
                              <w:marTop w:val="0"/>
                              <w:marBottom w:val="0"/>
                              <w:divBdr>
                                <w:top w:val="none" w:sz="0" w:space="0" w:color="auto"/>
                                <w:left w:val="none" w:sz="0" w:space="0" w:color="auto"/>
                                <w:bottom w:val="none" w:sz="0" w:space="0" w:color="auto"/>
                                <w:right w:val="none" w:sz="0" w:space="0" w:color="auto"/>
                              </w:divBdr>
                              <w:divsChild>
                                <w:div w:id="678310482">
                                  <w:marLeft w:val="0"/>
                                  <w:marRight w:val="176"/>
                                  <w:marTop w:val="0"/>
                                  <w:marBottom w:val="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012951">
      <w:bodyDiv w:val="1"/>
      <w:marLeft w:val="0"/>
      <w:marRight w:val="0"/>
      <w:marTop w:val="0"/>
      <w:marBottom w:val="0"/>
      <w:divBdr>
        <w:top w:val="none" w:sz="0" w:space="0" w:color="auto"/>
        <w:left w:val="none" w:sz="0" w:space="0" w:color="auto"/>
        <w:bottom w:val="none" w:sz="0" w:space="0" w:color="auto"/>
        <w:right w:val="none" w:sz="0" w:space="0" w:color="auto"/>
      </w:divBdr>
    </w:div>
    <w:div w:id="670987027">
      <w:bodyDiv w:val="1"/>
      <w:marLeft w:val="0"/>
      <w:marRight w:val="0"/>
      <w:marTop w:val="0"/>
      <w:marBottom w:val="0"/>
      <w:divBdr>
        <w:top w:val="none" w:sz="0" w:space="0" w:color="auto"/>
        <w:left w:val="none" w:sz="0" w:space="0" w:color="auto"/>
        <w:bottom w:val="none" w:sz="0" w:space="0" w:color="auto"/>
        <w:right w:val="none" w:sz="0" w:space="0" w:color="auto"/>
      </w:divBdr>
      <w:divsChild>
        <w:div w:id="1171339189">
          <w:marLeft w:val="0"/>
          <w:marRight w:val="0"/>
          <w:marTop w:val="0"/>
          <w:marBottom w:val="0"/>
          <w:divBdr>
            <w:top w:val="none" w:sz="0" w:space="0" w:color="auto"/>
            <w:left w:val="none" w:sz="0" w:space="0" w:color="auto"/>
            <w:bottom w:val="none" w:sz="0" w:space="0" w:color="auto"/>
            <w:right w:val="none" w:sz="0" w:space="0" w:color="auto"/>
          </w:divBdr>
          <w:divsChild>
            <w:div w:id="13221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4188">
      <w:bodyDiv w:val="1"/>
      <w:marLeft w:val="0"/>
      <w:marRight w:val="0"/>
      <w:marTop w:val="0"/>
      <w:marBottom w:val="0"/>
      <w:divBdr>
        <w:top w:val="none" w:sz="0" w:space="0" w:color="auto"/>
        <w:left w:val="none" w:sz="0" w:space="0" w:color="auto"/>
        <w:bottom w:val="none" w:sz="0" w:space="0" w:color="auto"/>
        <w:right w:val="none" w:sz="0" w:space="0" w:color="auto"/>
      </w:divBdr>
      <w:divsChild>
        <w:div w:id="1615672992">
          <w:marLeft w:val="0"/>
          <w:marRight w:val="0"/>
          <w:marTop w:val="0"/>
          <w:marBottom w:val="0"/>
          <w:divBdr>
            <w:top w:val="none" w:sz="0" w:space="0" w:color="auto"/>
            <w:left w:val="none" w:sz="0" w:space="0" w:color="auto"/>
            <w:bottom w:val="none" w:sz="0" w:space="0" w:color="auto"/>
            <w:right w:val="none" w:sz="0" w:space="0" w:color="auto"/>
          </w:divBdr>
        </w:div>
      </w:divsChild>
    </w:div>
    <w:div w:id="682320096">
      <w:bodyDiv w:val="1"/>
      <w:marLeft w:val="0"/>
      <w:marRight w:val="0"/>
      <w:marTop w:val="0"/>
      <w:marBottom w:val="0"/>
      <w:divBdr>
        <w:top w:val="none" w:sz="0" w:space="0" w:color="auto"/>
        <w:left w:val="none" w:sz="0" w:space="0" w:color="auto"/>
        <w:bottom w:val="none" w:sz="0" w:space="0" w:color="auto"/>
        <w:right w:val="none" w:sz="0" w:space="0" w:color="auto"/>
      </w:divBdr>
      <w:divsChild>
        <w:div w:id="2116243212">
          <w:marLeft w:val="0"/>
          <w:marRight w:val="0"/>
          <w:marTop w:val="0"/>
          <w:marBottom w:val="0"/>
          <w:divBdr>
            <w:top w:val="none" w:sz="0" w:space="0" w:color="auto"/>
            <w:left w:val="none" w:sz="0" w:space="0" w:color="auto"/>
            <w:bottom w:val="none" w:sz="0" w:space="0" w:color="auto"/>
            <w:right w:val="none" w:sz="0" w:space="0" w:color="auto"/>
          </w:divBdr>
          <w:divsChild>
            <w:div w:id="17918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5462">
      <w:bodyDiv w:val="1"/>
      <w:marLeft w:val="0"/>
      <w:marRight w:val="0"/>
      <w:marTop w:val="0"/>
      <w:marBottom w:val="0"/>
      <w:divBdr>
        <w:top w:val="none" w:sz="0" w:space="0" w:color="auto"/>
        <w:left w:val="none" w:sz="0" w:space="0" w:color="auto"/>
        <w:bottom w:val="none" w:sz="0" w:space="0" w:color="auto"/>
        <w:right w:val="none" w:sz="0" w:space="0" w:color="auto"/>
      </w:divBdr>
    </w:div>
    <w:div w:id="725761767">
      <w:bodyDiv w:val="1"/>
      <w:marLeft w:val="0"/>
      <w:marRight w:val="0"/>
      <w:marTop w:val="0"/>
      <w:marBottom w:val="0"/>
      <w:divBdr>
        <w:top w:val="none" w:sz="0" w:space="0" w:color="auto"/>
        <w:left w:val="none" w:sz="0" w:space="0" w:color="auto"/>
        <w:bottom w:val="none" w:sz="0" w:space="0" w:color="auto"/>
        <w:right w:val="none" w:sz="0" w:space="0" w:color="auto"/>
      </w:divBdr>
    </w:div>
    <w:div w:id="726145599">
      <w:bodyDiv w:val="1"/>
      <w:marLeft w:val="0"/>
      <w:marRight w:val="0"/>
      <w:marTop w:val="0"/>
      <w:marBottom w:val="0"/>
      <w:divBdr>
        <w:top w:val="none" w:sz="0" w:space="0" w:color="auto"/>
        <w:left w:val="none" w:sz="0" w:space="0" w:color="auto"/>
        <w:bottom w:val="none" w:sz="0" w:space="0" w:color="auto"/>
        <w:right w:val="none" w:sz="0" w:space="0" w:color="auto"/>
      </w:divBdr>
    </w:div>
    <w:div w:id="730230071">
      <w:bodyDiv w:val="1"/>
      <w:marLeft w:val="0"/>
      <w:marRight w:val="0"/>
      <w:marTop w:val="0"/>
      <w:marBottom w:val="0"/>
      <w:divBdr>
        <w:top w:val="none" w:sz="0" w:space="0" w:color="auto"/>
        <w:left w:val="none" w:sz="0" w:space="0" w:color="auto"/>
        <w:bottom w:val="none" w:sz="0" w:space="0" w:color="auto"/>
        <w:right w:val="none" w:sz="0" w:space="0" w:color="auto"/>
      </w:divBdr>
      <w:divsChild>
        <w:div w:id="65301719">
          <w:marLeft w:val="0"/>
          <w:marRight w:val="0"/>
          <w:marTop w:val="0"/>
          <w:marBottom w:val="0"/>
          <w:divBdr>
            <w:top w:val="none" w:sz="0" w:space="0" w:color="auto"/>
            <w:left w:val="none" w:sz="0" w:space="0" w:color="auto"/>
            <w:bottom w:val="none" w:sz="0" w:space="0" w:color="auto"/>
            <w:right w:val="none" w:sz="0" w:space="0" w:color="auto"/>
          </w:divBdr>
          <w:divsChild>
            <w:div w:id="15697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805">
      <w:bodyDiv w:val="1"/>
      <w:marLeft w:val="0"/>
      <w:marRight w:val="0"/>
      <w:marTop w:val="0"/>
      <w:marBottom w:val="0"/>
      <w:divBdr>
        <w:top w:val="none" w:sz="0" w:space="0" w:color="auto"/>
        <w:left w:val="none" w:sz="0" w:space="0" w:color="auto"/>
        <w:bottom w:val="none" w:sz="0" w:space="0" w:color="auto"/>
        <w:right w:val="none" w:sz="0" w:space="0" w:color="auto"/>
      </w:divBdr>
      <w:divsChild>
        <w:div w:id="1407068638">
          <w:marLeft w:val="0"/>
          <w:marRight w:val="0"/>
          <w:marTop w:val="0"/>
          <w:marBottom w:val="0"/>
          <w:divBdr>
            <w:top w:val="none" w:sz="0" w:space="0" w:color="auto"/>
            <w:left w:val="none" w:sz="0" w:space="0" w:color="auto"/>
            <w:bottom w:val="none" w:sz="0" w:space="0" w:color="auto"/>
            <w:right w:val="none" w:sz="0" w:space="0" w:color="auto"/>
          </w:divBdr>
        </w:div>
      </w:divsChild>
    </w:div>
    <w:div w:id="741022481">
      <w:bodyDiv w:val="1"/>
      <w:marLeft w:val="0"/>
      <w:marRight w:val="0"/>
      <w:marTop w:val="0"/>
      <w:marBottom w:val="0"/>
      <w:divBdr>
        <w:top w:val="none" w:sz="0" w:space="0" w:color="auto"/>
        <w:left w:val="none" w:sz="0" w:space="0" w:color="auto"/>
        <w:bottom w:val="none" w:sz="0" w:space="0" w:color="auto"/>
        <w:right w:val="none" w:sz="0" w:space="0" w:color="auto"/>
      </w:divBdr>
    </w:div>
    <w:div w:id="760637231">
      <w:bodyDiv w:val="1"/>
      <w:marLeft w:val="0"/>
      <w:marRight w:val="0"/>
      <w:marTop w:val="0"/>
      <w:marBottom w:val="0"/>
      <w:divBdr>
        <w:top w:val="none" w:sz="0" w:space="0" w:color="auto"/>
        <w:left w:val="none" w:sz="0" w:space="0" w:color="auto"/>
        <w:bottom w:val="none" w:sz="0" w:space="0" w:color="auto"/>
        <w:right w:val="none" w:sz="0" w:space="0" w:color="auto"/>
      </w:divBdr>
    </w:div>
    <w:div w:id="765348359">
      <w:bodyDiv w:val="1"/>
      <w:marLeft w:val="0"/>
      <w:marRight w:val="0"/>
      <w:marTop w:val="0"/>
      <w:marBottom w:val="0"/>
      <w:divBdr>
        <w:top w:val="none" w:sz="0" w:space="0" w:color="auto"/>
        <w:left w:val="none" w:sz="0" w:space="0" w:color="auto"/>
        <w:bottom w:val="none" w:sz="0" w:space="0" w:color="auto"/>
        <w:right w:val="none" w:sz="0" w:space="0" w:color="auto"/>
      </w:divBdr>
      <w:divsChild>
        <w:div w:id="1720591337">
          <w:marLeft w:val="0"/>
          <w:marRight w:val="0"/>
          <w:marTop w:val="0"/>
          <w:marBottom w:val="0"/>
          <w:divBdr>
            <w:top w:val="none" w:sz="0" w:space="0" w:color="auto"/>
            <w:left w:val="none" w:sz="0" w:space="0" w:color="auto"/>
            <w:bottom w:val="none" w:sz="0" w:space="0" w:color="auto"/>
            <w:right w:val="none" w:sz="0" w:space="0" w:color="auto"/>
          </w:divBdr>
        </w:div>
      </w:divsChild>
    </w:div>
    <w:div w:id="779569248">
      <w:bodyDiv w:val="1"/>
      <w:marLeft w:val="0"/>
      <w:marRight w:val="0"/>
      <w:marTop w:val="0"/>
      <w:marBottom w:val="0"/>
      <w:divBdr>
        <w:top w:val="none" w:sz="0" w:space="0" w:color="auto"/>
        <w:left w:val="none" w:sz="0" w:space="0" w:color="auto"/>
        <w:bottom w:val="none" w:sz="0" w:space="0" w:color="auto"/>
        <w:right w:val="none" w:sz="0" w:space="0" w:color="auto"/>
      </w:divBdr>
    </w:div>
    <w:div w:id="780757694">
      <w:bodyDiv w:val="1"/>
      <w:marLeft w:val="0"/>
      <w:marRight w:val="0"/>
      <w:marTop w:val="0"/>
      <w:marBottom w:val="0"/>
      <w:divBdr>
        <w:top w:val="none" w:sz="0" w:space="0" w:color="auto"/>
        <w:left w:val="none" w:sz="0" w:space="0" w:color="auto"/>
        <w:bottom w:val="none" w:sz="0" w:space="0" w:color="auto"/>
        <w:right w:val="none" w:sz="0" w:space="0" w:color="auto"/>
      </w:divBdr>
      <w:divsChild>
        <w:div w:id="1579562112">
          <w:marLeft w:val="0"/>
          <w:marRight w:val="0"/>
          <w:marTop w:val="0"/>
          <w:marBottom w:val="0"/>
          <w:divBdr>
            <w:top w:val="none" w:sz="0" w:space="0" w:color="auto"/>
            <w:left w:val="none" w:sz="0" w:space="0" w:color="auto"/>
            <w:bottom w:val="none" w:sz="0" w:space="0" w:color="auto"/>
            <w:right w:val="none" w:sz="0" w:space="0" w:color="auto"/>
          </w:divBdr>
        </w:div>
      </w:divsChild>
    </w:div>
    <w:div w:id="786966368">
      <w:bodyDiv w:val="1"/>
      <w:marLeft w:val="0"/>
      <w:marRight w:val="0"/>
      <w:marTop w:val="0"/>
      <w:marBottom w:val="0"/>
      <w:divBdr>
        <w:top w:val="none" w:sz="0" w:space="0" w:color="auto"/>
        <w:left w:val="none" w:sz="0" w:space="0" w:color="auto"/>
        <w:bottom w:val="none" w:sz="0" w:space="0" w:color="auto"/>
        <w:right w:val="none" w:sz="0" w:space="0" w:color="auto"/>
      </w:divBdr>
      <w:divsChild>
        <w:div w:id="622522">
          <w:marLeft w:val="0"/>
          <w:marRight w:val="0"/>
          <w:marTop w:val="0"/>
          <w:marBottom w:val="0"/>
          <w:divBdr>
            <w:top w:val="none" w:sz="0" w:space="0" w:color="auto"/>
            <w:left w:val="none" w:sz="0" w:space="0" w:color="auto"/>
            <w:bottom w:val="none" w:sz="0" w:space="0" w:color="auto"/>
            <w:right w:val="none" w:sz="0" w:space="0" w:color="auto"/>
          </w:divBdr>
        </w:div>
        <w:div w:id="81069483">
          <w:marLeft w:val="0"/>
          <w:marRight w:val="0"/>
          <w:marTop w:val="0"/>
          <w:marBottom w:val="0"/>
          <w:divBdr>
            <w:top w:val="none" w:sz="0" w:space="0" w:color="auto"/>
            <w:left w:val="none" w:sz="0" w:space="0" w:color="auto"/>
            <w:bottom w:val="none" w:sz="0" w:space="0" w:color="auto"/>
            <w:right w:val="none" w:sz="0" w:space="0" w:color="auto"/>
          </w:divBdr>
        </w:div>
        <w:div w:id="123011354">
          <w:marLeft w:val="0"/>
          <w:marRight w:val="0"/>
          <w:marTop w:val="0"/>
          <w:marBottom w:val="0"/>
          <w:divBdr>
            <w:top w:val="none" w:sz="0" w:space="0" w:color="auto"/>
            <w:left w:val="none" w:sz="0" w:space="0" w:color="auto"/>
            <w:bottom w:val="none" w:sz="0" w:space="0" w:color="auto"/>
            <w:right w:val="none" w:sz="0" w:space="0" w:color="auto"/>
          </w:divBdr>
        </w:div>
        <w:div w:id="137764182">
          <w:marLeft w:val="0"/>
          <w:marRight w:val="0"/>
          <w:marTop w:val="0"/>
          <w:marBottom w:val="0"/>
          <w:divBdr>
            <w:top w:val="none" w:sz="0" w:space="0" w:color="auto"/>
            <w:left w:val="none" w:sz="0" w:space="0" w:color="auto"/>
            <w:bottom w:val="none" w:sz="0" w:space="0" w:color="auto"/>
            <w:right w:val="none" w:sz="0" w:space="0" w:color="auto"/>
          </w:divBdr>
        </w:div>
        <w:div w:id="161051934">
          <w:marLeft w:val="0"/>
          <w:marRight w:val="0"/>
          <w:marTop w:val="0"/>
          <w:marBottom w:val="0"/>
          <w:divBdr>
            <w:top w:val="none" w:sz="0" w:space="0" w:color="auto"/>
            <w:left w:val="none" w:sz="0" w:space="0" w:color="auto"/>
            <w:bottom w:val="none" w:sz="0" w:space="0" w:color="auto"/>
            <w:right w:val="none" w:sz="0" w:space="0" w:color="auto"/>
          </w:divBdr>
        </w:div>
        <w:div w:id="229658102">
          <w:marLeft w:val="0"/>
          <w:marRight w:val="0"/>
          <w:marTop w:val="0"/>
          <w:marBottom w:val="0"/>
          <w:divBdr>
            <w:top w:val="none" w:sz="0" w:space="0" w:color="auto"/>
            <w:left w:val="none" w:sz="0" w:space="0" w:color="auto"/>
            <w:bottom w:val="none" w:sz="0" w:space="0" w:color="auto"/>
            <w:right w:val="none" w:sz="0" w:space="0" w:color="auto"/>
          </w:divBdr>
        </w:div>
        <w:div w:id="359747288">
          <w:marLeft w:val="0"/>
          <w:marRight w:val="0"/>
          <w:marTop w:val="0"/>
          <w:marBottom w:val="0"/>
          <w:divBdr>
            <w:top w:val="none" w:sz="0" w:space="0" w:color="auto"/>
            <w:left w:val="none" w:sz="0" w:space="0" w:color="auto"/>
            <w:bottom w:val="none" w:sz="0" w:space="0" w:color="auto"/>
            <w:right w:val="none" w:sz="0" w:space="0" w:color="auto"/>
          </w:divBdr>
        </w:div>
        <w:div w:id="371150329">
          <w:marLeft w:val="0"/>
          <w:marRight w:val="0"/>
          <w:marTop w:val="0"/>
          <w:marBottom w:val="0"/>
          <w:divBdr>
            <w:top w:val="none" w:sz="0" w:space="0" w:color="auto"/>
            <w:left w:val="none" w:sz="0" w:space="0" w:color="auto"/>
            <w:bottom w:val="none" w:sz="0" w:space="0" w:color="auto"/>
            <w:right w:val="none" w:sz="0" w:space="0" w:color="auto"/>
          </w:divBdr>
        </w:div>
        <w:div w:id="390691769">
          <w:marLeft w:val="0"/>
          <w:marRight w:val="0"/>
          <w:marTop w:val="0"/>
          <w:marBottom w:val="0"/>
          <w:divBdr>
            <w:top w:val="none" w:sz="0" w:space="0" w:color="auto"/>
            <w:left w:val="none" w:sz="0" w:space="0" w:color="auto"/>
            <w:bottom w:val="none" w:sz="0" w:space="0" w:color="auto"/>
            <w:right w:val="none" w:sz="0" w:space="0" w:color="auto"/>
          </w:divBdr>
        </w:div>
        <w:div w:id="394401082">
          <w:marLeft w:val="0"/>
          <w:marRight w:val="0"/>
          <w:marTop w:val="0"/>
          <w:marBottom w:val="0"/>
          <w:divBdr>
            <w:top w:val="none" w:sz="0" w:space="0" w:color="auto"/>
            <w:left w:val="none" w:sz="0" w:space="0" w:color="auto"/>
            <w:bottom w:val="none" w:sz="0" w:space="0" w:color="auto"/>
            <w:right w:val="none" w:sz="0" w:space="0" w:color="auto"/>
          </w:divBdr>
        </w:div>
        <w:div w:id="427774863">
          <w:marLeft w:val="0"/>
          <w:marRight w:val="0"/>
          <w:marTop w:val="0"/>
          <w:marBottom w:val="0"/>
          <w:divBdr>
            <w:top w:val="none" w:sz="0" w:space="0" w:color="auto"/>
            <w:left w:val="none" w:sz="0" w:space="0" w:color="auto"/>
            <w:bottom w:val="none" w:sz="0" w:space="0" w:color="auto"/>
            <w:right w:val="none" w:sz="0" w:space="0" w:color="auto"/>
          </w:divBdr>
        </w:div>
        <w:div w:id="451629810">
          <w:marLeft w:val="0"/>
          <w:marRight w:val="0"/>
          <w:marTop w:val="0"/>
          <w:marBottom w:val="0"/>
          <w:divBdr>
            <w:top w:val="none" w:sz="0" w:space="0" w:color="auto"/>
            <w:left w:val="none" w:sz="0" w:space="0" w:color="auto"/>
            <w:bottom w:val="none" w:sz="0" w:space="0" w:color="auto"/>
            <w:right w:val="none" w:sz="0" w:space="0" w:color="auto"/>
          </w:divBdr>
        </w:div>
        <w:div w:id="504245607">
          <w:marLeft w:val="0"/>
          <w:marRight w:val="0"/>
          <w:marTop w:val="0"/>
          <w:marBottom w:val="0"/>
          <w:divBdr>
            <w:top w:val="none" w:sz="0" w:space="0" w:color="auto"/>
            <w:left w:val="none" w:sz="0" w:space="0" w:color="auto"/>
            <w:bottom w:val="none" w:sz="0" w:space="0" w:color="auto"/>
            <w:right w:val="none" w:sz="0" w:space="0" w:color="auto"/>
          </w:divBdr>
        </w:div>
        <w:div w:id="599994304">
          <w:marLeft w:val="0"/>
          <w:marRight w:val="0"/>
          <w:marTop w:val="0"/>
          <w:marBottom w:val="0"/>
          <w:divBdr>
            <w:top w:val="none" w:sz="0" w:space="0" w:color="auto"/>
            <w:left w:val="none" w:sz="0" w:space="0" w:color="auto"/>
            <w:bottom w:val="none" w:sz="0" w:space="0" w:color="auto"/>
            <w:right w:val="none" w:sz="0" w:space="0" w:color="auto"/>
          </w:divBdr>
        </w:div>
        <w:div w:id="698629409">
          <w:marLeft w:val="0"/>
          <w:marRight w:val="0"/>
          <w:marTop w:val="0"/>
          <w:marBottom w:val="0"/>
          <w:divBdr>
            <w:top w:val="none" w:sz="0" w:space="0" w:color="auto"/>
            <w:left w:val="none" w:sz="0" w:space="0" w:color="auto"/>
            <w:bottom w:val="none" w:sz="0" w:space="0" w:color="auto"/>
            <w:right w:val="none" w:sz="0" w:space="0" w:color="auto"/>
          </w:divBdr>
        </w:div>
        <w:div w:id="733966597">
          <w:marLeft w:val="0"/>
          <w:marRight w:val="0"/>
          <w:marTop w:val="0"/>
          <w:marBottom w:val="0"/>
          <w:divBdr>
            <w:top w:val="none" w:sz="0" w:space="0" w:color="auto"/>
            <w:left w:val="none" w:sz="0" w:space="0" w:color="auto"/>
            <w:bottom w:val="none" w:sz="0" w:space="0" w:color="auto"/>
            <w:right w:val="none" w:sz="0" w:space="0" w:color="auto"/>
          </w:divBdr>
        </w:div>
        <w:div w:id="787703929">
          <w:marLeft w:val="0"/>
          <w:marRight w:val="0"/>
          <w:marTop w:val="0"/>
          <w:marBottom w:val="0"/>
          <w:divBdr>
            <w:top w:val="none" w:sz="0" w:space="0" w:color="auto"/>
            <w:left w:val="none" w:sz="0" w:space="0" w:color="auto"/>
            <w:bottom w:val="none" w:sz="0" w:space="0" w:color="auto"/>
            <w:right w:val="none" w:sz="0" w:space="0" w:color="auto"/>
          </w:divBdr>
        </w:div>
        <w:div w:id="815293407">
          <w:marLeft w:val="0"/>
          <w:marRight w:val="0"/>
          <w:marTop w:val="0"/>
          <w:marBottom w:val="0"/>
          <w:divBdr>
            <w:top w:val="none" w:sz="0" w:space="0" w:color="auto"/>
            <w:left w:val="none" w:sz="0" w:space="0" w:color="auto"/>
            <w:bottom w:val="none" w:sz="0" w:space="0" w:color="auto"/>
            <w:right w:val="none" w:sz="0" w:space="0" w:color="auto"/>
          </w:divBdr>
        </w:div>
        <w:div w:id="843283932">
          <w:marLeft w:val="0"/>
          <w:marRight w:val="0"/>
          <w:marTop w:val="0"/>
          <w:marBottom w:val="0"/>
          <w:divBdr>
            <w:top w:val="none" w:sz="0" w:space="0" w:color="auto"/>
            <w:left w:val="none" w:sz="0" w:space="0" w:color="auto"/>
            <w:bottom w:val="none" w:sz="0" w:space="0" w:color="auto"/>
            <w:right w:val="none" w:sz="0" w:space="0" w:color="auto"/>
          </w:divBdr>
        </w:div>
        <w:div w:id="857039089">
          <w:marLeft w:val="0"/>
          <w:marRight w:val="0"/>
          <w:marTop w:val="0"/>
          <w:marBottom w:val="0"/>
          <w:divBdr>
            <w:top w:val="none" w:sz="0" w:space="0" w:color="auto"/>
            <w:left w:val="none" w:sz="0" w:space="0" w:color="auto"/>
            <w:bottom w:val="none" w:sz="0" w:space="0" w:color="auto"/>
            <w:right w:val="none" w:sz="0" w:space="0" w:color="auto"/>
          </w:divBdr>
        </w:div>
        <w:div w:id="918950385">
          <w:marLeft w:val="0"/>
          <w:marRight w:val="0"/>
          <w:marTop w:val="0"/>
          <w:marBottom w:val="0"/>
          <w:divBdr>
            <w:top w:val="none" w:sz="0" w:space="0" w:color="auto"/>
            <w:left w:val="none" w:sz="0" w:space="0" w:color="auto"/>
            <w:bottom w:val="none" w:sz="0" w:space="0" w:color="auto"/>
            <w:right w:val="none" w:sz="0" w:space="0" w:color="auto"/>
          </w:divBdr>
        </w:div>
        <w:div w:id="939798306">
          <w:marLeft w:val="0"/>
          <w:marRight w:val="0"/>
          <w:marTop w:val="0"/>
          <w:marBottom w:val="0"/>
          <w:divBdr>
            <w:top w:val="none" w:sz="0" w:space="0" w:color="auto"/>
            <w:left w:val="none" w:sz="0" w:space="0" w:color="auto"/>
            <w:bottom w:val="none" w:sz="0" w:space="0" w:color="auto"/>
            <w:right w:val="none" w:sz="0" w:space="0" w:color="auto"/>
          </w:divBdr>
        </w:div>
        <w:div w:id="957488061">
          <w:marLeft w:val="0"/>
          <w:marRight w:val="0"/>
          <w:marTop w:val="0"/>
          <w:marBottom w:val="0"/>
          <w:divBdr>
            <w:top w:val="none" w:sz="0" w:space="0" w:color="auto"/>
            <w:left w:val="none" w:sz="0" w:space="0" w:color="auto"/>
            <w:bottom w:val="none" w:sz="0" w:space="0" w:color="auto"/>
            <w:right w:val="none" w:sz="0" w:space="0" w:color="auto"/>
          </w:divBdr>
        </w:div>
        <w:div w:id="1007440974">
          <w:marLeft w:val="0"/>
          <w:marRight w:val="0"/>
          <w:marTop w:val="0"/>
          <w:marBottom w:val="0"/>
          <w:divBdr>
            <w:top w:val="none" w:sz="0" w:space="0" w:color="auto"/>
            <w:left w:val="none" w:sz="0" w:space="0" w:color="auto"/>
            <w:bottom w:val="none" w:sz="0" w:space="0" w:color="auto"/>
            <w:right w:val="none" w:sz="0" w:space="0" w:color="auto"/>
          </w:divBdr>
        </w:div>
        <w:div w:id="1082682371">
          <w:marLeft w:val="0"/>
          <w:marRight w:val="0"/>
          <w:marTop w:val="0"/>
          <w:marBottom w:val="0"/>
          <w:divBdr>
            <w:top w:val="none" w:sz="0" w:space="0" w:color="auto"/>
            <w:left w:val="none" w:sz="0" w:space="0" w:color="auto"/>
            <w:bottom w:val="none" w:sz="0" w:space="0" w:color="auto"/>
            <w:right w:val="none" w:sz="0" w:space="0" w:color="auto"/>
          </w:divBdr>
        </w:div>
        <w:div w:id="1125389896">
          <w:marLeft w:val="0"/>
          <w:marRight w:val="0"/>
          <w:marTop w:val="0"/>
          <w:marBottom w:val="0"/>
          <w:divBdr>
            <w:top w:val="none" w:sz="0" w:space="0" w:color="auto"/>
            <w:left w:val="none" w:sz="0" w:space="0" w:color="auto"/>
            <w:bottom w:val="none" w:sz="0" w:space="0" w:color="auto"/>
            <w:right w:val="none" w:sz="0" w:space="0" w:color="auto"/>
          </w:divBdr>
        </w:div>
        <w:div w:id="1155030251">
          <w:marLeft w:val="0"/>
          <w:marRight w:val="0"/>
          <w:marTop w:val="0"/>
          <w:marBottom w:val="0"/>
          <w:divBdr>
            <w:top w:val="none" w:sz="0" w:space="0" w:color="auto"/>
            <w:left w:val="none" w:sz="0" w:space="0" w:color="auto"/>
            <w:bottom w:val="none" w:sz="0" w:space="0" w:color="auto"/>
            <w:right w:val="none" w:sz="0" w:space="0" w:color="auto"/>
          </w:divBdr>
        </w:div>
        <w:div w:id="1169565574">
          <w:marLeft w:val="0"/>
          <w:marRight w:val="0"/>
          <w:marTop w:val="0"/>
          <w:marBottom w:val="0"/>
          <w:divBdr>
            <w:top w:val="none" w:sz="0" w:space="0" w:color="auto"/>
            <w:left w:val="none" w:sz="0" w:space="0" w:color="auto"/>
            <w:bottom w:val="none" w:sz="0" w:space="0" w:color="auto"/>
            <w:right w:val="none" w:sz="0" w:space="0" w:color="auto"/>
          </w:divBdr>
        </w:div>
        <w:div w:id="1172448144">
          <w:marLeft w:val="0"/>
          <w:marRight w:val="0"/>
          <w:marTop w:val="0"/>
          <w:marBottom w:val="0"/>
          <w:divBdr>
            <w:top w:val="none" w:sz="0" w:space="0" w:color="auto"/>
            <w:left w:val="none" w:sz="0" w:space="0" w:color="auto"/>
            <w:bottom w:val="none" w:sz="0" w:space="0" w:color="auto"/>
            <w:right w:val="none" w:sz="0" w:space="0" w:color="auto"/>
          </w:divBdr>
        </w:div>
        <w:div w:id="1175919177">
          <w:marLeft w:val="0"/>
          <w:marRight w:val="0"/>
          <w:marTop w:val="0"/>
          <w:marBottom w:val="0"/>
          <w:divBdr>
            <w:top w:val="none" w:sz="0" w:space="0" w:color="auto"/>
            <w:left w:val="none" w:sz="0" w:space="0" w:color="auto"/>
            <w:bottom w:val="none" w:sz="0" w:space="0" w:color="auto"/>
            <w:right w:val="none" w:sz="0" w:space="0" w:color="auto"/>
          </w:divBdr>
        </w:div>
        <w:div w:id="1199657474">
          <w:marLeft w:val="0"/>
          <w:marRight w:val="0"/>
          <w:marTop w:val="0"/>
          <w:marBottom w:val="0"/>
          <w:divBdr>
            <w:top w:val="none" w:sz="0" w:space="0" w:color="auto"/>
            <w:left w:val="none" w:sz="0" w:space="0" w:color="auto"/>
            <w:bottom w:val="none" w:sz="0" w:space="0" w:color="auto"/>
            <w:right w:val="none" w:sz="0" w:space="0" w:color="auto"/>
          </w:divBdr>
        </w:div>
        <w:div w:id="1203129892">
          <w:marLeft w:val="0"/>
          <w:marRight w:val="0"/>
          <w:marTop w:val="0"/>
          <w:marBottom w:val="0"/>
          <w:divBdr>
            <w:top w:val="none" w:sz="0" w:space="0" w:color="auto"/>
            <w:left w:val="none" w:sz="0" w:space="0" w:color="auto"/>
            <w:bottom w:val="none" w:sz="0" w:space="0" w:color="auto"/>
            <w:right w:val="none" w:sz="0" w:space="0" w:color="auto"/>
          </w:divBdr>
        </w:div>
        <w:div w:id="1377856168">
          <w:marLeft w:val="0"/>
          <w:marRight w:val="0"/>
          <w:marTop w:val="0"/>
          <w:marBottom w:val="0"/>
          <w:divBdr>
            <w:top w:val="none" w:sz="0" w:space="0" w:color="auto"/>
            <w:left w:val="none" w:sz="0" w:space="0" w:color="auto"/>
            <w:bottom w:val="none" w:sz="0" w:space="0" w:color="auto"/>
            <w:right w:val="none" w:sz="0" w:space="0" w:color="auto"/>
          </w:divBdr>
        </w:div>
        <w:div w:id="1400246397">
          <w:marLeft w:val="0"/>
          <w:marRight w:val="0"/>
          <w:marTop w:val="0"/>
          <w:marBottom w:val="0"/>
          <w:divBdr>
            <w:top w:val="none" w:sz="0" w:space="0" w:color="auto"/>
            <w:left w:val="none" w:sz="0" w:space="0" w:color="auto"/>
            <w:bottom w:val="none" w:sz="0" w:space="0" w:color="auto"/>
            <w:right w:val="none" w:sz="0" w:space="0" w:color="auto"/>
          </w:divBdr>
        </w:div>
        <w:div w:id="1485779468">
          <w:marLeft w:val="0"/>
          <w:marRight w:val="0"/>
          <w:marTop w:val="0"/>
          <w:marBottom w:val="0"/>
          <w:divBdr>
            <w:top w:val="none" w:sz="0" w:space="0" w:color="auto"/>
            <w:left w:val="none" w:sz="0" w:space="0" w:color="auto"/>
            <w:bottom w:val="none" w:sz="0" w:space="0" w:color="auto"/>
            <w:right w:val="none" w:sz="0" w:space="0" w:color="auto"/>
          </w:divBdr>
        </w:div>
        <w:div w:id="1548446720">
          <w:marLeft w:val="0"/>
          <w:marRight w:val="0"/>
          <w:marTop w:val="0"/>
          <w:marBottom w:val="0"/>
          <w:divBdr>
            <w:top w:val="none" w:sz="0" w:space="0" w:color="auto"/>
            <w:left w:val="none" w:sz="0" w:space="0" w:color="auto"/>
            <w:bottom w:val="none" w:sz="0" w:space="0" w:color="auto"/>
            <w:right w:val="none" w:sz="0" w:space="0" w:color="auto"/>
          </w:divBdr>
        </w:div>
        <w:div w:id="1650786538">
          <w:marLeft w:val="0"/>
          <w:marRight w:val="0"/>
          <w:marTop w:val="0"/>
          <w:marBottom w:val="0"/>
          <w:divBdr>
            <w:top w:val="none" w:sz="0" w:space="0" w:color="auto"/>
            <w:left w:val="none" w:sz="0" w:space="0" w:color="auto"/>
            <w:bottom w:val="none" w:sz="0" w:space="0" w:color="auto"/>
            <w:right w:val="none" w:sz="0" w:space="0" w:color="auto"/>
          </w:divBdr>
        </w:div>
        <w:div w:id="1652756700">
          <w:marLeft w:val="0"/>
          <w:marRight w:val="0"/>
          <w:marTop w:val="0"/>
          <w:marBottom w:val="0"/>
          <w:divBdr>
            <w:top w:val="none" w:sz="0" w:space="0" w:color="auto"/>
            <w:left w:val="none" w:sz="0" w:space="0" w:color="auto"/>
            <w:bottom w:val="none" w:sz="0" w:space="0" w:color="auto"/>
            <w:right w:val="none" w:sz="0" w:space="0" w:color="auto"/>
          </w:divBdr>
        </w:div>
        <w:div w:id="1690332219">
          <w:marLeft w:val="0"/>
          <w:marRight w:val="0"/>
          <w:marTop w:val="0"/>
          <w:marBottom w:val="0"/>
          <w:divBdr>
            <w:top w:val="none" w:sz="0" w:space="0" w:color="auto"/>
            <w:left w:val="none" w:sz="0" w:space="0" w:color="auto"/>
            <w:bottom w:val="none" w:sz="0" w:space="0" w:color="auto"/>
            <w:right w:val="none" w:sz="0" w:space="0" w:color="auto"/>
          </w:divBdr>
        </w:div>
        <w:div w:id="1707488048">
          <w:marLeft w:val="0"/>
          <w:marRight w:val="0"/>
          <w:marTop w:val="0"/>
          <w:marBottom w:val="0"/>
          <w:divBdr>
            <w:top w:val="none" w:sz="0" w:space="0" w:color="auto"/>
            <w:left w:val="none" w:sz="0" w:space="0" w:color="auto"/>
            <w:bottom w:val="none" w:sz="0" w:space="0" w:color="auto"/>
            <w:right w:val="none" w:sz="0" w:space="0" w:color="auto"/>
          </w:divBdr>
        </w:div>
        <w:div w:id="1752584687">
          <w:marLeft w:val="0"/>
          <w:marRight w:val="0"/>
          <w:marTop w:val="0"/>
          <w:marBottom w:val="0"/>
          <w:divBdr>
            <w:top w:val="none" w:sz="0" w:space="0" w:color="auto"/>
            <w:left w:val="none" w:sz="0" w:space="0" w:color="auto"/>
            <w:bottom w:val="none" w:sz="0" w:space="0" w:color="auto"/>
            <w:right w:val="none" w:sz="0" w:space="0" w:color="auto"/>
          </w:divBdr>
        </w:div>
        <w:div w:id="1801806405">
          <w:marLeft w:val="0"/>
          <w:marRight w:val="0"/>
          <w:marTop w:val="0"/>
          <w:marBottom w:val="0"/>
          <w:divBdr>
            <w:top w:val="none" w:sz="0" w:space="0" w:color="auto"/>
            <w:left w:val="none" w:sz="0" w:space="0" w:color="auto"/>
            <w:bottom w:val="none" w:sz="0" w:space="0" w:color="auto"/>
            <w:right w:val="none" w:sz="0" w:space="0" w:color="auto"/>
          </w:divBdr>
        </w:div>
        <w:div w:id="1828520768">
          <w:marLeft w:val="0"/>
          <w:marRight w:val="0"/>
          <w:marTop w:val="0"/>
          <w:marBottom w:val="0"/>
          <w:divBdr>
            <w:top w:val="none" w:sz="0" w:space="0" w:color="auto"/>
            <w:left w:val="none" w:sz="0" w:space="0" w:color="auto"/>
            <w:bottom w:val="none" w:sz="0" w:space="0" w:color="auto"/>
            <w:right w:val="none" w:sz="0" w:space="0" w:color="auto"/>
          </w:divBdr>
        </w:div>
        <w:div w:id="1839688963">
          <w:marLeft w:val="0"/>
          <w:marRight w:val="0"/>
          <w:marTop w:val="0"/>
          <w:marBottom w:val="0"/>
          <w:divBdr>
            <w:top w:val="none" w:sz="0" w:space="0" w:color="auto"/>
            <w:left w:val="none" w:sz="0" w:space="0" w:color="auto"/>
            <w:bottom w:val="none" w:sz="0" w:space="0" w:color="auto"/>
            <w:right w:val="none" w:sz="0" w:space="0" w:color="auto"/>
          </w:divBdr>
        </w:div>
        <w:div w:id="1870992938">
          <w:marLeft w:val="0"/>
          <w:marRight w:val="0"/>
          <w:marTop w:val="0"/>
          <w:marBottom w:val="0"/>
          <w:divBdr>
            <w:top w:val="none" w:sz="0" w:space="0" w:color="auto"/>
            <w:left w:val="none" w:sz="0" w:space="0" w:color="auto"/>
            <w:bottom w:val="none" w:sz="0" w:space="0" w:color="auto"/>
            <w:right w:val="none" w:sz="0" w:space="0" w:color="auto"/>
          </w:divBdr>
        </w:div>
        <w:div w:id="1903641352">
          <w:marLeft w:val="0"/>
          <w:marRight w:val="0"/>
          <w:marTop w:val="0"/>
          <w:marBottom w:val="0"/>
          <w:divBdr>
            <w:top w:val="none" w:sz="0" w:space="0" w:color="auto"/>
            <w:left w:val="none" w:sz="0" w:space="0" w:color="auto"/>
            <w:bottom w:val="none" w:sz="0" w:space="0" w:color="auto"/>
            <w:right w:val="none" w:sz="0" w:space="0" w:color="auto"/>
          </w:divBdr>
        </w:div>
        <w:div w:id="1950236007">
          <w:marLeft w:val="0"/>
          <w:marRight w:val="0"/>
          <w:marTop w:val="0"/>
          <w:marBottom w:val="0"/>
          <w:divBdr>
            <w:top w:val="none" w:sz="0" w:space="0" w:color="auto"/>
            <w:left w:val="none" w:sz="0" w:space="0" w:color="auto"/>
            <w:bottom w:val="none" w:sz="0" w:space="0" w:color="auto"/>
            <w:right w:val="none" w:sz="0" w:space="0" w:color="auto"/>
          </w:divBdr>
        </w:div>
        <w:div w:id="1966814449">
          <w:marLeft w:val="0"/>
          <w:marRight w:val="0"/>
          <w:marTop w:val="0"/>
          <w:marBottom w:val="0"/>
          <w:divBdr>
            <w:top w:val="none" w:sz="0" w:space="0" w:color="auto"/>
            <w:left w:val="none" w:sz="0" w:space="0" w:color="auto"/>
            <w:bottom w:val="none" w:sz="0" w:space="0" w:color="auto"/>
            <w:right w:val="none" w:sz="0" w:space="0" w:color="auto"/>
          </w:divBdr>
        </w:div>
        <w:div w:id="2018921011">
          <w:marLeft w:val="0"/>
          <w:marRight w:val="0"/>
          <w:marTop w:val="0"/>
          <w:marBottom w:val="0"/>
          <w:divBdr>
            <w:top w:val="none" w:sz="0" w:space="0" w:color="auto"/>
            <w:left w:val="none" w:sz="0" w:space="0" w:color="auto"/>
            <w:bottom w:val="none" w:sz="0" w:space="0" w:color="auto"/>
            <w:right w:val="none" w:sz="0" w:space="0" w:color="auto"/>
          </w:divBdr>
        </w:div>
        <w:div w:id="2031373781">
          <w:marLeft w:val="0"/>
          <w:marRight w:val="0"/>
          <w:marTop w:val="0"/>
          <w:marBottom w:val="0"/>
          <w:divBdr>
            <w:top w:val="none" w:sz="0" w:space="0" w:color="auto"/>
            <w:left w:val="none" w:sz="0" w:space="0" w:color="auto"/>
            <w:bottom w:val="none" w:sz="0" w:space="0" w:color="auto"/>
            <w:right w:val="none" w:sz="0" w:space="0" w:color="auto"/>
          </w:divBdr>
        </w:div>
      </w:divsChild>
    </w:div>
    <w:div w:id="791903207">
      <w:bodyDiv w:val="1"/>
      <w:marLeft w:val="0"/>
      <w:marRight w:val="0"/>
      <w:marTop w:val="0"/>
      <w:marBottom w:val="0"/>
      <w:divBdr>
        <w:top w:val="none" w:sz="0" w:space="0" w:color="auto"/>
        <w:left w:val="none" w:sz="0" w:space="0" w:color="auto"/>
        <w:bottom w:val="none" w:sz="0" w:space="0" w:color="auto"/>
        <w:right w:val="none" w:sz="0" w:space="0" w:color="auto"/>
      </w:divBdr>
    </w:div>
    <w:div w:id="814300008">
      <w:bodyDiv w:val="1"/>
      <w:marLeft w:val="0"/>
      <w:marRight w:val="0"/>
      <w:marTop w:val="0"/>
      <w:marBottom w:val="0"/>
      <w:divBdr>
        <w:top w:val="none" w:sz="0" w:space="0" w:color="auto"/>
        <w:left w:val="none" w:sz="0" w:space="0" w:color="auto"/>
        <w:bottom w:val="none" w:sz="0" w:space="0" w:color="auto"/>
        <w:right w:val="none" w:sz="0" w:space="0" w:color="auto"/>
      </w:divBdr>
      <w:divsChild>
        <w:div w:id="62066966">
          <w:marLeft w:val="0"/>
          <w:marRight w:val="0"/>
          <w:marTop w:val="0"/>
          <w:marBottom w:val="0"/>
          <w:divBdr>
            <w:top w:val="none" w:sz="0" w:space="0" w:color="auto"/>
            <w:left w:val="none" w:sz="0" w:space="0" w:color="auto"/>
            <w:bottom w:val="none" w:sz="0" w:space="0" w:color="auto"/>
            <w:right w:val="none" w:sz="0" w:space="0" w:color="auto"/>
          </w:divBdr>
        </w:div>
        <w:div w:id="99843614">
          <w:marLeft w:val="0"/>
          <w:marRight w:val="0"/>
          <w:marTop w:val="0"/>
          <w:marBottom w:val="0"/>
          <w:divBdr>
            <w:top w:val="none" w:sz="0" w:space="0" w:color="auto"/>
            <w:left w:val="none" w:sz="0" w:space="0" w:color="auto"/>
            <w:bottom w:val="none" w:sz="0" w:space="0" w:color="auto"/>
            <w:right w:val="none" w:sz="0" w:space="0" w:color="auto"/>
          </w:divBdr>
        </w:div>
        <w:div w:id="114257568">
          <w:marLeft w:val="0"/>
          <w:marRight w:val="0"/>
          <w:marTop w:val="0"/>
          <w:marBottom w:val="0"/>
          <w:divBdr>
            <w:top w:val="none" w:sz="0" w:space="0" w:color="auto"/>
            <w:left w:val="none" w:sz="0" w:space="0" w:color="auto"/>
            <w:bottom w:val="none" w:sz="0" w:space="0" w:color="auto"/>
            <w:right w:val="none" w:sz="0" w:space="0" w:color="auto"/>
          </w:divBdr>
        </w:div>
        <w:div w:id="128324527">
          <w:marLeft w:val="0"/>
          <w:marRight w:val="0"/>
          <w:marTop w:val="0"/>
          <w:marBottom w:val="0"/>
          <w:divBdr>
            <w:top w:val="none" w:sz="0" w:space="0" w:color="auto"/>
            <w:left w:val="none" w:sz="0" w:space="0" w:color="auto"/>
            <w:bottom w:val="none" w:sz="0" w:space="0" w:color="auto"/>
            <w:right w:val="none" w:sz="0" w:space="0" w:color="auto"/>
          </w:divBdr>
        </w:div>
        <w:div w:id="151219715">
          <w:marLeft w:val="0"/>
          <w:marRight w:val="0"/>
          <w:marTop w:val="0"/>
          <w:marBottom w:val="0"/>
          <w:divBdr>
            <w:top w:val="none" w:sz="0" w:space="0" w:color="auto"/>
            <w:left w:val="none" w:sz="0" w:space="0" w:color="auto"/>
            <w:bottom w:val="none" w:sz="0" w:space="0" w:color="auto"/>
            <w:right w:val="none" w:sz="0" w:space="0" w:color="auto"/>
          </w:divBdr>
        </w:div>
        <w:div w:id="218786436">
          <w:marLeft w:val="0"/>
          <w:marRight w:val="0"/>
          <w:marTop w:val="0"/>
          <w:marBottom w:val="0"/>
          <w:divBdr>
            <w:top w:val="none" w:sz="0" w:space="0" w:color="auto"/>
            <w:left w:val="none" w:sz="0" w:space="0" w:color="auto"/>
            <w:bottom w:val="none" w:sz="0" w:space="0" w:color="auto"/>
            <w:right w:val="none" w:sz="0" w:space="0" w:color="auto"/>
          </w:divBdr>
        </w:div>
        <w:div w:id="289823431">
          <w:marLeft w:val="0"/>
          <w:marRight w:val="0"/>
          <w:marTop w:val="0"/>
          <w:marBottom w:val="0"/>
          <w:divBdr>
            <w:top w:val="none" w:sz="0" w:space="0" w:color="auto"/>
            <w:left w:val="none" w:sz="0" w:space="0" w:color="auto"/>
            <w:bottom w:val="none" w:sz="0" w:space="0" w:color="auto"/>
            <w:right w:val="none" w:sz="0" w:space="0" w:color="auto"/>
          </w:divBdr>
        </w:div>
        <w:div w:id="340931585">
          <w:marLeft w:val="0"/>
          <w:marRight w:val="0"/>
          <w:marTop w:val="0"/>
          <w:marBottom w:val="0"/>
          <w:divBdr>
            <w:top w:val="none" w:sz="0" w:space="0" w:color="auto"/>
            <w:left w:val="none" w:sz="0" w:space="0" w:color="auto"/>
            <w:bottom w:val="none" w:sz="0" w:space="0" w:color="auto"/>
            <w:right w:val="none" w:sz="0" w:space="0" w:color="auto"/>
          </w:divBdr>
        </w:div>
        <w:div w:id="381095755">
          <w:marLeft w:val="0"/>
          <w:marRight w:val="0"/>
          <w:marTop w:val="0"/>
          <w:marBottom w:val="0"/>
          <w:divBdr>
            <w:top w:val="none" w:sz="0" w:space="0" w:color="auto"/>
            <w:left w:val="none" w:sz="0" w:space="0" w:color="auto"/>
            <w:bottom w:val="none" w:sz="0" w:space="0" w:color="auto"/>
            <w:right w:val="none" w:sz="0" w:space="0" w:color="auto"/>
          </w:divBdr>
        </w:div>
        <w:div w:id="424418707">
          <w:marLeft w:val="0"/>
          <w:marRight w:val="0"/>
          <w:marTop w:val="0"/>
          <w:marBottom w:val="0"/>
          <w:divBdr>
            <w:top w:val="none" w:sz="0" w:space="0" w:color="auto"/>
            <w:left w:val="none" w:sz="0" w:space="0" w:color="auto"/>
            <w:bottom w:val="none" w:sz="0" w:space="0" w:color="auto"/>
            <w:right w:val="none" w:sz="0" w:space="0" w:color="auto"/>
          </w:divBdr>
        </w:div>
        <w:div w:id="471793900">
          <w:marLeft w:val="0"/>
          <w:marRight w:val="0"/>
          <w:marTop w:val="0"/>
          <w:marBottom w:val="0"/>
          <w:divBdr>
            <w:top w:val="none" w:sz="0" w:space="0" w:color="auto"/>
            <w:left w:val="none" w:sz="0" w:space="0" w:color="auto"/>
            <w:bottom w:val="none" w:sz="0" w:space="0" w:color="auto"/>
            <w:right w:val="none" w:sz="0" w:space="0" w:color="auto"/>
          </w:divBdr>
        </w:div>
        <w:div w:id="502546136">
          <w:marLeft w:val="0"/>
          <w:marRight w:val="0"/>
          <w:marTop w:val="0"/>
          <w:marBottom w:val="0"/>
          <w:divBdr>
            <w:top w:val="none" w:sz="0" w:space="0" w:color="auto"/>
            <w:left w:val="none" w:sz="0" w:space="0" w:color="auto"/>
            <w:bottom w:val="none" w:sz="0" w:space="0" w:color="auto"/>
            <w:right w:val="none" w:sz="0" w:space="0" w:color="auto"/>
          </w:divBdr>
        </w:div>
        <w:div w:id="534854864">
          <w:marLeft w:val="0"/>
          <w:marRight w:val="0"/>
          <w:marTop w:val="0"/>
          <w:marBottom w:val="0"/>
          <w:divBdr>
            <w:top w:val="none" w:sz="0" w:space="0" w:color="auto"/>
            <w:left w:val="none" w:sz="0" w:space="0" w:color="auto"/>
            <w:bottom w:val="none" w:sz="0" w:space="0" w:color="auto"/>
            <w:right w:val="none" w:sz="0" w:space="0" w:color="auto"/>
          </w:divBdr>
        </w:div>
        <w:div w:id="573858526">
          <w:marLeft w:val="0"/>
          <w:marRight w:val="0"/>
          <w:marTop w:val="0"/>
          <w:marBottom w:val="0"/>
          <w:divBdr>
            <w:top w:val="none" w:sz="0" w:space="0" w:color="auto"/>
            <w:left w:val="none" w:sz="0" w:space="0" w:color="auto"/>
            <w:bottom w:val="none" w:sz="0" w:space="0" w:color="auto"/>
            <w:right w:val="none" w:sz="0" w:space="0" w:color="auto"/>
          </w:divBdr>
        </w:div>
        <w:div w:id="585264519">
          <w:marLeft w:val="0"/>
          <w:marRight w:val="0"/>
          <w:marTop w:val="0"/>
          <w:marBottom w:val="0"/>
          <w:divBdr>
            <w:top w:val="none" w:sz="0" w:space="0" w:color="auto"/>
            <w:left w:val="none" w:sz="0" w:space="0" w:color="auto"/>
            <w:bottom w:val="none" w:sz="0" w:space="0" w:color="auto"/>
            <w:right w:val="none" w:sz="0" w:space="0" w:color="auto"/>
          </w:divBdr>
        </w:div>
        <w:div w:id="601844727">
          <w:marLeft w:val="0"/>
          <w:marRight w:val="0"/>
          <w:marTop w:val="0"/>
          <w:marBottom w:val="0"/>
          <w:divBdr>
            <w:top w:val="none" w:sz="0" w:space="0" w:color="auto"/>
            <w:left w:val="none" w:sz="0" w:space="0" w:color="auto"/>
            <w:bottom w:val="none" w:sz="0" w:space="0" w:color="auto"/>
            <w:right w:val="none" w:sz="0" w:space="0" w:color="auto"/>
          </w:divBdr>
        </w:div>
        <w:div w:id="633213990">
          <w:marLeft w:val="0"/>
          <w:marRight w:val="0"/>
          <w:marTop w:val="0"/>
          <w:marBottom w:val="0"/>
          <w:divBdr>
            <w:top w:val="none" w:sz="0" w:space="0" w:color="auto"/>
            <w:left w:val="none" w:sz="0" w:space="0" w:color="auto"/>
            <w:bottom w:val="none" w:sz="0" w:space="0" w:color="auto"/>
            <w:right w:val="none" w:sz="0" w:space="0" w:color="auto"/>
          </w:divBdr>
        </w:div>
        <w:div w:id="677578201">
          <w:marLeft w:val="0"/>
          <w:marRight w:val="0"/>
          <w:marTop w:val="0"/>
          <w:marBottom w:val="0"/>
          <w:divBdr>
            <w:top w:val="none" w:sz="0" w:space="0" w:color="auto"/>
            <w:left w:val="none" w:sz="0" w:space="0" w:color="auto"/>
            <w:bottom w:val="none" w:sz="0" w:space="0" w:color="auto"/>
            <w:right w:val="none" w:sz="0" w:space="0" w:color="auto"/>
          </w:divBdr>
        </w:div>
        <w:div w:id="755438165">
          <w:marLeft w:val="0"/>
          <w:marRight w:val="0"/>
          <w:marTop w:val="0"/>
          <w:marBottom w:val="0"/>
          <w:divBdr>
            <w:top w:val="none" w:sz="0" w:space="0" w:color="auto"/>
            <w:left w:val="none" w:sz="0" w:space="0" w:color="auto"/>
            <w:bottom w:val="none" w:sz="0" w:space="0" w:color="auto"/>
            <w:right w:val="none" w:sz="0" w:space="0" w:color="auto"/>
          </w:divBdr>
        </w:div>
        <w:div w:id="779371761">
          <w:marLeft w:val="0"/>
          <w:marRight w:val="0"/>
          <w:marTop w:val="0"/>
          <w:marBottom w:val="0"/>
          <w:divBdr>
            <w:top w:val="none" w:sz="0" w:space="0" w:color="auto"/>
            <w:left w:val="none" w:sz="0" w:space="0" w:color="auto"/>
            <w:bottom w:val="none" w:sz="0" w:space="0" w:color="auto"/>
            <w:right w:val="none" w:sz="0" w:space="0" w:color="auto"/>
          </w:divBdr>
        </w:div>
        <w:div w:id="968584302">
          <w:marLeft w:val="0"/>
          <w:marRight w:val="0"/>
          <w:marTop w:val="0"/>
          <w:marBottom w:val="0"/>
          <w:divBdr>
            <w:top w:val="none" w:sz="0" w:space="0" w:color="auto"/>
            <w:left w:val="none" w:sz="0" w:space="0" w:color="auto"/>
            <w:bottom w:val="none" w:sz="0" w:space="0" w:color="auto"/>
            <w:right w:val="none" w:sz="0" w:space="0" w:color="auto"/>
          </w:divBdr>
        </w:div>
        <w:div w:id="1005786030">
          <w:marLeft w:val="0"/>
          <w:marRight w:val="0"/>
          <w:marTop w:val="0"/>
          <w:marBottom w:val="0"/>
          <w:divBdr>
            <w:top w:val="none" w:sz="0" w:space="0" w:color="auto"/>
            <w:left w:val="none" w:sz="0" w:space="0" w:color="auto"/>
            <w:bottom w:val="none" w:sz="0" w:space="0" w:color="auto"/>
            <w:right w:val="none" w:sz="0" w:space="0" w:color="auto"/>
          </w:divBdr>
        </w:div>
        <w:div w:id="1084911479">
          <w:marLeft w:val="0"/>
          <w:marRight w:val="0"/>
          <w:marTop w:val="0"/>
          <w:marBottom w:val="0"/>
          <w:divBdr>
            <w:top w:val="none" w:sz="0" w:space="0" w:color="auto"/>
            <w:left w:val="none" w:sz="0" w:space="0" w:color="auto"/>
            <w:bottom w:val="none" w:sz="0" w:space="0" w:color="auto"/>
            <w:right w:val="none" w:sz="0" w:space="0" w:color="auto"/>
          </w:divBdr>
        </w:div>
        <w:div w:id="1113283847">
          <w:marLeft w:val="0"/>
          <w:marRight w:val="0"/>
          <w:marTop w:val="0"/>
          <w:marBottom w:val="0"/>
          <w:divBdr>
            <w:top w:val="none" w:sz="0" w:space="0" w:color="auto"/>
            <w:left w:val="none" w:sz="0" w:space="0" w:color="auto"/>
            <w:bottom w:val="none" w:sz="0" w:space="0" w:color="auto"/>
            <w:right w:val="none" w:sz="0" w:space="0" w:color="auto"/>
          </w:divBdr>
        </w:div>
        <w:div w:id="1415476349">
          <w:marLeft w:val="0"/>
          <w:marRight w:val="0"/>
          <w:marTop w:val="0"/>
          <w:marBottom w:val="0"/>
          <w:divBdr>
            <w:top w:val="none" w:sz="0" w:space="0" w:color="auto"/>
            <w:left w:val="none" w:sz="0" w:space="0" w:color="auto"/>
            <w:bottom w:val="none" w:sz="0" w:space="0" w:color="auto"/>
            <w:right w:val="none" w:sz="0" w:space="0" w:color="auto"/>
          </w:divBdr>
        </w:div>
        <w:div w:id="1594238444">
          <w:marLeft w:val="0"/>
          <w:marRight w:val="0"/>
          <w:marTop w:val="0"/>
          <w:marBottom w:val="0"/>
          <w:divBdr>
            <w:top w:val="none" w:sz="0" w:space="0" w:color="auto"/>
            <w:left w:val="none" w:sz="0" w:space="0" w:color="auto"/>
            <w:bottom w:val="none" w:sz="0" w:space="0" w:color="auto"/>
            <w:right w:val="none" w:sz="0" w:space="0" w:color="auto"/>
          </w:divBdr>
        </w:div>
        <w:div w:id="1596285639">
          <w:marLeft w:val="0"/>
          <w:marRight w:val="0"/>
          <w:marTop w:val="0"/>
          <w:marBottom w:val="0"/>
          <w:divBdr>
            <w:top w:val="none" w:sz="0" w:space="0" w:color="auto"/>
            <w:left w:val="none" w:sz="0" w:space="0" w:color="auto"/>
            <w:bottom w:val="none" w:sz="0" w:space="0" w:color="auto"/>
            <w:right w:val="none" w:sz="0" w:space="0" w:color="auto"/>
          </w:divBdr>
        </w:div>
        <w:div w:id="1682004696">
          <w:marLeft w:val="0"/>
          <w:marRight w:val="0"/>
          <w:marTop w:val="0"/>
          <w:marBottom w:val="0"/>
          <w:divBdr>
            <w:top w:val="none" w:sz="0" w:space="0" w:color="auto"/>
            <w:left w:val="none" w:sz="0" w:space="0" w:color="auto"/>
            <w:bottom w:val="none" w:sz="0" w:space="0" w:color="auto"/>
            <w:right w:val="none" w:sz="0" w:space="0" w:color="auto"/>
          </w:divBdr>
        </w:div>
        <w:div w:id="1690058394">
          <w:marLeft w:val="0"/>
          <w:marRight w:val="0"/>
          <w:marTop w:val="0"/>
          <w:marBottom w:val="0"/>
          <w:divBdr>
            <w:top w:val="none" w:sz="0" w:space="0" w:color="auto"/>
            <w:left w:val="none" w:sz="0" w:space="0" w:color="auto"/>
            <w:bottom w:val="none" w:sz="0" w:space="0" w:color="auto"/>
            <w:right w:val="none" w:sz="0" w:space="0" w:color="auto"/>
          </w:divBdr>
        </w:div>
        <w:div w:id="1765228979">
          <w:marLeft w:val="0"/>
          <w:marRight w:val="0"/>
          <w:marTop w:val="0"/>
          <w:marBottom w:val="0"/>
          <w:divBdr>
            <w:top w:val="none" w:sz="0" w:space="0" w:color="auto"/>
            <w:left w:val="none" w:sz="0" w:space="0" w:color="auto"/>
            <w:bottom w:val="none" w:sz="0" w:space="0" w:color="auto"/>
            <w:right w:val="none" w:sz="0" w:space="0" w:color="auto"/>
          </w:divBdr>
        </w:div>
        <w:div w:id="1827743254">
          <w:marLeft w:val="0"/>
          <w:marRight w:val="0"/>
          <w:marTop w:val="0"/>
          <w:marBottom w:val="0"/>
          <w:divBdr>
            <w:top w:val="none" w:sz="0" w:space="0" w:color="auto"/>
            <w:left w:val="none" w:sz="0" w:space="0" w:color="auto"/>
            <w:bottom w:val="none" w:sz="0" w:space="0" w:color="auto"/>
            <w:right w:val="none" w:sz="0" w:space="0" w:color="auto"/>
          </w:divBdr>
        </w:div>
        <w:div w:id="1847552462">
          <w:marLeft w:val="0"/>
          <w:marRight w:val="0"/>
          <w:marTop w:val="0"/>
          <w:marBottom w:val="0"/>
          <w:divBdr>
            <w:top w:val="none" w:sz="0" w:space="0" w:color="auto"/>
            <w:left w:val="none" w:sz="0" w:space="0" w:color="auto"/>
            <w:bottom w:val="none" w:sz="0" w:space="0" w:color="auto"/>
            <w:right w:val="none" w:sz="0" w:space="0" w:color="auto"/>
          </w:divBdr>
        </w:div>
        <w:div w:id="1878814695">
          <w:marLeft w:val="0"/>
          <w:marRight w:val="0"/>
          <w:marTop w:val="0"/>
          <w:marBottom w:val="0"/>
          <w:divBdr>
            <w:top w:val="none" w:sz="0" w:space="0" w:color="auto"/>
            <w:left w:val="none" w:sz="0" w:space="0" w:color="auto"/>
            <w:bottom w:val="none" w:sz="0" w:space="0" w:color="auto"/>
            <w:right w:val="none" w:sz="0" w:space="0" w:color="auto"/>
          </w:divBdr>
        </w:div>
        <w:div w:id="1888567840">
          <w:marLeft w:val="0"/>
          <w:marRight w:val="0"/>
          <w:marTop w:val="0"/>
          <w:marBottom w:val="0"/>
          <w:divBdr>
            <w:top w:val="none" w:sz="0" w:space="0" w:color="auto"/>
            <w:left w:val="none" w:sz="0" w:space="0" w:color="auto"/>
            <w:bottom w:val="none" w:sz="0" w:space="0" w:color="auto"/>
            <w:right w:val="none" w:sz="0" w:space="0" w:color="auto"/>
          </w:divBdr>
        </w:div>
        <w:div w:id="1978022317">
          <w:marLeft w:val="0"/>
          <w:marRight w:val="0"/>
          <w:marTop w:val="0"/>
          <w:marBottom w:val="0"/>
          <w:divBdr>
            <w:top w:val="none" w:sz="0" w:space="0" w:color="auto"/>
            <w:left w:val="none" w:sz="0" w:space="0" w:color="auto"/>
            <w:bottom w:val="none" w:sz="0" w:space="0" w:color="auto"/>
            <w:right w:val="none" w:sz="0" w:space="0" w:color="auto"/>
          </w:divBdr>
        </w:div>
        <w:div w:id="1979023199">
          <w:marLeft w:val="0"/>
          <w:marRight w:val="0"/>
          <w:marTop w:val="0"/>
          <w:marBottom w:val="0"/>
          <w:divBdr>
            <w:top w:val="none" w:sz="0" w:space="0" w:color="auto"/>
            <w:left w:val="none" w:sz="0" w:space="0" w:color="auto"/>
            <w:bottom w:val="none" w:sz="0" w:space="0" w:color="auto"/>
            <w:right w:val="none" w:sz="0" w:space="0" w:color="auto"/>
          </w:divBdr>
        </w:div>
        <w:div w:id="2027097866">
          <w:marLeft w:val="0"/>
          <w:marRight w:val="0"/>
          <w:marTop w:val="0"/>
          <w:marBottom w:val="0"/>
          <w:divBdr>
            <w:top w:val="none" w:sz="0" w:space="0" w:color="auto"/>
            <w:left w:val="none" w:sz="0" w:space="0" w:color="auto"/>
            <w:bottom w:val="none" w:sz="0" w:space="0" w:color="auto"/>
            <w:right w:val="none" w:sz="0" w:space="0" w:color="auto"/>
          </w:divBdr>
        </w:div>
        <w:div w:id="2038968123">
          <w:marLeft w:val="0"/>
          <w:marRight w:val="0"/>
          <w:marTop w:val="0"/>
          <w:marBottom w:val="0"/>
          <w:divBdr>
            <w:top w:val="none" w:sz="0" w:space="0" w:color="auto"/>
            <w:left w:val="none" w:sz="0" w:space="0" w:color="auto"/>
            <w:bottom w:val="none" w:sz="0" w:space="0" w:color="auto"/>
            <w:right w:val="none" w:sz="0" w:space="0" w:color="auto"/>
          </w:divBdr>
        </w:div>
        <w:div w:id="2081516952">
          <w:marLeft w:val="0"/>
          <w:marRight w:val="0"/>
          <w:marTop w:val="0"/>
          <w:marBottom w:val="0"/>
          <w:divBdr>
            <w:top w:val="none" w:sz="0" w:space="0" w:color="auto"/>
            <w:left w:val="none" w:sz="0" w:space="0" w:color="auto"/>
            <w:bottom w:val="none" w:sz="0" w:space="0" w:color="auto"/>
            <w:right w:val="none" w:sz="0" w:space="0" w:color="auto"/>
          </w:divBdr>
        </w:div>
        <w:div w:id="2138836083">
          <w:marLeft w:val="0"/>
          <w:marRight w:val="0"/>
          <w:marTop w:val="0"/>
          <w:marBottom w:val="0"/>
          <w:divBdr>
            <w:top w:val="none" w:sz="0" w:space="0" w:color="auto"/>
            <w:left w:val="none" w:sz="0" w:space="0" w:color="auto"/>
            <w:bottom w:val="none" w:sz="0" w:space="0" w:color="auto"/>
            <w:right w:val="none" w:sz="0" w:space="0" w:color="auto"/>
          </w:divBdr>
        </w:div>
      </w:divsChild>
    </w:div>
    <w:div w:id="838421960">
      <w:bodyDiv w:val="1"/>
      <w:marLeft w:val="0"/>
      <w:marRight w:val="0"/>
      <w:marTop w:val="0"/>
      <w:marBottom w:val="0"/>
      <w:divBdr>
        <w:top w:val="none" w:sz="0" w:space="0" w:color="auto"/>
        <w:left w:val="none" w:sz="0" w:space="0" w:color="auto"/>
        <w:bottom w:val="none" w:sz="0" w:space="0" w:color="auto"/>
        <w:right w:val="none" w:sz="0" w:space="0" w:color="auto"/>
      </w:divBdr>
    </w:div>
    <w:div w:id="843394200">
      <w:bodyDiv w:val="1"/>
      <w:marLeft w:val="0"/>
      <w:marRight w:val="0"/>
      <w:marTop w:val="0"/>
      <w:marBottom w:val="0"/>
      <w:divBdr>
        <w:top w:val="none" w:sz="0" w:space="0" w:color="auto"/>
        <w:left w:val="none" w:sz="0" w:space="0" w:color="auto"/>
        <w:bottom w:val="none" w:sz="0" w:space="0" w:color="auto"/>
        <w:right w:val="none" w:sz="0" w:space="0" w:color="auto"/>
      </w:divBdr>
    </w:div>
    <w:div w:id="871695917">
      <w:bodyDiv w:val="1"/>
      <w:marLeft w:val="0"/>
      <w:marRight w:val="0"/>
      <w:marTop w:val="0"/>
      <w:marBottom w:val="0"/>
      <w:divBdr>
        <w:top w:val="none" w:sz="0" w:space="0" w:color="auto"/>
        <w:left w:val="none" w:sz="0" w:space="0" w:color="auto"/>
        <w:bottom w:val="none" w:sz="0" w:space="0" w:color="auto"/>
        <w:right w:val="none" w:sz="0" w:space="0" w:color="auto"/>
      </w:divBdr>
    </w:div>
    <w:div w:id="874658630">
      <w:bodyDiv w:val="1"/>
      <w:marLeft w:val="0"/>
      <w:marRight w:val="0"/>
      <w:marTop w:val="0"/>
      <w:marBottom w:val="0"/>
      <w:divBdr>
        <w:top w:val="none" w:sz="0" w:space="0" w:color="auto"/>
        <w:left w:val="none" w:sz="0" w:space="0" w:color="auto"/>
        <w:bottom w:val="none" w:sz="0" w:space="0" w:color="auto"/>
        <w:right w:val="none" w:sz="0" w:space="0" w:color="auto"/>
      </w:divBdr>
    </w:div>
    <w:div w:id="895094124">
      <w:bodyDiv w:val="1"/>
      <w:marLeft w:val="0"/>
      <w:marRight w:val="0"/>
      <w:marTop w:val="0"/>
      <w:marBottom w:val="0"/>
      <w:divBdr>
        <w:top w:val="none" w:sz="0" w:space="0" w:color="auto"/>
        <w:left w:val="none" w:sz="0" w:space="0" w:color="auto"/>
        <w:bottom w:val="none" w:sz="0" w:space="0" w:color="auto"/>
        <w:right w:val="none" w:sz="0" w:space="0" w:color="auto"/>
      </w:divBdr>
      <w:divsChild>
        <w:div w:id="1165631291">
          <w:marLeft w:val="0"/>
          <w:marRight w:val="0"/>
          <w:marTop w:val="0"/>
          <w:marBottom w:val="0"/>
          <w:divBdr>
            <w:top w:val="none" w:sz="0" w:space="0" w:color="auto"/>
            <w:left w:val="none" w:sz="0" w:space="0" w:color="auto"/>
            <w:bottom w:val="none" w:sz="0" w:space="0" w:color="auto"/>
            <w:right w:val="none" w:sz="0" w:space="0" w:color="auto"/>
          </w:divBdr>
        </w:div>
      </w:divsChild>
    </w:div>
    <w:div w:id="905071077">
      <w:bodyDiv w:val="1"/>
      <w:marLeft w:val="0"/>
      <w:marRight w:val="0"/>
      <w:marTop w:val="0"/>
      <w:marBottom w:val="0"/>
      <w:divBdr>
        <w:top w:val="none" w:sz="0" w:space="0" w:color="auto"/>
        <w:left w:val="none" w:sz="0" w:space="0" w:color="auto"/>
        <w:bottom w:val="none" w:sz="0" w:space="0" w:color="auto"/>
        <w:right w:val="none" w:sz="0" w:space="0" w:color="auto"/>
      </w:divBdr>
    </w:div>
    <w:div w:id="906887684">
      <w:bodyDiv w:val="1"/>
      <w:marLeft w:val="0"/>
      <w:marRight w:val="0"/>
      <w:marTop w:val="0"/>
      <w:marBottom w:val="0"/>
      <w:divBdr>
        <w:top w:val="none" w:sz="0" w:space="0" w:color="auto"/>
        <w:left w:val="none" w:sz="0" w:space="0" w:color="auto"/>
        <w:bottom w:val="none" w:sz="0" w:space="0" w:color="auto"/>
        <w:right w:val="none" w:sz="0" w:space="0" w:color="auto"/>
      </w:divBdr>
    </w:div>
    <w:div w:id="907500470">
      <w:bodyDiv w:val="1"/>
      <w:marLeft w:val="0"/>
      <w:marRight w:val="0"/>
      <w:marTop w:val="0"/>
      <w:marBottom w:val="0"/>
      <w:divBdr>
        <w:top w:val="none" w:sz="0" w:space="0" w:color="auto"/>
        <w:left w:val="none" w:sz="0" w:space="0" w:color="auto"/>
        <w:bottom w:val="none" w:sz="0" w:space="0" w:color="auto"/>
        <w:right w:val="none" w:sz="0" w:space="0" w:color="auto"/>
      </w:divBdr>
      <w:divsChild>
        <w:div w:id="1907719755">
          <w:marLeft w:val="0"/>
          <w:marRight w:val="0"/>
          <w:marTop w:val="0"/>
          <w:marBottom w:val="0"/>
          <w:divBdr>
            <w:top w:val="none" w:sz="0" w:space="0" w:color="auto"/>
            <w:left w:val="none" w:sz="0" w:space="0" w:color="auto"/>
            <w:bottom w:val="none" w:sz="0" w:space="0" w:color="auto"/>
            <w:right w:val="none" w:sz="0" w:space="0" w:color="auto"/>
          </w:divBdr>
        </w:div>
      </w:divsChild>
    </w:div>
    <w:div w:id="910234221">
      <w:bodyDiv w:val="1"/>
      <w:marLeft w:val="0"/>
      <w:marRight w:val="0"/>
      <w:marTop w:val="0"/>
      <w:marBottom w:val="0"/>
      <w:divBdr>
        <w:top w:val="none" w:sz="0" w:space="0" w:color="auto"/>
        <w:left w:val="none" w:sz="0" w:space="0" w:color="auto"/>
        <w:bottom w:val="none" w:sz="0" w:space="0" w:color="auto"/>
        <w:right w:val="none" w:sz="0" w:space="0" w:color="auto"/>
      </w:divBdr>
    </w:div>
    <w:div w:id="914045291">
      <w:bodyDiv w:val="1"/>
      <w:marLeft w:val="0"/>
      <w:marRight w:val="0"/>
      <w:marTop w:val="0"/>
      <w:marBottom w:val="0"/>
      <w:divBdr>
        <w:top w:val="none" w:sz="0" w:space="0" w:color="auto"/>
        <w:left w:val="none" w:sz="0" w:space="0" w:color="auto"/>
        <w:bottom w:val="none" w:sz="0" w:space="0" w:color="auto"/>
        <w:right w:val="none" w:sz="0" w:space="0" w:color="auto"/>
      </w:divBdr>
    </w:div>
    <w:div w:id="933438713">
      <w:bodyDiv w:val="1"/>
      <w:marLeft w:val="0"/>
      <w:marRight w:val="0"/>
      <w:marTop w:val="0"/>
      <w:marBottom w:val="0"/>
      <w:divBdr>
        <w:top w:val="none" w:sz="0" w:space="0" w:color="auto"/>
        <w:left w:val="none" w:sz="0" w:space="0" w:color="auto"/>
        <w:bottom w:val="none" w:sz="0" w:space="0" w:color="auto"/>
        <w:right w:val="none" w:sz="0" w:space="0" w:color="auto"/>
      </w:divBdr>
    </w:div>
    <w:div w:id="943536702">
      <w:bodyDiv w:val="1"/>
      <w:marLeft w:val="0"/>
      <w:marRight w:val="0"/>
      <w:marTop w:val="0"/>
      <w:marBottom w:val="0"/>
      <w:divBdr>
        <w:top w:val="none" w:sz="0" w:space="0" w:color="auto"/>
        <w:left w:val="none" w:sz="0" w:space="0" w:color="auto"/>
        <w:bottom w:val="none" w:sz="0" w:space="0" w:color="auto"/>
        <w:right w:val="none" w:sz="0" w:space="0" w:color="auto"/>
      </w:divBdr>
    </w:div>
    <w:div w:id="954407594">
      <w:bodyDiv w:val="1"/>
      <w:marLeft w:val="0"/>
      <w:marRight w:val="0"/>
      <w:marTop w:val="0"/>
      <w:marBottom w:val="0"/>
      <w:divBdr>
        <w:top w:val="none" w:sz="0" w:space="0" w:color="auto"/>
        <w:left w:val="none" w:sz="0" w:space="0" w:color="auto"/>
        <w:bottom w:val="none" w:sz="0" w:space="0" w:color="auto"/>
        <w:right w:val="none" w:sz="0" w:space="0" w:color="auto"/>
      </w:divBdr>
    </w:div>
    <w:div w:id="975572624">
      <w:bodyDiv w:val="1"/>
      <w:marLeft w:val="0"/>
      <w:marRight w:val="0"/>
      <w:marTop w:val="0"/>
      <w:marBottom w:val="0"/>
      <w:divBdr>
        <w:top w:val="none" w:sz="0" w:space="0" w:color="auto"/>
        <w:left w:val="none" w:sz="0" w:space="0" w:color="auto"/>
        <w:bottom w:val="none" w:sz="0" w:space="0" w:color="auto"/>
        <w:right w:val="none" w:sz="0" w:space="0" w:color="auto"/>
      </w:divBdr>
    </w:div>
    <w:div w:id="986663599">
      <w:bodyDiv w:val="1"/>
      <w:marLeft w:val="0"/>
      <w:marRight w:val="0"/>
      <w:marTop w:val="0"/>
      <w:marBottom w:val="0"/>
      <w:divBdr>
        <w:top w:val="none" w:sz="0" w:space="0" w:color="auto"/>
        <w:left w:val="none" w:sz="0" w:space="0" w:color="auto"/>
        <w:bottom w:val="none" w:sz="0" w:space="0" w:color="auto"/>
        <w:right w:val="none" w:sz="0" w:space="0" w:color="auto"/>
      </w:divBdr>
    </w:div>
    <w:div w:id="992684301">
      <w:bodyDiv w:val="1"/>
      <w:marLeft w:val="0"/>
      <w:marRight w:val="0"/>
      <w:marTop w:val="0"/>
      <w:marBottom w:val="0"/>
      <w:divBdr>
        <w:top w:val="none" w:sz="0" w:space="0" w:color="auto"/>
        <w:left w:val="none" w:sz="0" w:space="0" w:color="auto"/>
        <w:bottom w:val="none" w:sz="0" w:space="0" w:color="auto"/>
        <w:right w:val="none" w:sz="0" w:space="0" w:color="auto"/>
      </w:divBdr>
    </w:div>
    <w:div w:id="998190845">
      <w:bodyDiv w:val="1"/>
      <w:marLeft w:val="0"/>
      <w:marRight w:val="0"/>
      <w:marTop w:val="0"/>
      <w:marBottom w:val="0"/>
      <w:divBdr>
        <w:top w:val="none" w:sz="0" w:space="0" w:color="auto"/>
        <w:left w:val="none" w:sz="0" w:space="0" w:color="auto"/>
        <w:bottom w:val="none" w:sz="0" w:space="0" w:color="auto"/>
        <w:right w:val="none" w:sz="0" w:space="0" w:color="auto"/>
      </w:divBdr>
      <w:divsChild>
        <w:div w:id="1065296710">
          <w:marLeft w:val="0"/>
          <w:marRight w:val="0"/>
          <w:marTop w:val="0"/>
          <w:marBottom w:val="0"/>
          <w:divBdr>
            <w:top w:val="none" w:sz="0" w:space="0" w:color="auto"/>
            <w:left w:val="none" w:sz="0" w:space="0" w:color="auto"/>
            <w:bottom w:val="none" w:sz="0" w:space="0" w:color="auto"/>
            <w:right w:val="none" w:sz="0" w:space="0" w:color="auto"/>
          </w:divBdr>
        </w:div>
      </w:divsChild>
    </w:div>
    <w:div w:id="1018964232">
      <w:bodyDiv w:val="1"/>
      <w:marLeft w:val="0"/>
      <w:marRight w:val="0"/>
      <w:marTop w:val="0"/>
      <w:marBottom w:val="0"/>
      <w:divBdr>
        <w:top w:val="none" w:sz="0" w:space="0" w:color="auto"/>
        <w:left w:val="none" w:sz="0" w:space="0" w:color="auto"/>
        <w:bottom w:val="none" w:sz="0" w:space="0" w:color="auto"/>
        <w:right w:val="none" w:sz="0" w:space="0" w:color="auto"/>
      </w:divBdr>
    </w:div>
    <w:div w:id="1036006086">
      <w:bodyDiv w:val="1"/>
      <w:marLeft w:val="0"/>
      <w:marRight w:val="0"/>
      <w:marTop w:val="0"/>
      <w:marBottom w:val="0"/>
      <w:divBdr>
        <w:top w:val="none" w:sz="0" w:space="0" w:color="auto"/>
        <w:left w:val="none" w:sz="0" w:space="0" w:color="auto"/>
        <w:bottom w:val="none" w:sz="0" w:space="0" w:color="auto"/>
        <w:right w:val="none" w:sz="0" w:space="0" w:color="auto"/>
      </w:divBdr>
      <w:divsChild>
        <w:div w:id="954169374">
          <w:marLeft w:val="0"/>
          <w:marRight w:val="0"/>
          <w:marTop w:val="0"/>
          <w:marBottom w:val="0"/>
          <w:divBdr>
            <w:top w:val="none" w:sz="0" w:space="0" w:color="auto"/>
            <w:left w:val="none" w:sz="0" w:space="0" w:color="auto"/>
            <w:bottom w:val="none" w:sz="0" w:space="0" w:color="auto"/>
            <w:right w:val="none" w:sz="0" w:space="0" w:color="auto"/>
          </w:divBdr>
        </w:div>
      </w:divsChild>
    </w:div>
    <w:div w:id="1044063174">
      <w:bodyDiv w:val="1"/>
      <w:marLeft w:val="0"/>
      <w:marRight w:val="0"/>
      <w:marTop w:val="0"/>
      <w:marBottom w:val="0"/>
      <w:divBdr>
        <w:top w:val="none" w:sz="0" w:space="0" w:color="auto"/>
        <w:left w:val="none" w:sz="0" w:space="0" w:color="auto"/>
        <w:bottom w:val="none" w:sz="0" w:space="0" w:color="auto"/>
        <w:right w:val="none" w:sz="0" w:space="0" w:color="auto"/>
      </w:divBdr>
    </w:div>
    <w:div w:id="1044601706">
      <w:bodyDiv w:val="1"/>
      <w:marLeft w:val="0"/>
      <w:marRight w:val="0"/>
      <w:marTop w:val="0"/>
      <w:marBottom w:val="0"/>
      <w:divBdr>
        <w:top w:val="none" w:sz="0" w:space="0" w:color="auto"/>
        <w:left w:val="none" w:sz="0" w:space="0" w:color="auto"/>
        <w:bottom w:val="none" w:sz="0" w:space="0" w:color="auto"/>
        <w:right w:val="none" w:sz="0" w:space="0" w:color="auto"/>
      </w:divBdr>
    </w:div>
    <w:div w:id="1045762152">
      <w:bodyDiv w:val="1"/>
      <w:marLeft w:val="0"/>
      <w:marRight w:val="0"/>
      <w:marTop w:val="0"/>
      <w:marBottom w:val="0"/>
      <w:divBdr>
        <w:top w:val="none" w:sz="0" w:space="0" w:color="auto"/>
        <w:left w:val="none" w:sz="0" w:space="0" w:color="auto"/>
        <w:bottom w:val="none" w:sz="0" w:space="0" w:color="auto"/>
        <w:right w:val="none" w:sz="0" w:space="0" w:color="auto"/>
      </w:divBdr>
    </w:div>
    <w:div w:id="1056244631">
      <w:bodyDiv w:val="1"/>
      <w:marLeft w:val="0"/>
      <w:marRight w:val="0"/>
      <w:marTop w:val="0"/>
      <w:marBottom w:val="0"/>
      <w:divBdr>
        <w:top w:val="none" w:sz="0" w:space="0" w:color="auto"/>
        <w:left w:val="none" w:sz="0" w:space="0" w:color="auto"/>
        <w:bottom w:val="none" w:sz="0" w:space="0" w:color="auto"/>
        <w:right w:val="none" w:sz="0" w:space="0" w:color="auto"/>
      </w:divBdr>
    </w:div>
    <w:div w:id="1057625267">
      <w:bodyDiv w:val="1"/>
      <w:marLeft w:val="0"/>
      <w:marRight w:val="0"/>
      <w:marTop w:val="0"/>
      <w:marBottom w:val="0"/>
      <w:divBdr>
        <w:top w:val="none" w:sz="0" w:space="0" w:color="auto"/>
        <w:left w:val="none" w:sz="0" w:space="0" w:color="auto"/>
        <w:bottom w:val="none" w:sz="0" w:space="0" w:color="auto"/>
        <w:right w:val="none" w:sz="0" w:space="0" w:color="auto"/>
      </w:divBdr>
    </w:div>
    <w:div w:id="1065646973">
      <w:bodyDiv w:val="1"/>
      <w:marLeft w:val="0"/>
      <w:marRight w:val="0"/>
      <w:marTop w:val="0"/>
      <w:marBottom w:val="0"/>
      <w:divBdr>
        <w:top w:val="none" w:sz="0" w:space="0" w:color="auto"/>
        <w:left w:val="none" w:sz="0" w:space="0" w:color="auto"/>
        <w:bottom w:val="none" w:sz="0" w:space="0" w:color="auto"/>
        <w:right w:val="none" w:sz="0" w:space="0" w:color="auto"/>
      </w:divBdr>
    </w:div>
    <w:div w:id="1074471090">
      <w:bodyDiv w:val="1"/>
      <w:marLeft w:val="0"/>
      <w:marRight w:val="0"/>
      <w:marTop w:val="0"/>
      <w:marBottom w:val="0"/>
      <w:divBdr>
        <w:top w:val="none" w:sz="0" w:space="0" w:color="auto"/>
        <w:left w:val="none" w:sz="0" w:space="0" w:color="auto"/>
        <w:bottom w:val="none" w:sz="0" w:space="0" w:color="auto"/>
        <w:right w:val="none" w:sz="0" w:space="0" w:color="auto"/>
      </w:divBdr>
    </w:div>
    <w:div w:id="1094281665">
      <w:bodyDiv w:val="1"/>
      <w:marLeft w:val="0"/>
      <w:marRight w:val="0"/>
      <w:marTop w:val="0"/>
      <w:marBottom w:val="0"/>
      <w:divBdr>
        <w:top w:val="none" w:sz="0" w:space="0" w:color="auto"/>
        <w:left w:val="none" w:sz="0" w:space="0" w:color="auto"/>
        <w:bottom w:val="none" w:sz="0" w:space="0" w:color="auto"/>
        <w:right w:val="none" w:sz="0" w:space="0" w:color="auto"/>
      </w:divBdr>
    </w:div>
    <w:div w:id="1096286480">
      <w:bodyDiv w:val="1"/>
      <w:marLeft w:val="0"/>
      <w:marRight w:val="0"/>
      <w:marTop w:val="0"/>
      <w:marBottom w:val="0"/>
      <w:divBdr>
        <w:top w:val="none" w:sz="0" w:space="0" w:color="auto"/>
        <w:left w:val="none" w:sz="0" w:space="0" w:color="auto"/>
        <w:bottom w:val="none" w:sz="0" w:space="0" w:color="auto"/>
        <w:right w:val="none" w:sz="0" w:space="0" w:color="auto"/>
      </w:divBdr>
    </w:div>
    <w:div w:id="1106651954">
      <w:bodyDiv w:val="1"/>
      <w:marLeft w:val="0"/>
      <w:marRight w:val="0"/>
      <w:marTop w:val="0"/>
      <w:marBottom w:val="0"/>
      <w:divBdr>
        <w:top w:val="none" w:sz="0" w:space="0" w:color="auto"/>
        <w:left w:val="none" w:sz="0" w:space="0" w:color="auto"/>
        <w:bottom w:val="none" w:sz="0" w:space="0" w:color="auto"/>
        <w:right w:val="none" w:sz="0" w:space="0" w:color="auto"/>
      </w:divBdr>
      <w:divsChild>
        <w:div w:id="1308437565">
          <w:marLeft w:val="0"/>
          <w:marRight w:val="0"/>
          <w:marTop w:val="0"/>
          <w:marBottom w:val="0"/>
          <w:divBdr>
            <w:top w:val="none" w:sz="0" w:space="0" w:color="auto"/>
            <w:left w:val="none" w:sz="0" w:space="0" w:color="auto"/>
            <w:bottom w:val="none" w:sz="0" w:space="0" w:color="auto"/>
            <w:right w:val="none" w:sz="0" w:space="0" w:color="auto"/>
          </w:divBdr>
        </w:div>
      </w:divsChild>
    </w:div>
    <w:div w:id="1115321316">
      <w:bodyDiv w:val="1"/>
      <w:marLeft w:val="0"/>
      <w:marRight w:val="0"/>
      <w:marTop w:val="0"/>
      <w:marBottom w:val="0"/>
      <w:divBdr>
        <w:top w:val="none" w:sz="0" w:space="0" w:color="auto"/>
        <w:left w:val="none" w:sz="0" w:space="0" w:color="auto"/>
        <w:bottom w:val="none" w:sz="0" w:space="0" w:color="auto"/>
        <w:right w:val="none" w:sz="0" w:space="0" w:color="auto"/>
      </w:divBdr>
      <w:divsChild>
        <w:div w:id="1918513304">
          <w:marLeft w:val="0"/>
          <w:marRight w:val="0"/>
          <w:marTop w:val="0"/>
          <w:marBottom w:val="0"/>
          <w:divBdr>
            <w:top w:val="none" w:sz="0" w:space="0" w:color="auto"/>
            <w:left w:val="none" w:sz="0" w:space="0" w:color="auto"/>
            <w:bottom w:val="none" w:sz="0" w:space="0" w:color="auto"/>
            <w:right w:val="none" w:sz="0" w:space="0" w:color="auto"/>
          </w:divBdr>
        </w:div>
      </w:divsChild>
    </w:div>
    <w:div w:id="1115519816">
      <w:bodyDiv w:val="1"/>
      <w:marLeft w:val="0"/>
      <w:marRight w:val="0"/>
      <w:marTop w:val="0"/>
      <w:marBottom w:val="0"/>
      <w:divBdr>
        <w:top w:val="none" w:sz="0" w:space="0" w:color="auto"/>
        <w:left w:val="none" w:sz="0" w:space="0" w:color="auto"/>
        <w:bottom w:val="none" w:sz="0" w:space="0" w:color="auto"/>
        <w:right w:val="none" w:sz="0" w:space="0" w:color="auto"/>
      </w:divBdr>
    </w:div>
    <w:div w:id="1121068968">
      <w:bodyDiv w:val="1"/>
      <w:marLeft w:val="0"/>
      <w:marRight w:val="0"/>
      <w:marTop w:val="0"/>
      <w:marBottom w:val="0"/>
      <w:divBdr>
        <w:top w:val="none" w:sz="0" w:space="0" w:color="auto"/>
        <w:left w:val="none" w:sz="0" w:space="0" w:color="auto"/>
        <w:bottom w:val="none" w:sz="0" w:space="0" w:color="auto"/>
        <w:right w:val="none" w:sz="0" w:space="0" w:color="auto"/>
      </w:divBdr>
      <w:divsChild>
        <w:div w:id="1850287999">
          <w:marLeft w:val="0"/>
          <w:marRight w:val="0"/>
          <w:marTop w:val="0"/>
          <w:marBottom w:val="0"/>
          <w:divBdr>
            <w:top w:val="none" w:sz="0" w:space="0" w:color="auto"/>
            <w:left w:val="none" w:sz="0" w:space="0" w:color="auto"/>
            <w:bottom w:val="none" w:sz="0" w:space="0" w:color="auto"/>
            <w:right w:val="none" w:sz="0" w:space="0" w:color="auto"/>
          </w:divBdr>
          <w:divsChild>
            <w:div w:id="19564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3772">
      <w:bodyDiv w:val="1"/>
      <w:marLeft w:val="0"/>
      <w:marRight w:val="0"/>
      <w:marTop w:val="0"/>
      <w:marBottom w:val="0"/>
      <w:divBdr>
        <w:top w:val="none" w:sz="0" w:space="0" w:color="auto"/>
        <w:left w:val="none" w:sz="0" w:space="0" w:color="auto"/>
        <w:bottom w:val="none" w:sz="0" w:space="0" w:color="auto"/>
        <w:right w:val="none" w:sz="0" w:space="0" w:color="auto"/>
      </w:divBdr>
    </w:div>
    <w:div w:id="1127427510">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0">
          <w:marLeft w:val="0"/>
          <w:marRight w:val="0"/>
          <w:marTop w:val="0"/>
          <w:marBottom w:val="0"/>
          <w:divBdr>
            <w:top w:val="none" w:sz="0" w:space="0" w:color="auto"/>
            <w:left w:val="none" w:sz="0" w:space="0" w:color="auto"/>
            <w:bottom w:val="none" w:sz="0" w:space="0" w:color="auto"/>
            <w:right w:val="none" w:sz="0" w:space="0" w:color="auto"/>
          </w:divBdr>
          <w:divsChild>
            <w:div w:id="14973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0872">
      <w:bodyDiv w:val="1"/>
      <w:marLeft w:val="0"/>
      <w:marRight w:val="0"/>
      <w:marTop w:val="0"/>
      <w:marBottom w:val="0"/>
      <w:divBdr>
        <w:top w:val="none" w:sz="0" w:space="0" w:color="auto"/>
        <w:left w:val="none" w:sz="0" w:space="0" w:color="auto"/>
        <w:bottom w:val="none" w:sz="0" w:space="0" w:color="auto"/>
        <w:right w:val="none" w:sz="0" w:space="0" w:color="auto"/>
      </w:divBdr>
    </w:div>
    <w:div w:id="1157725033">
      <w:bodyDiv w:val="1"/>
      <w:marLeft w:val="0"/>
      <w:marRight w:val="0"/>
      <w:marTop w:val="0"/>
      <w:marBottom w:val="0"/>
      <w:divBdr>
        <w:top w:val="none" w:sz="0" w:space="0" w:color="auto"/>
        <w:left w:val="none" w:sz="0" w:space="0" w:color="auto"/>
        <w:bottom w:val="none" w:sz="0" w:space="0" w:color="auto"/>
        <w:right w:val="none" w:sz="0" w:space="0" w:color="auto"/>
      </w:divBdr>
    </w:div>
    <w:div w:id="1172330754">
      <w:bodyDiv w:val="1"/>
      <w:marLeft w:val="0"/>
      <w:marRight w:val="0"/>
      <w:marTop w:val="0"/>
      <w:marBottom w:val="0"/>
      <w:divBdr>
        <w:top w:val="none" w:sz="0" w:space="0" w:color="auto"/>
        <w:left w:val="none" w:sz="0" w:space="0" w:color="auto"/>
        <w:bottom w:val="none" w:sz="0" w:space="0" w:color="auto"/>
        <w:right w:val="none" w:sz="0" w:space="0" w:color="auto"/>
      </w:divBdr>
    </w:div>
    <w:div w:id="1183396852">
      <w:bodyDiv w:val="1"/>
      <w:marLeft w:val="0"/>
      <w:marRight w:val="0"/>
      <w:marTop w:val="0"/>
      <w:marBottom w:val="0"/>
      <w:divBdr>
        <w:top w:val="none" w:sz="0" w:space="0" w:color="auto"/>
        <w:left w:val="none" w:sz="0" w:space="0" w:color="auto"/>
        <w:bottom w:val="none" w:sz="0" w:space="0" w:color="auto"/>
        <w:right w:val="none" w:sz="0" w:space="0" w:color="auto"/>
      </w:divBdr>
      <w:divsChild>
        <w:div w:id="601650696">
          <w:marLeft w:val="0"/>
          <w:marRight w:val="0"/>
          <w:marTop w:val="0"/>
          <w:marBottom w:val="0"/>
          <w:divBdr>
            <w:top w:val="none" w:sz="0" w:space="0" w:color="auto"/>
            <w:left w:val="none" w:sz="0" w:space="0" w:color="auto"/>
            <w:bottom w:val="none" w:sz="0" w:space="0" w:color="auto"/>
            <w:right w:val="none" w:sz="0" w:space="0" w:color="auto"/>
          </w:divBdr>
        </w:div>
      </w:divsChild>
    </w:div>
    <w:div w:id="1209492658">
      <w:bodyDiv w:val="1"/>
      <w:marLeft w:val="0"/>
      <w:marRight w:val="0"/>
      <w:marTop w:val="0"/>
      <w:marBottom w:val="0"/>
      <w:divBdr>
        <w:top w:val="none" w:sz="0" w:space="0" w:color="auto"/>
        <w:left w:val="none" w:sz="0" w:space="0" w:color="auto"/>
        <w:bottom w:val="none" w:sz="0" w:space="0" w:color="auto"/>
        <w:right w:val="none" w:sz="0" w:space="0" w:color="auto"/>
      </w:divBdr>
      <w:divsChild>
        <w:div w:id="1208907836">
          <w:marLeft w:val="0"/>
          <w:marRight w:val="0"/>
          <w:marTop w:val="0"/>
          <w:marBottom w:val="0"/>
          <w:divBdr>
            <w:top w:val="none" w:sz="0" w:space="0" w:color="auto"/>
            <w:left w:val="none" w:sz="0" w:space="0" w:color="auto"/>
            <w:bottom w:val="none" w:sz="0" w:space="0" w:color="auto"/>
            <w:right w:val="none" w:sz="0" w:space="0" w:color="auto"/>
          </w:divBdr>
        </w:div>
      </w:divsChild>
    </w:div>
    <w:div w:id="1209757511">
      <w:bodyDiv w:val="1"/>
      <w:marLeft w:val="0"/>
      <w:marRight w:val="0"/>
      <w:marTop w:val="0"/>
      <w:marBottom w:val="0"/>
      <w:divBdr>
        <w:top w:val="none" w:sz="0" w:space="0" w:color="auto"/>
        <w:left w:val="none" w:sz="0" w:space="0" w:color="auto"/>
        <w:bottom w:val="none" w:sz="0" w:space="0" w:color="auto"/>
        <w:right w:val="none" w:sz="0" w:space="0" w:color="auto"/>
      </w:divBdr>
    </w:div>
    <w:div w:id="1215850649">
      <w:bodyDiv w:val="1"/>
      <w:marLeft w:val="0"/>
      <w:marRight w:val="0"/>
      <w:marTop w:val="0"/>
      <w:marBottom w:val="0"/>
      <w:divBdr>
        <w:top w:val="none" w:sz="0" w:space="0" w:color="auto"/>
        <w:left w:val="none" w:sz="0" w:space="0" w:color="auto"/>
        <w:bottom w:val="none" w:sz="0" w:space="0" w:color="auto"/>
        <w:right w:val="none" w:sz="0" w:space="0" w:color="auto"/>
      </w:divBdr>
    </w:div>
    <w:div w:id="1217009358">
      <w:bodyDiv w:val="1"/>
      <w:marLeft w:val="0"/>
      <w:marRight w:val="0"/>
      <w:marTop w:val="0"/>
      <w:marBottom w:val="0"/>
      <w:divBdr>
        <w:top w:val="none" w:sz="0" w:space="0" w:color="auto"/>
        <w:left w:val="none" w:sz="0" w:space="0" w:color="auto"/>
        <w:bottom w:val="none" w:sz="0" w:space="0" w:color="auto"/>
        <w:right w:val="none" w:sz="0" w:space="0" w:color="auto"/>
      </w:divBdr>
      <w:divsChild>
        <w:div w:id="2101557197">
          <w:marLeft w:val="0"/>
          <w:marRight w:val="0"/>
          <w:marTop w:val="0"/>
          <w:marBottom w:val="0"/>
          <w:divBdr>
            <w:top w:val="none" w:sz="0" w:space="0" w:color="auto"/>
            <w:left w:val="none" w:sz="0" w:space="0" w:color="auto"/>
            <w:bottom w:val="none" w:sz="0" w:space="0" w:color="auto"/>
            <w:right w:val="none" w:sz="0" w:space="0" w:color="auto"/>
          </w:divBdr>
        </w:div>
      </w:divsChild>
    </w:div>
    <w:div w:id="1231115480">
      <w:bodyDiv w:val="1"/>
      <w:marLeft w:val="0"/>
      <w:marRight w:val="0"/>
      <w:marTop w:val="0"/>
      <w:marBottom w:val="0"/>
      <w:divBdr>
        <w:top w:val="none" w:sz="0" w:space="0" w:color="auto"/>
        <w:left w:val="none" w:sz="0" w:space="0" w:color="auto"/>
        <w:bottom w:val="none" w:sz="0" w:space="0" w:color="auto"/>
        <w:right w:val="none" w:sz="0" w:space="0" w:color="auto"/>
      </w:divBdr>
    </w:div>
    <w:div w:id="1235697580">
      <w:bodyDiv w:val="1"/>
      <w:marLeft w:val="0"/>
      <w:marRight w:val="0"/>
      <w:marTop w:val="0"/>
      <w:marBottom w:val="0"/>
      <w:divBdr>
        <w:top w:val="none" w:sz="0" w:space="0" w:color="auto"/>
        <w:left w:val="none" w:sz="0" w:space="0" w:color="auto"/>
        <w:bottom w:val="none" w:sz="0" w:space="0" w:color="auto"/>
        <w:right w:val="none" w:sz="0" w:space="0" w:color="auto"/>
      </w:divBdr>
    </w:div>
    <w:div w:id="1243249856">
      <w:bodyDiv w:val="1"/>
      <w:marLeft w:val="0"/>
      <w:marRight w:val="0"/>
      <w:marTop w:val="0"/>
      <w:marBottom w:val="0"/>
      <w:divBdr>
        <w:top w:val="none" w:sz="0" w:space="0" w:color="auto"/>
        <w:left w:val="none" w:sz="0" w:space="0" w:color="auto"/>
        <w:bottom w:val="none" w:sz="0" w:space="0" w:color="auto"/>
        <w:right w:val="none" w:sz="0" w:space="0" w:color="auto"/>
      </w:divBdr>
    </w:div>
    <w:div w:id="1246111336">
      <w:bodyDiv w:val="1"/>
      <w:marLeft w:val="0"/>
      <w:marRight w:val="0"/>
      <w:marTop w:val="0"/>
      <w:marBottom w:val="0"/>
      <w:divBdr>
        <w:top w:val="none" w:sz="0" w:space="0" w:color="auto"/>
        <w:left w:val="none" w:sz="0" w:space="0" w:color="auto"/>
        <w:bottom w:val="none" w:sz="0" w:space="0" w:color="auto"/>
        <w:right w:val="none" w:sz="0" w:space="0" w:color="auto"/>
      </w:divBdr>
    </w:div>
    <w:div w:id="1278877289">
      <w:bodyDiv w:val="1"/>
      <w:marLeft w:val="0"/>
      <w:marRight w:val="0"/>
      <w:marTop w:val="0"/>
      <w:marBottom w:val="0"/>
      <w:divBdr>
        <w:top w:val="none" w:sz="0" w:space="0" w:color="auto"/>
        <w:left w:val="none" w:sz="0" w:space="0" w:color="auto"/>
        <w:bottom w:val="none" w:sz="0" w:space="0" w:color="auto"/>
        <w:right w:val="none" w:sz="0" w:space="0" w:color="auto"/>
      </w:divBdr>
    </w:div>
    <w:div w:id="1283152089">
      <w:bodyDiv w:val="1"/>
      <w:marLeft w:val="0"/>
      <w:marRight w:val="0"/>
      <w:marTop w:val="0"/>
      <w:marBottom w:val="0"/>
      <w:divBdr>
        <w:top w:val="none" w:sz="0" w:space="0" w:color="auto"/>
        <w:left w:val="none" w:sz="0" w:space="0" w:color="auto"/>
        <w:bottom w:val="none" w:sz="0" w:space="0" w:color="auto"/>
        <w:right w:val="none" w:sz="0" w:space="0" w:color="auto"/>
      </w:divBdr>
    </w:div>
    <w:div w:id="1293092781">
      <w:bodyDiv w:val="1"/>
      <w:marLeft w:val="0"/>
      <w:marRight w:val="0"/>
      <w:marTop w:val="0"/>
      <w:marBottom w:val="0"/>
      <w:divBdr>
        <w:top w:val="none" w:sz="0" w:space="0" w:color="auto"/>
        <w:left w:val="none" w:sz="0" w:space="0" w:color="auto"/>
        <w:bottom w:val="none" w:sz="0" w:space="0" w:color="auto"/>
        <w:right w:val="none" w:sz="0" w:space="0" w:color="auto"/>
      </w:divBdr>
      <w:divsChild>
        <w:div w:id="2040540906">
          <w:marLeft w:val="0"/>
          <w:marRight w:val="0"/>
          <w:marTop w:val="0"/>
          <w:marBottom w:val="0"/>
          <w:divBdr>
            <w:top w:val="none" w:sz="0" w:space="0" w:color="auto"/>
            <w:left w:val="none" w:sz="0" w:space="0" w:color="auto"/>
            <w:bottom w:val="none" w:sz="0" w:space="0" w:color="auto"/>
            <w:right w:val="none" w:sz="0" w:space="0" w:color="auto"/>
          </w:divBdr>
          <w:divsChild>
            <w:div w:id="1227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81357">
      <w:bodyDiv w:val="1"/>
      <w:marLeft w:val="0"/>
      <w:marRight w:val="0"/>
      <w:marTop w:val="0"/>
      <w:marBottom w:val="0"/>
      <w:divBdr>
        <w:top w:val="none" w:sz="0" w:space="0" w:color="auto"/>
        <w:left w:val="none" w:sz="0" w:space="0" w:color="auto"/>
        <w:bottom w:val="none" w:sz="0" w:space="0" w:color="auto"/>
        <w:right w:val="none" w:sz="0" w:space="0" w:color="auto"/>
      </w:divBdr>
    </w:div>
    <w:div w:id="1302733314">
      <w:bodyDiv w:val="1"/>
      <w:marLeft w:val="0"/>
      <w:marRight w:val="0"/>
      <w:marTop w:val="0"/>
      <w:marBottom w:val="0"/>
      <w:divBdr>
        <w:top w:val="none" w:sz="0" w:space="0" w:color="auto"/>
        <w:left w:val="none" w:sz="0" w:space="0" w:color="auto"/>
        <w:bottom w:val="none" w:sz="0" w:space="0" w:color="auto"/>
        <w:right w:val="none" w:sz="0" w:space="0" w:color="auto"/>
      </w:divBdr>
      <w:divsChild>
        <w:div w:id="537812941">
          <w:marLeft w:val="0"/>
          <w:marRight w:val="0"/>
          <w:marTop w:val="0"/>
          <w:marBottom w:val="0"/>
          <w:divBdr>
            <w:top w:val="none" w:sz="0" w:space="0" w:color="auto"/>
            <w:left w:val="none" w:sz="0" w:space="0" w:color="auto"/>
            <w:bottom w:val="none" w:sz="0" w:space="0" w:color="auto"/>
            <w:right w:val="none" w:sz="0" w:space="0" w:color="auto"/>
          </w:divBdr>
        </w:div>
      </w:divsChild>
    </w:div>
    <w:div w:id="1307778192">
      <w:bodyDiv w:val="1"/>
      <w:marLeft w:val="0"/>
      <w:marRight w:val="0"/>
      <w:marTop w:val="0"/>
      <w:marBottom w:val="0"/>
      <w:divBdr>
        <w:top w:val="none" w:sz="0" w:space="0" w:color="auto"/>
        <w:left w:val="none" w:sz="0" w:space="0" w:color="auto"/>
        <w:bottom w:val="none" w:sz="0" w:space="0" w:color="auto"/>
        <w:right w:val="none" w:sz="0" w:space="0" w:color="auto"/>
      </w:divBdr>
    </w:div>
    <w:div w:id="1322738697">
      <w:bodyDiv w:val="1"/>
      <w:marLeft w:val="0"/>
      <w:marRight w:val="0"/>
      <w:marTop w:val="0"/>
      <w:marBottom w:val="0"/>
      <w:divBdr>
        <w:top w:val="none" w:sz="0" w:space="0" w:color="auto"/>
        <w:left w:val="none" w:sz="0" w:space="0" w:color="auto"/>
        <w:bottom w:val="none" w:sz="0" w:space="0" w:color="auto"/>
        <w:right w:val="none" w:sz="0" w:space="0" w:color="auto"/>
      </w:divBdr>
    </w:div>
    <w:div w:id="1332685715">
      <w:bodyDiv w:val="1"/>
      <w:marLeft w:val="0"/>
      <w:marRight w:val="0"/>
      <w:marTop w:val="0"/>
      <w:marBottom w:val="0"/>
      <w:divBdr>
        <w:top w:val="none" w:sz="0" w:space="0" w:color="auto"/>
        <w:left w:val="none" w:sz="0" w:space="0" w:color="auto"/>
        <w:bottom w:val="none" w:sz="0" w:space="0" w:color="auto"/>
        <w:right w:val="none" w:sz="0" w:space="0" w:color="auto"/>
      </w:divBdr>
    </w:div>
    <w:div w:id="1333222184">
      <w:bodyDiv w:val="1"/>
      <w:marLeft w:val="0"/>
      <w:marRight w:val="0"/>
      <w:marTop w:val="0"/>
      <w:marBottom w:val="0"/>
      <w:divBdr>
        <w:top w:val="none" w:sz="0" w:space="0" w:color="auto"/>
        <w:left w:val="none" w:sz="0" w:space="0" w:color="auto"/>
        <w:bottom w:val="none" w:sz="0" w:space="0" w:color="auto"/>
        <w:right w:val="none" w:sz="0" w:space="0" w:color="auto"/>
      </w:divBdr>
    </w:div>
    <w:div w:id="1337883358">
      <w:bodyDiv w:val="1"/>
      <w:marLeft w:val="0"/>
      <w:marRight w:val="0"/>
      <w:marTop w:val="0"/>
      <w:marBottom w:val="0"/>
      <w:divBdr>
        <w:top w:val="none" w:sz="0" w:space="0" w:color="auto"/>
        <w:left w:val="none" w:sz="0" w:space="0" w:color="auto"/>
        <w:bottom w:val="none" w:sz="0" w:space="0" w:color="auto"/>
        <w:right w:val="none" w:sz="0" w:space="0" w:color="auto"/>
      </w:divBdr>
    </w:div>
    <w:div w:id="1342195008">
      <w:bodyDiv w:val="1"/>
      <w:marLeft w:val="0"/>
      <w:marRight w:val="0"/>
      <w:marTop w:val="0"/>
      <w:marBottom w:val="0"/>
      <w:divBdr>
        <w:top w:val="none" w:sz="0" w:space="0" w:color="auto"/>
        <w:left w:val="none" w:sz="0" w:space="0" w:color="auto"/>
        <w:bottom w:val="none" w:sz="0" w:space="0" w:color="auto"/>
        <w:right w:val="none" w:sz="0" w:space="0" w:color="auto"/>
      </w:divBdr>
    </w:div>
    <w:div w:id="1350639566">
      <w:bodyDiv w:val="1"/>
      <w:marLeft w:val="0"/>
      <w:marRight w:val="0"/>
      <w:marTop w:val="0"/>
      <w:marBottom w:val="0"/>
      <w:divBdr>
        <w:top w:val="none" w:sz="0" w:space="0" w:color="auto"/>
        <w:left w:val="none" w:sz="0" w:space="0" w:color="auto"/>
        <w:bottom w:val="none" w:sz="0" w:space="0" w:color="auto"/>
        <w:right w:val="none" w:sz="0" w:space="0" w:color="auto"/>
      </w:divBdr>
      <w:divsChild>
        <w:div w:id="383603506">
          <w:marLeft w:val="0"/>
          <w:marRight w:val="0"/>
          <w:marTop w:val="0"/>
          <w:marBottom w:val="0"/>
          <w:divBdr>
            <w:top w:val="none" w:sz="0" w:space="0" w:color="auto"/>
            <w:left w:val="none" w:sz="0" w:space="0" w:color="auto"/>
            <w:bottom w:val="none" w:sz="0" w:space="0" w:color="auto"/>
            <w:right w:val="none" w:sz="0" w:space="0" w:color="auto"/>
          </w:divBdr>
          <w:divsChild>
            <w:div w:id="253907197">
              <w:marLeft w:val="0"/>
              <w:marRight w:val="0"/>
              <w:marTop w:val="0"/>
              <w:marBottom w:val="0"/>
              <w:divBdr>
                <w:top w:val="none" w:sz="0" w:space="0" w:color="auto"/>
                <w:left w:val="none" w:sz="0" w:space="0" w:color="auto"/>
                <w:bottom w:val="none" w:sz="0" w:space="0" w:color="auto"/>
                <w:right w:val="none" w:sz="0" w:space="0" w:color="auto"/>
              </w:divBdr>
              <w:divsChild>
                <w:div w:id="1740861338">
                  <w:marLeft w:val="0"/>
                  <w:marRight w:val="0"/>
                  <w:marTop w:val="0"/>
                  <w:marBottom w:val="0"/>
                  <w:divBdr>
                    <w:top w:val="none" w:sz="0" w:space="0" w:color="auto"/>
                    <w:left w:val="single" w:sz="6" w:space="0" w:color="99BBE8"/>
                    <w:bottom w:val="single" w:sz="6" w:space="0" w:color="99BBE8"/>
                    <w:right w:val="single" w:sz="6" w:space="0" w:color="99BBE8"/>
                  </w:divBdr>
                  <w:divsChild>
                    <w:div w:id="902716789">
                      <w:marLeft w:val="0"/>
                      <w:marRight w:val="0"/>
                      <w:marTop w:val="0"/>
                      <w:marBottom w:val="0"/>
                      <w:divBdr>
                        <w:top w:val="none" w:sz="0" w:space="0" w:color="auto"/>
                        <w:left w:val="none" w:sz="0" w:space="0" w:color="auto"/>
                        <w:bottom w:val="none" w:sz="0" w:space="0" w:color="auto"/>
                        <w:right w:val="none" w:sz="0" w:space="0" w:color="auto"/>
                      </w:divBdr>
                      <w:divsChild>
                        <w:div w:id="428163191">
                          <w:marLeft w:val="176"/>
                          <w:marRight w:val="0"/>
                          <w:marTop w:val="0"/>
                          <w:marBottom w:val="0"/>
                          <w:divBdr>
                            <w:top w:val="none" w:sz="0" w:space="0" w:color="auto"/>
                            <w:left w:val="none" w:sz="0" w:space="0" w:color="auto"/>
                            <w:bottom w:val="none" w:sz="0" w:space="0" w:color="auto"/>
                            <w:right w:val="none" w:sz="0" w:space="0" w:color="auto"/>
                          </w:divBdr>
                          <w:divsChild>
                            <w:div w:id="1728450635">
                              <w:marLeft w:val="140"/>
                              <w:marRight w:val="0"/>
                              <w:marTop w:val="0"/>
                              <w:marBottom w:val="0"/>
                              <w:divBdr>
                                <w:top w:val="none" w:sz="0" w:space="0" w:color="auto"/>
                                <w:left w:val="none" w:sz="0" w:space="0" w:color="auto"/>
                                <w:bottom w:val="none" w:sz="0" w:space="0" w:color="auto"/>
                                <w:right w:val="none" w:sz="0" w:space="0" w:color="auto"/>
                              </w:divBdr>
                              <w:divsChild>
                                <w:div w:id="1459033616">
                                  <w:marLeft w:val="0"/>
                                  <w:marRight w:val="0"/>
                                  <w:marTop w:val="0"/>
                                  <w:marBottom w:val="0"/>
                                  <w:divBdr>
                                    <w:top w:val="none" w:sz="0" w:space="0" w:color="auto"/>
                                    <w:left w:val="none" w:sz="0" w:space="0" w:color="auto"/>
                                    <w:bottom w:val="none" w:sz="0" w:space="0" w:color="auto"/>
                                    <w:right w:val="none" w:sz="0" w:space="0" w:color="auto"/>
                                  </w:divBdr>
                                  <w:divsChild>
                                    <w:div w:id="1293825884">
                                      <w:marLeft w:val="0"/>
                                      <w:marRight w:val="0"/>
                                      <w:marTop w:val="0"/>
                                      <w:marBottom w:val="0"/>
                                      <w:divBdr>
                                        <w:top w:val="none" w:sz="0" w:space="0" w:color="auto"/>
                                        <w:left w:val="none" w:sz="0" w:space="0" w:color="auto"/>
                                        <w:bottom w:val="none" w:sz="0" w:space="0" w:color="auto"/>
                                        <w:right w:val="none" w:sz="0" w:space="0" w:color="auto"/>
                                      </w:divBdr>
                                      <w:divsChild>
                                        <w:div w:id="441805910">
                                          <w:marLeft w:val="0"/>
                                          <w:marRight w:val="0"/>
                                          <w:marTop w:val="0"/>
                                          <w:marBottom w:val="0"/>
                                          <w:divBdr>
                                            <w:top w:val="none" w:sz="0" w:space="0" w:color="auto"/>
                                            <w:left w:val="none" w:sz="0" w:space="0" w:color="auto"/>
                                            <w:bottom w:val="none" w:sz="0" w:space="0" w:color="auto"/>
                                            <w:right w:val="none" w:sz="0" w:space="0" w:color="auto"/>
                                          </w:divBdr>
                                          <w:divsChild>
                                            <w:div w:id="409619896">
                                              <w:marLeft w:val="0"/>
                                              <w:marRight w:val="176"/>
                                              <w:marTop w:val="0"/>
                                              <w:marBottom w:val="2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3727">
      <w:bodyDiv w:val="1"/>
      <w:marLeft w:val="0"/>
      <w:marRight w:val="0"/>
      <w:marTop w:val="0"/>
      <w:marBottom w:val="0"/>
      <w:divBdr>
        <w:top w:val="none" w:sz="0" w:space="0" w:color="auto"/>
        <w:left w:val="none" w:sz="0" w:space="0" w:color="auto"/>
        <w:bottom w:val="none" w:sz="0" w:space="0" w:color="auto"/>
        <w:right w:val="none" w:sz="0" w:space="0" w:color="auto"/>
      </w:divBdr>
    </w:div>
    <w:div w:id="1376347526">
      <w:bodyDiv w:val="1"/>
      <w:marLeft w:val="0"/>
      <w:marRight w:val="0"/>
      <w:marTop w:val="0"/>
      <w:marBottom w:val="0"/>
      <w:divBdr>
        <w:top w:val="none" w:sz="0" w:space="0" w:color="auto"/>
        <w:left w:val="none" w:sz="0" w:space="0" w:color="auto"/>
        <w:bottom w:val="none" w:sz="0" w:space="0" w:color="auto"/>
        <w:right w:val="none" w:sz="0" w:space="0" w:color="auto"/>
      </w:divBdr>
    </w:div>
    <w:div w:id="1394623029">
      <w:bodyDiv w:val="1"/>
      <w:marLeft w:val="0"/>
      <w:marRight w:val="0"/>
      <w:marTop w:val="0"/>
      <w:marBottom w:val="0"/>
      <w:divBdr>
        <w:top w:val="none" w:sz="0" w:space="0" w:color="auto"/>
        <w:left w:val="none" w:sz="0" w:space="0" w:color="auto"/>
        <w:bottom w:val="none" w:sz="0" w:space="0" w:color="auto"/>
        <w:right w:val="none" w:sz="0" w:space="0" w:color="auto"/>
      </w:divBdr>
    </w:div>
    <w:div w:id="1396783485">
      <w:bodyDiv w:val="1"/>
      <w:marLeft w:val="0"/>
      <w:marRight w:val="0"/>
      <w:marTop w:val="0"/>
      <w:marBottom w:val="0"/>
      <w:divBdr>
        <w:top w:val="none" w:sz="0" w:space="0" w:color="auto"/>
        <w:left w:val="none" w:sz="0" w:space="0" w:color="auto"/>
        <w:bottom w:val="none" w:sz="0" w:space="0" w:color="auto"/>
        <w:right w:val="none" w:sz="0" w:space="0" w:color="auto"/>
      </w:divBdr>
      <w:divsChild>
        <w:div w:id="1655261915">
          <w:marLeft w:val="0"/>
          <w:marRight w:val="0"/>
          <w:marTop w:val="0"/>
          <w:marBottom w:val="0"/>
          <w:divBdr>
            <w:top w:val="none" w:sz="0" w:space="0" w:color="auto"/>
            <w:left w:val="none" w:sz="0" w:space="0" w:color="auto"/>
            <w:bottom w:val="none" w:sz="0" w:space="0" w:color="auto"/>
            <w:right w:val="none" w:sz="0" w:space="0" w:color="auto"/>
          </w:divBdr>
          <w:divsChild>
            <w:div w:id="17862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01810">
      <w:bodyDiv w:val="1"/>
      <w:marLeft w:val="0"/>
      <w:marRight w:val="0"/>
      <w:marTop w:val="0"/>
      <w:marBottom w:val="0"/>
      <w:divBdr>
        <w:top w:val="none" w:sz="0" w:space="0" w:color="auto"/>
        <w:left w:val="none" w:sz="0" w:space="0" w:color="auto"/>
        <w:bottom w:val="none" w:sz="0" w:space="0" w:color="auto"/>
        <w:right w:val="none" w:sz="0" w:space="0" w:color="auto"/>
      </w:divBdr>
    </w:div>
    <w:div w:id="1404598222">
      <w:bodyDiv w:val="1"/>
      <w:marLeft w:val="0"/>
      <w:marRight w:val="0"/>
      <w:marTop w:val="0"/>
      <w:marBottom w:val="0"/>
      <w:divBdr>
        <w:top w:val="none" w:sz="0" w:space="0" w:color="auto"/>
        <w:left w:val="none" w:sz="0" w:space="0" w:color="auto"/>
        <w:bottom w:val="none" w:sz="0" w:space="0" w:color="auto"/>
        <w:right w:val="none" w:sz="0" w:space="0" w:color="auto"/>
      </w:divBdr>
    </w:div>
    <w:div w:id="1411342412">
      <w:bodyDiv w:val="1"/>
      <w:marLeft w:val="0"/>
      <w:marRight w:val="0"/>
      <w:marTop w:val="0"/>
      <w:marBottom w:val="0"/>
      <w:divBdr>
        <w:top w:val="none" w:sz="0" w:space="0" w:color="auto"/>
        <w:left w:val="none" w:sz="0" w:space="0" w:color="auto"/>
        <w:bottom w:val="none" w:sz="0" w:space="0" w:color="auto"/>
        <w:right w:val="none" w:sz="0" w:space="0" w:color="auto"/>
      </w:divBdr>
      <w:divsChild>
        <w:div w:id="399867121">
          <w:marLeft w:val="0"/>
          <w:marRight w:val="0"/>
          <w:marTop w:val="0"/>
          <w:marBottom w:val="0"/>
          <w:divBdr>
            <w:top w:val="none" w:sz="0" w:space="0" w:color="auto"/>
            <w:left w:val="none" w:sz="0" w:space="0" w:color="auto"/>
            <w:bottom w:val="none" w:sz="0" w:space="0" w:color="auto"/>
            <w:right w:val="none" w:sz="0" w:space="0" w:color="auto"/>
          </w:divBdr>
        </w:div>
      </w:divsChild>
    </w:div>
    <w:div w:id="1414550734">
      <w:bodyDiv w:val="1"/>
      <w:marLeft w:val="0"/>
      <w:marRight w:val="0"/>
      <w:marTop w:val="0"/>
      <w:marBottom w:val="0"/>
      <w:divBdr>
        <w:top w:val="none" w:sz="0" w:space="0" w:color="auto"/>
        <w:left w:val="none" w:sz="0" w:space="0" w:color="auto"/>
        <w:bottom w:val="none" w:sz="0" w:space="0" w:color="auto"/>
        <w:right w:val="none" w:sz="0" w:space="0" w:color="auto"/>
      </w:divBdr>
    </w:div>
    <w:div w:id="1436942495">
      <w:bodyDiv w:val="1"/>
      <w:marLeft w:val="0"/>
      <w:marRight w:val="0"/>
      <w:marTop w:val="0"/>
      <w:marBottom w:val="0"/>
      <w:divBdr>
        <w:top w:val="none" w:sz="0" w:space="0" w:color="auto"/>
        <w:left w:val="none" w:sz="0" w:space="0" w:color="auto"/>
        <w:bottom w:val="none" w:sz="0" w:space="0" w:color="auto"/>
        <w:right w:val="none" w:sz="0" w:space="0" w:color="auto"/>
      </w:divBdr>
      <w:divsChild>
        <w:div w:id="2062096608">
          <w:marLeft w:val="0"/>
          <w:marRight w:val="0"/>
          <w:marTop w:val="0"/>
          <w:marBottom w:val="0"/>
          <w:divBdr>
            <w:top w:val="none" w:sz="0" w:space="0" w:color="auto"/>
            <w:left w:val="none" w:sz="0" w:space="0" w:color="auto"/>
            <w:bottom w:val="none" w:sz="0" w:space="0" w:color="auto"/>
            <w:right w:val="none" w:sz="0" w:space="0" w:color="auto"/>
          </w:divBdr>
        </w:div>
      </w:divsChild>
    </w:div>
    <w:div w:id="1437677253">
      <w:bodyDiv w:val="1"/>
      <w:marLeft w:val="0"/>
      <w:marRight w:val="0"/>
      <w:marTop w:val="0"/>
      <w:marBottom w:val="0"/>
      <w:divBdr>
        <w:top w:val="none" w:sz="0" w:space="0" w:color="auto"/>
        <w:left w:val="none" w:sz="0" w:space="0" w:color="auto"/>
        <w:bottom w:val="none" w:sz="0" w:space="0" w:color="auto"/>
        <w:right w:val="none" w:sz="0" w:space="0" w:color="auto"/>
      </w:divBdr>
    </w:div>
    <w:div w:id="1438791841">
      <w:bodyDiv w:val="1"/>
      <w:marLeft w:val="0"/>
      <w:marRight w:val="0"/>
      <w:marTop w:val="0"/>
      <w:marBottom w:val="0"/>
      <w:divBdr>
        <w:top w:val="none" w:sz="0" w:space="0" w:color="auto"/>
        <w:left w:val="none" w:sz="0" w:space="0" w:color="auto"/>
        <w:bottom w:val="none" w:sz="0" w:space="0" w:color="auto"/>
        <w:right w:val="none" w:sz="0" w:space="0" w:color="auto"/>
      </w:divBdr>
      <w:divsChild>
        <w:div w:id="146631696">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1513954587">
                  <w:marLeft w:val="0"/>
                  <w:marRight w:val="0"/>
                  <w:marTop w:val="0"/>
                  <w:marBottom w:val="0"/>
                  <w:divBdr>
                    <w:top w:val="none" w:sz="0" w:space="0" w:color="auto"/>
                    <w:left w:val="single" w:sz="6" w:space="0" w:color="99BBE8"/>
                    <w:bottom w:val="single" w:sz="6" w:space="0" w:color="99BBE8"/>
                    <w:right w:val="single" w:sz="6" w:space="0" w:color="99BBE8"/>
                  </w:divBdr>
                  <w:divsChild>
                    <w:div w:id="859902239">
                      <w:marLeft w:val="0"/>
                      <w:marRight w:val="0"/>
                      <w:marTop w:val="0"/>
                      <w:marBottom w:val="0"/>
                      <w:divBdr>
                        <w:top w:val="none" w:sz="0" w:space="0" w:color="auto"/>
                        <w:left w:val="none" w:sz="0" w:space="0" w:color="auto"/>
                        <w:bottom w:val="none" w:sz="0" w:space="0" w:color="auto"/>
                        <w:right w:val="none" w:sz="0" w:space="0" w:color="auto"/>
                      </w:divBdr>
                      <w:divsChild>
                        <w:div w:id="1918008383">
                          <w:marLeft w:val="176"/>
                          <w:marRight w:val="0"/>
                          <w:marTop w:val="0"/>
                          <w:marBottom w:val="0"/>
                          <w:divBdr>
                            <w:top w:val="none" w:sz="0" w:space="0" w:color="auto"/>
                            <w:left w:val="none" w:sz="0" w:space="0" w:color="auto"/>
                            <w:bottom w:val="none" w:sz="0" w:space="0" w:color="auto"/>
                            <w:right w:val="none" w:sz="0" w:space="0" w:color="auto"/>
                          </w:divBdr>
                          <w:divsChild>
                            <w:div w:id="521287236">
                              <w:marLeft w:val="140"/>
                              <w:marRight w:val="0"/>
                              <w:marTop w:val="0"/>
                              <w:marBottom w:val="0"/>
                              <w:divBdr>
                                <w:top w:val="none" w:sz="0" w:space="0" w:color="auto"/>
                                <w:left w:val="none" w:sz="0" w:space="0" w:color="auto"/>
                                <w:bottom w:val="none" w:sz="0" w:space="0" w:color="auto"/>
                                <w:right w:val="none" w:sz="0" w:space="0" w:color="auto"/>
                              </w:divBdr>
                              <w:divsChild>
                                <w:div w:id="1824391202">
                                  <w:marLeft w:val="0"/>
                                  <w:marRight w:val="0"/>
                                  <w:marTop w:val="0"/>
                                  <w:marBottom w:val="0"/>
                                  <w:divBdr>
                                    <w:top w:val="none" w:sz="0" w:space="0" w:color="auto"/>
                                    <w:left w:val="none" w:sz="0" w:space="0" w:color="auto"/>
                                    <w:bottom w:val="none" w:sz="0" w:space="0" w:color="auto"/>
                                    <w:right w:val="none" w:sz="0" w:space="0" w:color="auto"/>
                                  </w:divBdr>
                                  <w:divsChild>
                                    <w:div w:id="2005618429">
                                      <w:marLeft w:val="0"/>
                                      <w:marRight w:val="0"/>
                                      <w:marTop w:val="0"/>
                                      <w:marBottom w:val="0"/>
                                      <w:divBdr>
                                        <w:top w:val="none" w:sz="0" w:space="0" w:color="auto"/>
                                        <w:left w:val="none" w:sz="0" w:space="0" w:color="auto"/>
                                        <w:bottom w:val="none" w:sz="0" w:space="0" w:color="auto"/>
                                        <w:right w:val="none" w:sz="0" w:space="0" w:color="auto"/>
                                      </w:divBdr>
                                      <w:divsChild>
                                        <w:div w:id="661003065">
                                          <w:marLeft w:val="0"/>
                                          <w:marRight w:val="0"/>
                                          <w:marTop w:val="0"/>
                                          <w:marBottom w:val="0"/>
                                          <w:divBdr>
                                            <w:top w:val="none" w:sz="0" w:space="0" w:color="auto"/>
                                            <w:left w:val="none" w:sz="0" w:space="0" w:color="auto"/>
                                            <w:bottom w:val="none" w:sz="0" w:space="0" w:color="auto"/>
                                            <w:right w:val="none" w:sz="0" w:space="0" w:color="auto"/>
                                          </w:divBdr>
                                          <w:divsChild>
                                            <w:div w:id="469520240">
                                              <w:marLeft w:val="0"/>
                                              <w:marRight w:val="176"/>
                                              <w:marTop w:val="0"/>
                                              <w:marBottom w:val="2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599185">
      <w:bodyDiv w:val="1"/>
      <w:marLeft w:val="0"/>
      <w:marRight w:val="0"/>
      <w:marTop w:val="0"/>
      <w:marBottom w:val="0"/>
      <w:divBdr>
        <w:top w:val="none" w:sz="0" w:space="0" w:color="auto"/>
        <w:left w:val="none" w:sz="0" w:space="0" w:color="auto"/>
        <w:bottom w:val="none" w:sz="0" w:space="0" w:color="auto"/>
        <w:right w:val="none" w:sz="0" w:space="0" w:color="auto"/>
      </w:divBdr>
    </w:div>
    <w:div w:id="145374177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sChild>
        <w:div w:id="412051208">
          <w:marLeft w:val="0"/>
          <w:marRight w:val="0"/>
          <w:marTop w:val="0"/>
          <w:marBottom w:val="0"/>
          <w:divBdr>
            <w:top w:val="none" w:sz="0" w:space="0" w:color="auto"/>
            <w:left w:val="none" w:sz="0" w:space="0" w:color="auto"/>
            <w:bottom w:val="none" w:sz="0" w:space="0" w:color="auto"/>
            <w:right w:val="none" w:sz="0" w:space="0" w:color="auto"/>
          </w:divBdr>
          <w:divsChild>
            <w:div w:id="328601655">
              <w:marLeft w:val="0"/>
              <w:marRight w:val="0"/>
              <w:marTop w:val="0"/>
              <w:marBottom w:val="0"/>
              <w:divBdr>
                <w:top w:val="none" w:sz="0" w:space="0" w:color="auto"/>
                <w:left w:val="none" w:sz="0" w:space="0" w:color="auto"/>
                <w:bottom w:val="none" w:sz="0" w:space="0" w:color="auto"/>
                <w:right w:val="none" w:sz="0" w:space="0" w:color="auto"/>
              </w:divBdr>
              <w:divsChild>
                <w:div w:id="1304460481">
                  <w:marLeft w:val="0"/>
                  <w:marRight w:val="0"/>
                  <w:marTop w:val="0"/>
                  <w:marBottom w:val="0"/>
                  <w:divBdr>
                    <w:top w:val="none" w:sz="0" w:space="0" w:color="auto"/>
                    <w:left w:val="single" w:sz="6" w:space="0" w:color="99BBE8"/>
                    <w:bottom w:val="single" w:sz="6" w:space="0" w:color="99BBE8"/>
                    <w:right w:val="single" w:sz="6" w:space="0" w:color="99BBE8"/>
                  </w:divBdr>
                  <w:divsChild>
                    <w:div w:id="1576352170">
                      <w:marLeft w:val="0"/>
                      <w:marRight w:val="0"/>
                      <w:marTop w:val="0"/>
                      <w:marBottom w:val="0"/>
                      <w:divBdr>
                        <w:top w:val="none" w:sz="0" w:space="0" w:color="auto"/>
                        <w:left w:val="none" w:sz="0" w:space="0" w:color="auto"/>
                        <w:bottom w:val="none" w:sz="0" w:space="0" w:color="auto"/>
                        <w:right w:val="none" w:sz="0" w:space="0" w:color="auto"/>
                      </w:divBdr>
                      <w:divsChild>
                        <w:div w:id="1731272749">
                          <w:marLeft w:val="176"/>
                          <w:marRight w:val="0"/>
                          <w:marTop w:val="0"/>
                          <w:marBottom w:val="0"/>
                          <w:divBdr>
                            <w:top w:val="none" w:sz="0" w:space="0" w:color="auto"/>
                            <w:left w:val="none" w:sz="0" w:space="0" w:color="auto"/>
                            <w:bottom w:val="none" w:sz="0" w:space="0" w:color="auto"/>
                            <w:right w:val="none" w:sz="0" w:space="0" w:color="auto"/>
                          </w:divBdr>
                          <w:divsChild>
                            <w:div w:id="1096903113">
                              <w:marLeft w:val="140"/>
                              <w:marRight w:val="0"/>
                              <w:marTop w:val="0"/>
                              <w:marBottom w:val="0"/>
                              <w:divBdr>
                                <w:top w:val="none" w:sz="0" w:space="0" w:color="auto"/>
                                <w:left w:val="none" w:sz="0" w:space="0" w:color="auto"/>
                                <w:bottom w:val="none" w:sz="0" w:space="0" w:color="auto"/>
                                <w:right w:val="none" w:sz="0" w:space="0" w:color="auto"/>
                              </w:divBdr>
                              <w:divsChild>
                                <w:div w:id="93592616">
                                  <w:marLeft w:val="0"/>
                                  <w:marRight w:val="0"/>
                                  <w:marTop w:val="0"/>
                                  <w:marBottom w:val="0"/>
                                  <w:divBdr>
                                    <w:top w:val="none" w:sz="0" w:space="0" w:color="auto"/>
                                    <w:left w:val="none" w:sz="0" w:space="0" w:color="auto"/>
                                    <w:bottom w:val="none" w:sz="0" w:space="0" w:color="auto"/>
                                    <w:right w:val="none" w:sz="0" w:space="0" w:color="auto"/>
                                  </w:divBdr>
                                  <w:divsChild>
                                    <w:div w:id="270476014">
                                      <w:marLeft w:val="0"/>
                                      <w:marRight w:val="0"/>
                                      <w:marTop w:val="0"/>
                                      <w:marBottom w:val="0"/>
                                      <w:divBdr>
                                        <w:top w:val="none" w:sz="0" w:space="0" w:color="auto"/>
                                        <w:left w:val="none" w:sz="0" w:space="0" w:color="auto"/>
                                        <w:bottom w:val="none" w:sz="0" w:space="0" w:color="auto"/>
                                        <w:right w:val="none" w:sz="0" w:space="0" w:color="auto"/>
                                      </w:divBdr>
                                      <w:divsChild>
                                        <w:div w:id="1120294475">
                                          <w:marLeft w:val="0"/>
                                          <w:marRight w:val="0"/>
                                          <w:marTop w:val="0"/>
                                          <w:marBottom w:val="0"/>
                                          <w:divBdr>
                                            <w:top w:val="none" w:sz="0" w:space="0" w:color="auto"/>
                                            <w:left w:val="none" w:sz="0" w:space="0" w:color="auto"/>
                                            <w:bottom w:val="none" w:sz="0" w:space="0" w:color="auto"/>
                                            <w:right w:val="none" w:sz="0" w:space="0" w:color="auto"/>
                                          </w:divBdr>
                                          <w:divsChild>
                                            <w:div w:id="1981618506">
                                              <w:marLeft w:val="0"/>
                                              <w:marRight w:val="176"/>
                                              <w:marTop w:val="0"/>
                                              <w:marBottom w:val="2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756652">
      <w:bodyDiv w:val="1"/>
      <w:marLeft w:val="0"/>
      <w:marRight w:val="0"/>
      <w:marTop w:val="0"/>
      <w:marBottom w:val="0"/>
      <w:divBdr>
        <w:top w:val="none" w:sz="0" w:space="0" w:color="auto"/>
        <w:left w:val="none" w:sz="0" w:space="0" w:color="auto"/>
        <w:bottom w:val="none" w:sz="0" w:space="0" w:color="auto"/>
        <w:right w:val="none" w:sz="0" w:space="0" w:color="auto"/>
      </w:divBdr>
      <w:divsChild>
        <w:div w:id="1071462676">
          <w:marLeft w:val="0"/>
          <w:marRight w:val="0"/>
          <w:marTop w:val="0"/>
          <w:marBottom w:val="0"/>
          <w:divBdr>
            <w:top w:val="none" w:sz="0" w:space="0" w:color="auto"/>
            <w:left w:val="none" w:sz="0" w:space="0" w:color="auto"/>
            <w:bottom w:val="none" w:sz="0" w:space="0" w:color="auto"/>
            <w:right w:val="none" w:sz="0" w:space="0" w:color="auto"/>
          </w:divBdr>
          <w:divsChild>
            <w:div w:id="1068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930">
      <w:bodyDiv w:val="1"/>
      <w:marLeft w:val="0"/>
      <w:marRight w:val="0"/>
      <w:marTop w:val="0"/>
      <w:marBottom w:val="0"/>
      <w:divBdr>
        <w:top w:val="none" w:sz="0" w:space="0" w:color="auto"/>
        <w:left w:val="none" w:sz="0" w:space="0" w:color="auto"/>
        <w:bottom w:val="none" w:sz="0" w:space="0" w:color="auto"/>
        <w:right w:val="none" w:sz="0" w:space="0" w:color="auto"/>
      </w:divBdr>
    </w:div>
    <w:div w:id="1483424712">
      <w:bodyDiv w:val="1"/>
      <w:marLeft w:val="0"/>
      <w:marRight w:val="0"/>
      <w:marTop w:val="0"/>
      <w:marBottom w:val="0"/>
      <w:divBdr>
        <w:top w:val="none" w:sz="0" w:space="0" w:color="auto"/>
        <w:left w:val="none" w:sz="0" w:space="0" w:color="auto"/>
        <w:bottom w:val="none" w:sz="0" w:space="0" w:color="auto"/>
        <w:right w:val="none" w:sz="0" w:space="0" w:color="auto"/>
      </w:divBdr>
    </w:div>
    <w:div w:id="1486971317">
      <w:bodyDiv w:val="1"/>
      <w:marLeft w:val="0"/>
      <w:marRight w:val="0"/>
      <w:marTop w:val="0"/>
      <w:marBottom w:val="0"/>
      <w:divBdr>
        <w:top w:val="none" w:sz="0" w:space="0" w:color="auto"/>
        <w:left w:val="none" w:sz="0" w:space="0" w:color="auto"/>
        <w:bottom w:val="none" w:sz="0" w:space="0" w:color="auto"/>
        <w:right w:val="none" w:sz="0" w:space="0" w:color="auto"/>
      </w:divBdr>
    </w:div>
    <w:div w:id="1541624846">
      <w:bodyDiv w:val="1"/>
      <w:marLeft w:val="0"/>
      <w:marRight w:val="0"/>
      <w:marTop w:val="0"/>
      <w:marBottom w:val="0"/>
      <w:divBdr>
        <w:top w:val="none" w:sz="0" w:space="0" w:color="auto"/>
        <w:left w:val="none" w:sz="0" w:space="0" w:color="auto"/>
        <w:bottom w:val="none" w:sz="0" w:space="0" w:color="auto"/>
        <w:right w:val="none" w:sz="0" w:space="0" w:color="auto"/>
      </w:divBdr>
    </w:div>
    <w:div w:id="1546987160">
      <w:bodyDiv w:val="1"/>
      <w:marLeft w:val="0"/>
      <w:marRight w:val="0"/>
      <w:marTop w:val="0"/>
      <w:marBottom w:val="0"/>
      <w:divBdr>
        <w:top w:val="none" w:sz="0" w:space="0" w:color="auto"/>
        <w:left w:val="none" w:sz="0" w:space="0" w:color="auto"/>
        <w:bottom w:val="none" w:sz="0" w:space="0" w:color="auto"/>
        <w:right w:val="none" w:sz="0" w:space="0" w:color="auto"/>
      </w:divBdr>
      <w:divsChild>
        <w:div w:id="1138454405">
          <w:marLeft w:val="0"/>
          <w:marRight w:val="0"/>
          <w:marTop w:val="0"/>
          <w:marBottom w:val="0"/>
          <w:divBdr>
            <w:top w:val="none" w:sz="0" w:space="0" w:color="auto"/>
            <w:left w:val="none" w:sz="0" w:space="0" w:color="auto"/>
            <w:bottom w:val="none" w:sz="0" w:space="0" w:color="auto"/>
            <w:right w:val="none" w:sz="0" w:space="0" w:color="auto"/>
          </w:divBdr>
          <w:divsChild>
            <w:div w:id="5404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1252">
      <w:bodyDiv w:val="1"/>
      <w:marLeft w:val="0"/>
      <w:marRight w:val="0"/>
      <w:marTop w:val="0"/>
      <w:marBottom w:val="0"/>
      <w:divBdr>
        <w:top w:val="none" w:sz="0" w:space="0" w:color="auto"/>
        <w:left w:val="none" w:sz="0" w:space="0" w:color="auto"/>
        <w:bottom w:val="none" w:sz="0" w:space="0" w:color="auto"/>
        <w:right w:val="none" w:sz="0" w:space="0" w:color="auto"/>
      </w:divBdr>
    </w:div>
    <w:div w:id="1567031658">
      <w:bodyDiv w:val="1"/>
      <w:marLeft w:val="0"/>
      <w:marRight w:val="0"/>
      <w:marTop w:val="0"/>
      <w:marBottom w:val="0"/>
      <w:divBdr>
        <w:top w:val="none" w:sz="0" w:space="0" w:color="auto"/>
        <w:left w:val="none" w:sz="0" w:space="0" w:color="auto"/>
        <w:bottom w:val="none" w:sz="0" w:space="0" w:color="auto"/>
        <w:right w:val="none" w:sz="0" w:space="0" w:color="auto"/>
      </w:divBdr>
    </w:div>
    <w:div w:id="1572541707">
      <w:bodyDiv w:val="1"/>
      <w:marLeft w:val="0"/>
      <w:marRight w:val="0"/>
      <w:marTop w:val="0"/>
      <w:marBottom w:val="0"/>
      <w:divBdr>
        <w:top w:val="none" w:sz="0" w:space="0" w:color="auto"/>
        <w:left w:val="none" w:sz="0" w:space="0" w:color="auto"/>
        <w:bottom w:val="none" w:sz="0" w:space="0" w:color="auto"/>
        <w:right w:val="none" w:sz="0" w:space="0" w:color="auto"/>
      </w:divBdr>
    </w:div>
    <w:div w:id="1579050770">
      <w:bodyDiv w:val="1"/>
      <w:marLeft w:val="0"/>
      <w:marRight w:val="0"/>
      <w:marTop w:val="0"/>
      <w:marBottom w:val="0"/>
      <w:divBdr>
        <w:top w:val="none" w:sz="0" w:space="0" w:color="auto"/>
        <w:left w:val="none" w:sz="0" w:space="0" w:color="auto"/>
        <w:bottom w:val="none" w:sz="0" w:space="0" w:color="auto"/>
        <w:right w:val="none" w:sz="0" w:space="0" w:color="auto"/>
      </w:divBdr>
    </w:div>
    <w:div w:id="1580559085">
      <w:bodyDiv w:val="1"/>
      <w:marLeft w:val="0"/>
      <w:marRight w:val="0"/>
      <w:marTop w:val="0"/>
      <w:marBottom w:val="0"/>
      <w:divBdr>
        <w:top w:val="none" w:sz="0" w:space="0" w:color="auto"/>
        <w:left w:val="none" w:sz="0" w:space="0" w:color="auto"/>
        <w:bottom w:val="none" w:sz="0" w:space="0" w:color="auto"/>
        <w:right w:val="none" w:sz="0" w:space="0" w:color="auto"/>
      </w:divBdr>
    </w:div>
    <w:div w:id="1585337220">
      <w:bodyDiv w:val="1"/>
      <w:marLeft w:val="0"/>
      <w:marRight w:val="0"/>
      <w:marTop w:val="0"/>
      <w:marBottom w:val="0"/>
      <w:divBdr>
        <w:top w:val="none" w:sz="0" w:space="0" w:color="auto"/>
        <w:left w:val="none" w:sz="0" w:space="0" w:color="auto"/>
        <w:bottom w:val="none" w:sz="0" w:space="0" w:color="auto"/>
        <w:right w:val="none" w:sz="0" w:space="0" w:color="auto"/>
      </w:divBdr>
    </w:div>
    <w:div w:id="1586256473">
      <w:bodyDiv w:val="1"/>
      <w:marLeft w:val="0"/>
      <w:marRight w:val="0"/>
      <w:marTop w:val="0"/>
      <w:marBottom w:val="0"/>
      <w:divBdr>
        <w:top w:val="none" w:sz="0" w:space="0" w:color="auto"/>
        <w:left w:val="none" w:sz="0" w:space="0" w:color="auto"/>
        <w:bottom w:val="none" w:sz="0" w:space="0" w:color="auto"/>
        <w:right w:val="none" w:sz="0" w:space="0" w:color="auto"/>
      </w:divBdr>
    </w:div>
    <w:div w:id="1599799660">
      <w:bodyDiv w:val="1"/>
      <w:marLeft w:val="0"/>
      <w:marRight w:val="0"/>
      <w:marTop w:val="0"/>
      <w:marBottom w:val="0"/>
      <w:divBdr>
        <w:top w:val="none" w:sz="0" w:space="0" w:color="auto"/>
        <w:left w:val="none" w:sz="0" w:space="0" w:color="auto"/>
        <w:bottom w:val="none" w:sz="0" w:space="0" w:color="auto"/>
        <w:right w:val="none" w:sz="0" w:space="0" w:color="auto"/>
      </w:divBdr>
      <w:divsChild>
        <w:div w:id="1157065978">
          <w:marLeft w:val="0"/>
          <w:marRight w:val="0"/>
          <w:marTop w:val="0"/>
          <w:marBottom w:val="0"/>
          <w:divBdr>
            <w:top w:val="none" w:sz="0" w:space="0" w:color="auto"/>
            <w:left w:val="none" w:sz="0" w:space="0" w:color="auto"/>
            <w:bottom w:val="none" w:sz="0" w:space="0" w:color="auto"/>
            <w:right w:val="none" w:sz="0" w:space="0" w:color="auto"/>
          </w:divBdr>
        </w:div>
      </w:divsChild>
    </w:div>
    <w:div w:id="1611662848">
      <w:bodyDiv w:val="1"/>
      <w:marLeft w:val="0"/>
      <w:marRight w:val="0"/>
      <w:marTop w:val="0"/>
      <w:marBottom w:val="0"/>
      <w:divBdr>
        <w:top w:val="none" w:sz="0" w:space="0" w:color="auto"/>
        <w:left w:val="none" w:sz="0" w:space="0" w:color="auto"/>
        <w:bottom w:val="none" w:sz="0" w:space="0" w:color="auto"/>
        <w:right w:val="none" w:sz="0" w:space="0" w:color="auto"/>
      </w:divBdr>
      <w:divsChild>
        <w:div w:id="987979592">
          <w:marLeft w:val="0"/>
          <w:marRight w:val="0"/>
          <w:marTop w:val="0"/>
          <w:marBottom w:val="0"/>
          <w:divBdr>
            <w:top w:val="none" w:sz="0" w:space="0" w:color="auto"/>
            <w:left w:val="none" w:sz="0" w:space="0" w:color="auto"/>
            <w:bottom w:val="none" w:sz="0" w:space="0" w:color="auto"/>
            <w:right w:val="none" w:sz="0" w:space="0" w:color="auto"/>
          </w:divBdr>
        </w:div>
      </w:divsChild>
    </w:div>
    <w:div w:id="1613516668">
      <w:bodyDiv w:val="1"/>
      <w:marLeft w:val="0"/>
      <w:marRight w:val="0"/>
      <w:marTop w:val="0"/>
      <w:marBottom w:val="0"/>
      <w:divBdr>
        <w:top w:val="none" w:sz="0" w:space="0" w:color="auto"/>
        <w:left w:val="none" w:sz="0" w:space="0" w:color="auto"/>
        <w:bottom w:val="none" w:sz="0" w:space="0" w:color="auto"/>
        <w:right w:val="none" w:sz="0" w:space="0" w:color="auto"/>
      </w:divBdr>
    </w:div>
    <w:div w:id="1622417463">
      <w:bodyDiv w:val="1"/>
      <w:marLeft w:val="0"/>
      <w:marRight w:val="0"/>
      <w:marTop w:val="0"/>
      <w:marBottom w:val="0"/>
      <w:divBdr>
        <w:top w:val="none" w:sz="0" w:space="0" w:color="auto"/>
        <w:left w:val="none" w:sz="0" w:space="0" w:color="auto"/>
        <w:bottom w:val="none" w:sz="0" w:space="0" w:color="auto"/>
        <w:right w:val="none" w:sz="0" w:space="0" w:color="auto"/>
      </w:divBdr>
    </w:div>
    <w:div w:id="1624578581">
      <w:bodyDiv w:val="1"/>
      <w:marLeft w:val="0"/>
      <w:marRight w:val="0"/>
      <w:marTop w:val="0"/>
      <w:marBottom w:val="0"/>
      <w:divBdr>
        <w:top w:val="none" w:sz="0" w:space="0" w:color="auto"/>
        <w:left w:val="none" w:sz="0" w:space="0" w:color="auto"/>
        <w:bottom w:val="none" w:sz="0" w:space="0" w:color="auto"/>
        <w:right w:val="none" w:sz="0" w:space="0" w:color="auto"/>
      </w:divBdr>
    </w:div>
    <w:div w:id="1627810375">
      <w:bodyDiv w:val="1"/>
      <w:marLeft w:val="0"/>
      <w:marRight w:val="0"/>
      <w:marTop w:val="0"/>
      <w:marBottom w:val="0"/>
      <w:divBdr>
        <w:top w:val="none" w:sz="0" w:space="0" w:color="auto"/>
        <w:left w:val="none" w:sz="0" w:space="0" w:color="auto"/>
        <w:bottom w:val="none" w:sz="0" w:space="0" w:color="auto"/>
        <w:right w:val="none" w:sz="0" w:space="0" w:color="auto"/>
      </w:divBdr>
    </w:div>
    <w:div w:id="1630017466">
      <w:bodyDiv w:val="1"/>
      <w:marLeft w:val="0"/>
      <w:marRight w:val="0"/>
      <w:marTop w:val="0"/>
      <w:marBottom w:val="0"/>
      <w:divBdr>
        <w:top w:val="none" w:sz="0" w:space="0" w:color="auto"/>
        <w:left w:val="none" w:sz="0" w:space="0" w:color="auto"/>
        <w:bottom w:val="none" w:sz="0" w:space="0" w:color="auto"/>
        <w:right w:val="none" w:sz="0" w:space="0" w:color="auto"/>
      </w:divBdr>
    </w:div>
    <w:div w:id="1639645684">
      <w:bodyDiv w:val="1"/>
      <w:marLeft w:val="0"/>
      <w:marRight w:val="0"/>
      <w:marTop w:val="0"/>
      <w:marBottom w:val="0"/>
      <w:divBdr>
        <w:top w:val="none" w:sz="0" w:space="0" w:color="auto"/>
        <w:left w:val="none" w:sz="0" w:space="0" w:color="auto"/>
        <w:bottom w:val="none" w:sz="0" w:space="0" w:color="auto"/>
        <w:right w:val="none" w:sz="0" w:space="0" w:color="auto"/>
      </w:divBdr>
    </w:div>
    <w:div w:id="1642151855">
      <w:bodyDiv w:val="1"/>
      <w:marLeft w:val="0"/>
      <w:marRight w:val="0"/>
      <w:marTop w:val="0"/>
      <w:marBottom w:val="0"/>
      <w:divBdr>
        <w:top w:val="none" w:sz="0" w:space="0" w:color="auto"/>
        <w:left w:val="none" w:sz="0" w:space="0" w:color="auto"/>
        <w:bottom w:val="none" w:sz="0" w:space="0" w:color="auto"/>
        <w:right w:val="none" w:sz="0" w:space="0" w:color="auto"/>
      </w:divBdr>
    </w:div>
    <w:div w:id="1651715452">
      <w:bodyDiv w:val="1"/>
      <w:marLeft w:val="0"/>
      <w:marRight w:val="0"/>
      <w:marTop w:val="0"/>
      <w:marBottom w:val="0"/>
      <w:divBdr>
        <w:top w:val="none" w:sz="0" w:space="0" w:color="auto"/>
        <w:left w:val="none" w:sz="0" w:space="0" w:color="auto"/>
        <w:bottom w:val="none" w:sz="0" w:space="0" w:color="auto"/>
        <w:right w:val="none" w:sz="0" w:space="0" w:color="auto"/>
      </w:divBdr>
    </w:div>
    <w:div w:id="1652825672">
      <w:bodyDiv w:val="1"/>
      <w:marLeft w:val="0"/>
      <w:marRight w:val="0"/>
      <w:marTop w:val="0"/>
      <w:marBottom w:val="0"/>
      <w:divBdr>
        <w:top w:val="none" w:sz="0" w:space="0" w:color="auto"/>
        <w:left w:val="none" w:sz="0" w:space="0" w:color="auto"/>
        <w:bottom w:val="none" w:sz="0" w:space="0" w:color="auto"/>
        <w:right w:val="none" w:sz="0" w:space="0" w:color="auto"/>
      </w:divBdr>
      <w:divsChild>
        <w:div w:id="700013477">
          <w:marLeft w:val="0"/>
          <w:marRight w:val="0"/>
          <w:marTop w:val="0"/>
          <w:marBottom w:val="0"/>
          <w:divBdr>
            <w:top w:val="none" w:sz="0" w:space="0" w:color="auto"/>
            <w:left w:val="none" w:sz="0" w:space="0" w:color="auto"/>
            <w:bottom w:val="none" w:sz="0" w:space="0" w:color="auto"/>
            <w:right w:val="none" w:sz="0" w:space="0" w:color="auto"/>
          </w:divBdr>
          <w:divsChild>
            <w:div w:id="1415971958">
              <w:marLeft w:val="0"/>
              <w:marRight w:val="0"/>
              <w:marTop w:val="0"/>
              <w:marBottom w:val="0"/>
              <w:divBdr>
                <w:top w:val="none" w:sz="0" w:space="0" w:color="auto"/>
                <w:left w:val="single" w:sz="6" w:space="0" w:color="B2B2B2"/>
                <w:bottom w:val="none" w:sz="0" w:space="0" w:color="auto"/>
                <w:right w:val="single" w:sz="6" w:space="0" w:color="B2B2B2"/>
              </w:divBdr>
              <w:divsChild>
                <w:div w:id="1784954646">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3080">
      <w:bodyDiv w:val="1"/>
      <w:marLeft w:val="0"/>
      <w:marRight w:val="0"/>
      <w:marTop w:val="0"/>
      <w:marBottom w:val="0"/>
      <w:divBdr>
        <w:top w:val="none" w:sz="0" w:space="0" w:color="auto"/>
        <w:left w:val="none" w:sz="0" w:space="0" w:color="auto"/>
        <w:bottom w:val="none" w:sz="0" w:space="0" w:color="auto"/>
        <w:right w:val="none" w:sz="0" w:space="0" w:color="auto"/>
      </w:divBdr>
    </w:div>
    <w:div w:id="1657877035">
      <w:bodyDiv w:val="1"/>
      <w:marLeft w:val="0"/>
      <w:marRight w:val="0"/>
      <w:marTop w:val="0"/>
      <w:marBottom w:val="0"/>
      <w:divBdr>
        <w:top w:val="none" w:sz="0" w:space="0" w:color="auto"/>
        <w:left w:val="none" w:sz="0" w:space="0" w:color="auto"/>
        <w:bottom w:val="none" w:sz="0" w:space="0" w:color="auto"/>
        <w:right w:val="none" w:sz="0" w:space="0" w:color="auto"/>
      </w:divBdr>
    </w:div>
    <w:div w:id="1658192664">
      <w:bodyDiv w:val="1"/>
      <w:marLeft w:val="0"/>
      <w:marRight w:val="0"/>
      <w:marTop w:val="0"/>
      <w:marBottom w:val="0"/>
      <w:divBdr>
        <w:top w:val="none" w:sz="0" w:space="0" w:color="auto"/>
        <w:left w:val="none" w:sz="0" w:space="0" w:color="auto"/>
        <w:bottom w:val="none" w:sz="0" w:space="0" w:color="auto"/>
        <w:right w:val="none" w:sz="0" w:space="0" w:color="auto"/>
      </w:divBdr>
    </w:div>
    <w:div w:id="1658922621">
      <w:bodyDiv w:val="1"/>
      <w:marLeft w:val="0"/>
      <w:marRight w:val="0"/>
      <w:marTop w:val="0"/>
      <w:marBottom w:val="0"/>
      <w:divBdr>
        <w:top w:val="none" w:sz="0" w:space="0" w:color="auto"/>
        <w:left w:val="none" w:sz="0" w:space="0" w:color="auto"/>
        <w:bottom w:val="none" w:sz="0" w:space="0" w:color="auto"/>
        <w:right w:val="none" w:sz="0" w:space="0" w:color="auto"/>
      </w:divBdr>
    </w:div>
    <w:div w:id="1660964914">
      <w:bodyDiv w:val="1"/>
      <w:marLeft w:val="0"/>
      <w:marRight w:val="0"/>
      <w:marTop w:val="0"/>
      <w:marBottom w:val="0"/>
      <w:divBdr>
        <w:top w:val="none" w:sz="0" w:space="0" w:color="auto"/>
        <w:left w:val="none" w:sz="0" w:space="0" w:color="auto"/>
        <w:bottom w:val="none" w:sz="0" w:space="0" w:color="auto"/>
        <w:right w:val="none" w:sz="0" w:space="0" w:color="auto"/>
      </w:divBdr>
    </w:div>
    <w:div w:id="1663121264">
      <w:bodyDiv w:val="1"/>
      <w:marLeft w:val="0"/>
      <w:marRight w:val="0"/>
      <w:marTop w:val="0"/>
      <w:marBottom w:val="0"/>
      <w:divBdr>
        <w:top w:val="none" w:sz="0" w:space="0" w:color="auto"/>
        <w:left w:val="none" w:sz="0" w:space="0" w:color="auto"/>
        <w:bottom w:val="none" w:sz="0" w:space="0" w:color="auto"/>
        <w:right w:val="none" w:sz="0" w:space="0" w:color="auto"/>
      </w:divBdr>
      <w:divsChild>
        <w:div w:id="803236447">
          <w:marLeft w:val="0"/>
          <w:marRight w:val="0"/>
          <w:marTop w:val="0"/>
          <w:marBottom w:val="0"/>
          <w:divBdr>
            <w:top w:val="none" w:sz="0" w:space="0" w:color="auto"/>
            <w:left w:val="none" w:sz="0" w:space="0" w:color="auto"/>
            <w:bottom w:val="none" w:sz="0" w:space="0" w:color="auto"/>
            <w:right w:val="none" w:sz="0" w:space="0" w:color="auto"/>
          </w:divBdr>
          <w:divsChild>
            <w:div w:id="1036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7650">
      <w:bodyDiv w:val="1"/>
      <w:marLeft w:val="0"/>
      <w:marRight w:val="0"/>
      <w:marTop w:val="0"/>
      <w:marBottom w:val="0"/>
      <w:divBdr>
        <w:top w:val="none" w:sz="0" w:space="0" w:color="auto"/>
        <w:left w:val="none" w:sz="0" w:space="0" w:color="auto"/>
        <w:bottom w:val="none" w:sz="0" w:space="0" w:color="auto"/>
        <w:right w:val="none" w:sz="0" w:space="0" w:color="auto"/>
      </w:divBdr>
      <w:divsChild>
        <w:div w:id="89813826">
          <w:marLeft w:val="0"/>
          <w:marRight w:val="0"/>
          <w:marTop w:val="0"/>
          <w:marBottom w:val="0"/>
          <w:divBdr>
            <w:top w:val="none" w:sz="0" w:space="0" w:color="auto"/>
            <w:left w:val="none" w:sz="0" w:space="0" w:color="auto"/>
            <w:bottom w:val="none" w:sz="0" w:space="0" w:color="auto"/>
            <w:right w:val="none" w:sz="0" w:space="0" w:color="auto"/>
          </w:divBdr>
        </w:div>
        <w:div w:id="219639578">
          <w:marLeft w:val="0"/>
          <w:marRight w:val="0"/>
          <w:marTop w:val="0"/>
          <w:marBottom w:val="0"/>
          <w:divBdr>
            <w:top w:val="none" w:sz="0" w:space="0" w:color="auto"/>
            <w:left w:val="none" w:sz="0" w:space="0" w:color="auto"/>
            <w:bottom w:val="none" w:sz="0" w:space="0" w:color="auto"/>
            <w:right w:val="none" w:sz="0" w:space="0" w:color="auto"/>
          </w:divBdr>
        </w:div>
        <w:div w:id="1277173471">
          <w:marLeft w:val="0"/>
          <w:marRight w:val="0"/>
          <w:marTop w:val="0"/>
          <w:marBottom w:val="0"/>
          <w:divBdr>
            <w:top w:val="none" w:sz="0" w:space="0" w:color="auto"/>
            <w:left w:val="none" w:sz="0" w:space="0" w:color="auto"/>
            <w:bottom w:val="none" w:sz="0" w:space="0" w:color="auto"/>
            <w:right w:val="none" w:sz="0" w:space="0" w:color="auto"/>
          </w:divBdr>
        </w:div>
        <w:div w:id="1285581863">
          <w:marLeft w:val="0"/>
          <w:marRight w:val="0"/>
          <w:marTop w:val="0"/>
          <w:marBottom w:val="0"/>
          <w:divBdr>
            <w:top w:val="none" w:sz="0" w:space="0" w:color="auto"/>
            <w:left w:val="none" w:sz="0" w:space="0" w:color="auto"/>
            <w:bottom w:val="none" w:sz="0" w:space="0" w:color="auto"/>
            <w:right w:val="none" w:sz="0" w:space="0" w:color="auto"/>
          </w:divBdr>
        </w:div>
        <w:div w:id="1511607078">
          <w:marLeft w:val="0"/>
          <w:marRight w:val="0"/>
          <w:marTop w:val="0"/>
          <w:marBottom w:val="0"/>
          <w:divBdr>
            <w:top w:val="none" w:sz="0" w:space="0" w:color="auto"/>
            <w:left w:val="none" w:sz="0" w:space="0" w:color="auto"/>
            <w:bottom w:val="none" w:sz="0" w:space="0" w:color="auto"/>
            <w:right w:val="none" w:sz="0" w:space="0" w:color="auto"/>
          </w:divBdr>
        </w:div>
        <w:div w:id="1880238990">
          <w:marLeft w:val="0"/>
          <w:marRight w:val="0"/>
          <w:marTop w:val="0"/>
          <w:marBottom w:val="0"/>
          <w:divBdr>
            <w:top w:val="none" w:sz="0" w:space="0" w:color="auto"/>
            <w:left w:val="none" w:sz="0" w:space="0" w:color="auto"/>
            <w:bottom w:val="none" w:sz="0" w:space="0" w:color="auto"/>
            <w:right w:val="none" w:sz="0" w:space="0" w:color="auto"/>
          </w:divBdr>
        </w:div>
      </w:divsChild>
    </w:div>
    <w:div w:id="1667249802">
      <w:bodyDiv w:val="1"/>
      <w:marLeft w:val="0"/>
      <w:marRight w:val="0"/>
      <w:marTop w:val="0"/>
      <w:marBottom w:val="0"/>
      <w:divBdr>
        <w:top w:val="none" w:sz="0" w:space="0" w:color="auto"/>
        <w:left w:val="none" w:sz="0" w:space="0" w:color="auto"/>
        <w:bottom w:val="none" w:sz="0" w:space="0" w:color="auto"/>
        <w:right w:val="none" w:sz="0" w:space="0" w:color="auto"/>
      </w:divBdr>
      <w:divsChild>
        <w:div w:id="97719758">
          <w:marLeft w:val="0"/>
          <w:marRight w:val="0"/>
          <w:marTop w:val="0"/>
          <w:marBottom w:val="0"/>
          <w:divBdr>
            <w:top w:val="none" w:sz="0" w:space="0" w:color="auto"/>
            <w:left w:val="none" w:sz="0" w:space="0" w:color="auto"/>
            <w:bottom w:val="none" w:sz="0" w:space="0" w:color="auto"/>
            <w:right w:val="none" w:sz="0" w:space="0" w:color="auto"/>
          </w:divBdr>
        </w:div>
        <w:div w:id="155075664">
          <w:marLeft w:val="0"/>
          <w:marRight w:val="0"/>
          <w:marTop w:val="0"/>
          <w:marBottom w:val="0"/>
          <w:divBdr>
            <w:top w:val="none" w:sz="0" w:space="0" w:color="auto"/>
            <w:left w:val="none" w:sz="0" w:space="0" w:color="auto"/>
            <w:bottom w:val="none" w:sz="0" w:space="0" w:color="auto"/>
            <w:right w:val="none" w:sz="0" w:space="0" w:color="auto"/>
          </w:divBdr>
        </w:div>
        <w:div w:id="247619688">
          <w:marLeft w:val="0"/>
          <w:marRight w:val="0"/>
          <w:marTop w:val="0"/>
          <w:marBottom w:val="0"/>
          <w:divBdr>
            <w:top w:val="none" w:sz="0" w:space="0" w:color="auto"/>
            <w:left w:val="none" w:sz="0" w:space="0" w:color="auto"/>
            <w:bottom w:val="none" w:sz="0" w:space="0" w:color="auto"/>
            <w:right w:val="none" w:sz="0" w:space="0" w:color="auto"/>
          </w:divBdr>
        </w:div>
        <w:div w:id="267011350">
          <w:marLeft w:val="0"/>
          <w:marRight w:val="0"/>
          <w:marTop w:val="0"/>
          <w:marBottom w:val="0"/>
          <w:divBdr>
            <w:top w:val="none" w:sz="0" w:space="0" w:color="auto"/>
            <w:left w:val="none" w:sz="0" w:space="0" w:color="auto"/>
            <w:bottom w:val="none" w:sz="0" w:space="0" w:color="auto"/>
            <w:right w:val="none" w:sz="0" w:space="0" w:color="auto"/>
          </w:divBdr>
        </w:div>
        <w:div w:id="281613605">
          <w:marLeft w:val="0"/>
          <w:marRight w:val="0"/>
          <w:marTop w:val="0"/>
          <w:marBottom w:val="0"/>
          <w:divBdr>
            <w:top w:val="none" w:sz="0" w:space="0" w:color="auto"/>
            <w:left w:val="none" w:sz="0" w:space="0" w:color="auto"/>
            <w:bottom w:val="none" w:sz="0" w:space="0" w:color="auto"/>
            <w:right w:val="none" w:sz="0" w:space="0" w:color="auto"/>
          </w:divBdr>
        </w:div>
        <w:div w:id="567687962">
          <w:marLeft w:val="0"/>
          <w:marRight w:val="0"/>
          <w:marTop w:val="0"/>
          <w:marBottom w:val="0"/>
          <w:divBdr>
            <w:top w:val="none" w:sz="0" w:space="0" w:color="auto"/>
            <w:left w:val="none" w:sz="0" w:space="0" w:color="auto"/>
            <w:bottom w:val="none" w:sz="0" w:space="0" w:color="auto"/>
            <w:right w:val="none" w:sz="0" w:space="0" w:color="auto"/>
          </w:divBdr>
        </w:div>
        <w:div w:id="691997611">
          <w:marLeft w:val="0"/>
          <w:marRight w:val="0"/>
          <w:marTop w:val="0"/>
          <w:marBottom w:val="0"/>
          <w:divBdr>
            <w:top w:val="none" w:sz="0" w:space="0" w:color="auto"/>
            <w:left w:val="none" w:sz="0" w:space="0" w:color="auto"/>
            <w:bottom w:val="none" w:sz="0" w:space="0" w:color="auto"/>
            <w:right w:val="none" w:sz="0" w:space="0" w:color="auto"/>
          </w:divBdr>
        </w:div>
        <w:div w:id="729966241">
          <w:marLeft w:val="0"/>
          <w:marRight w:val="0"/>
          <w:marTop w:val="0"/>
          <w:marBottom w:val="0"/>
          <w:divBdr>
            <w:top w:val="none" w:sz="0" w:space="0" w:color="auto"/>
            <w:left w:val="none" w:sz="0" w:space="0" w:color="auto"/>
            <w:bottom w:val="none" w:sz="0" w:space="0" w:color="auto"/>
            <w:right w:val="none" w:sz="0" w:space="0" w:color="auto"/>
          </w:divBdr>
        </w:div>
        <w:div w:id="812865054">
          <w:marLeft w:val="0"/>
          <w:marRight w:val="0"/>
          <w:marTop w:val="0"/>
          <w:marBottom w:val="0"/>
          <w:divBdr>
            <w:top w:val="none" w:sz="0" w:space="0" w:color="auto"/>
            <w:left w:val="none" w:sz="0" w:space="0" w:color="auto"/>
            <w:bottom w:val="none" w:sz="0" w:space="0" w:color="auto"/>
            <w:right w:val="none" w:sz="0" w:space="0" w:color="auto"/>
          </w:divBdr>
        </w:div>
        <w:div w:id="817264020">
          <w:marLeft w:val="0"/>
          <w:marRight w:val="0"/>
          <w:marTop w:val="0"/>
          <w:marBottom w:val="0"/>
          <w:divBdr>
            <w:top w:val="none" w:sz="0" w:space="0" w:color="auto"/>
            <w:left w:val="none" w:sz="0" w:space="0" w:color="auto"/>
            <w:bottom w:val="none" w:sz="0" w:space="0" w:color="auto"/>
            <w:right w:val="none" w:sz="0" w:space="0" w:color="auto"/>
          </w:divBdr>
        </w:div>
        <w:div w:id="982855939">
          <w:marLeft w:val="0"/>
          <w:marRight w:val="0"/>
          <w:marTop w:val="0"/>
          <w:marBottom w:val="0"/>
          <w:divBdr>
            <w:top w:val="none" w:sz="0" w:space="0" w:color="auto"/>
            <w:left w:val="none" w:sz="0" w:space="0" w:color="auto"/>
            <w:bottom w:val="none" w:sz="0" w:space="0" w:color="auto"/>
            <w:right w:val="none" w:sz="0" w:space="0" w:color="auto"/>
          </w:divBdr>
        </w:div>
        <w:div w:id="1060402684">
          <w:marLeft w:val="0"/>
          <w:marRight w:val="0"/>
          <w:marTop w:val="0"/>
          <w:marBottom w:val="0"/>
          <w:divBdr>
            <w:top w:val="none" w:sz="0" w:space="0" w:color="auto"/>
            <w:left w:val="none" w:sz="0" w:space="0" w:color="auto"/>
            <w:bottom w:val="none" w:sz="0" w:space="0" w:color="auto"/>
            <w:right w:val="none" w:sz="0" w:space="0" w:color="auto"/>
          </w:divBdr>
        </w:div>
        <w:div w:id="1068185903">
          <w:marLeft w:val="0"/>
          <w:marRight w:val="0"/>
          <w:marTop w:val="0"/>
          <w:marBottom w:val="0"/>
          <w:divBdr>
            <w:top w:val="none" w:sz="0" w:space="0" w:color="auto"/>
            <w:left w:val="none" w:sz="0" w:space="0" w:color="auto"/>
            <w:bottom w:val="none" w:sz="0" w:space="0" w:color="auto"/>
            <w:right w:val="none" w:sz="0" w:space="0" w:color="auto"/>
          </w:divBdr>
        </w:div>
        <w:div w:id="1076635021">
          <w:marLeft w:val="0"/>
          <w:marRight w:val="0"/>
          <w:marTop w:val="0"/>
          <w:marBottom w:val="0"/>
          <w:divBdr>
            <w:top w:val="none" w:sz="0" w:space="0" w:color="auto"/>
            <w:left w:val="none" w:sz="0" w:space="0" w:color="auto"/>
            <w:bottom w:val="none" w:sz="0" w:space="0" w:color="auto"/>
            <w:right w:val="none" w:sz="0" w:space="0" w:color="auto"/>
          </w:divBdr>
        </w:div>
        <w:div w:id="1106273437">
          <w:marLeft w:val="0"/>
          <w:marRight w:val="0"/>
          <w:marTop w:val="0"/>
          <w:marBottom w:val="0"/>
          <w:divBdr>
            <w:top w:val="none" w:sz="0" w:space="0" w:color="auto"/>
            <w:left w:val="none" w:sz="0" w:space="0" w:color="auto"/>
            <w:bottom w:val="none" w:sz="0" w:space="0" w:color="auto"/>
            <w:right w:val="none" w:sz="0" w:space="0" w:color="auto"/>
          </w:divBdr>
        </w:div>
        <w:div w:id="1356996996">
          <w:marLeft w:val="0"/>
          <w:marRight w:val="0"/>
          <w:marTop w:val="0"/>
          <w:marBottom w:val="0"/>
          <w:divBdr>
            <w:top w:val="none" w:sz="0" w:space="0" w:color="auto"/>
            <w:left w:val="none" w:sz="0" w:space="0" w:color="auto"/>
            <w:bottom w:val="none" w:sz="0" w:space="0" w:color="auto"/>
            <w:right w:val="none" w:sz="0" w:space="0" w:color="auto"/>
          </w:divBdr>
        </w:div>
        <w:div w:id="1368411030">
          <w:marLeft w:val="0"/>
          <w:marRight w:val="0"/>
          <w:marTop w:val="0"/>
          <w:marBottom w:val="0"/>
          <w:divBdr>
            <w:top w:val="none" w:sz="0" w:space="0" w:color="auto"/>
            <w:left w:val="none" w:sz="0" w:space="0" w:color="auto"/>
            <w:bottom w:val="none" w:sz="0" w:space="0" w:color="auto"/>
            <w:right w:val="none" w:sz="0" w:space="0" w:color="auto"/>
          </w:divBdr>
        </w:div>
        <w:div w:id="1371222601">
          <w:marLeft w:val="0"/>
          <w:marRight w:val="0"/>
          <w:marTop w:val="0"/>
          <w:marBottom w:val="0"/>
          <w:divBdr>
            <w:top w:val="none" w:sz="0" w:space="0" w:color="auto"/>
            <w:left w:val="none" w:sz="0" w:space="0" w:color="auto"/>
            <w:bottom w:val="none" w:sz="0" w:space="0" w:color="auto"/>
            <w:right w:val="none" w:sz="0" w:space="0" w:color="auto"/>
          </w:divBdr>
        </w:div>
        <w:div w:id="1428693902">
          <w:marLeft w:val="0"/>
          <w:marRight w:val="0"/>
          <w:marTop w:val="0"/>
          <w:marBottom w:val="0"/>
          <w:divBdr>
            <w:top w:val="none" w:sz="0" w:space="0" w:color="auto"/>
            <w:left w:val="none" w:sz="0" w:space="0" w:color="auto"/>
            <w:bottom w:val="none" w:sz="0" w:space="0" w:color="auto"/>
            <w:right w:val="none" w:sz="0" w:space="0" w:color="auto"/>
          </w:divBdr>
        </w:div>
        <w:div w:id="1438062519">
          <w:marLeft w:val="0"/>
          <w:marRight w:val="0"/>
          <w:marTop w:val="0"/>
          <w:marBottom w:val="0"/>
          <w:divBdr>
            <w:top w:val="none" w:sz="0" w:space="0" w:color="auto"/>
            <w:left w:val="none" w:sz="0" w:space="0" w:color="auto"/>
            <w:bottom w:val="none" w:sz="0" w:space="0" w:color="auto"/>
            <w:right w:val="none" w:sz="0" w:space="0" w:color="auto"/>
          </w:divBdr>
        </w:div>
        <w:div w:id="1493644256">
          <w:marLeft w:val="0"/>
          <w:marRight w:val="0"/>
          <w:marTop w:val="0"/>
          <w:marBottom w:val="0"/>
          <w:divBdr>
            <w:top w:val="none" w:sz="0" w:space="0" w:color="auto"/>
            <w:left w:val="none" w:sz="0" w:space="0" w:color="auto"/>
            <w:bottom w:val="none" w:sz="0" w:space="0" w:color="auto"/>
            <w:right w:val="none" w:sz="0" w:space="0" w:color="auto"/>
          </w:divBdr>
        </w:div>
        <w:div w:id="1581675249">
          <w:marLeft w:val="0"/>
          <w:marRight w:val="0"/>
          <w:marTop w:val="0"/>
          <w:marBottom w:val="0"/>
          <w:divBdr>
            <w:top w:val="none" w:sz="0" w:space="0" w:color="auto"/>
            <w:left w:val="none" w:sz="0" w:space="0" w:color="auto"/>
            <w:bottom w:val="none" w:sz="0" w:space="0" w:color="auto"/>
            <w:right w:val="none" w:sz="0" w:space="0" w:color="auto"/>
          </w:divBdr>
        </w:div>
        <w:div w:id="1599409698">
          <w:marLeft w:val="0"/>
          <w:marRight w:val="0"/>
          <w:marTop w:val="0"/>
          <w:marBottom w:val="0"/>
          <w:divBdr>
            <w:top w:val="none" w:sz="0" w:space="0" w:color="auto"/>
            <w:left w:val="none" w:sz="0" w:space="0" w:color="auto"/>
            <w:bottom w:val="none" w:sz="0" w:space="0" w:color="auto"/>
            <w:right w:val="none" w:sz="0" w:space="0" w:color="auto"/>
          </w:divBdr>
        </w:div>
        <w:div w:id="1625380682">
          <w:marLeft w:val="0"/>
          <w:marRight w:val="0"/>
          <w:marTop w:val="0"/>
          <w:marBottom w:val="0"/>
          <w:divBdr>
            <w:top w:val="none" w:sz="0" w:space="0" w:color="auto"/>
            <w:left w:val="none" w:sz="0" w:space="0" w:color="auto"/>
            <w:bottom w:val="none" w:sz="0" w:space="0" w:color="auto"/>
            <w:right w:val="none" w:sz="0" w:space="0" w:color="auto"/>
          </w:divBdr>
        </w:div>
        <w:div w:id="1659311693">
          <w:marLeft w:val="0"/>
          <w:marRight w:val="0"/>
          <w:marTop w:val="0"/>
          <w:marBottom w:val="0"/>
          <w:divBdr>
            <w:top w:val="none" w:sz="0" w:space="0" w:color="auto"/>
            <w:left w:val="none" w:sz="0" w:space="0" w:color="auto"/>
            <w:bottom w:val="none" w:sz="0" w:space="0" w:color="auto"/>
            <w:right w:val="none" w:sz="0" w:space="0" w:color="auto"/>
          </w:divBdr>
        </w:div>
        <w:div w:id="1744909772">
          <w:marLeft w:val="0"/>
          <w:marRight w:val="0"/>
          <w:marTop w:val="0"/>
          <w:marBottom w:val="0"/>
          <w:divBdr>
            <w:top w:val="none" w:sz="0" w:space="0" w:color="auto"/>
            <w:left w:val="none" w:sz="0" w:space="0" w:color="auto"/>
            <w:bottom w:val="none" w:sz="0" w:space="0" w:color="auto"/>
            <w:right w:val="none" w:sz="0" w:space="0" w:color="auto"/>
          </w:divBdr>
        </w:div>
        <w:div w:id="1754006554">
          <w:marLeft w:val="0"/>
          <w:marRight w:val="0"/>
          <w:marTop w:val="0"/>
          <w:marBottom w:val="0"/>
          <w:divBdr>
            <w:top w:val="none" w:sz="0" w:space="0" w:color="auto"/>
            <w:left w:val="none" w:sz="0" w:space="0" w:color="auto"/>
            <w:bottom w:val="none" w:sz="0" w:space="0" w:color="auto"/>
            <w:right w:val="none" w:sz="0" w:space="0" w:color="auto"/>
          </w:divBdr>
        </w:div>
        <w:div w:id="1821262258">
          <w:marLeft w:val="0"/>
          <w:marRight w:val="0"/>
          <w:marTop w:val="0"/>
          <w:marBottom w:val="0"/>
          <w:divBdr>
            <w:top w:val="none" w:sz="0" w:space="0" w:color="auto"/>
            <w:left w:val="none" w:sz="0" w:space="0" w:color="auto"/>
            <w:bottom w:val="none" w:sz="0" w:space="0" w:color="auto"/>
            <w:right w:val="none" w:sz="0" w:space="0" w:color="auto"/>
          </w:divBdr>
        </w:div>
        <w:div w:id="2071613017">
          <w:marLeft w:val="0"/>
          <w:marRight w:val="0"/>
          <w:marTop w:val="0"/>
          <w:marBottom w:val="0"/>
          <w:divBdr>
            <w:top w:val="none" w:sz="0" w:space="0" w:color="auto"/>
            <w:left w:val="none" w:sz="0" w:space="0" w:color="auto"/>
            <w:bottom w:val="none" w:sz="0" w:space="0" w:color="auto"/>
            <w:right w:val="none" w:sz="0" w:space="0" w:color="auto"/>
          </w:divBdr>
        </w:div>
        <w:div w:id="2131852999">
          <w:marLeft w:val="0"/>
          <w:marRight w:val="0"/>
          <w:marTop w:val="0"/>
          <w:marBottom w:val="0"/>
          <w:divBdr>
            <w:top w:val="none" w:sz="0" w:space="0" w:color="auto"/>
            <w:left w:val="none" w:sz="0" w:space="0" w:color="auto"/>
            <w:bottom w:val="none" w:sz="0" w:space="0" w:color="auto"/>
            <w:right w:val="none" w:sz="0" w:space="0" w:color="auto"/>
          </w:divBdr>
        </w:div>
      </w:divsChild>
    </w:div>
    <w:div w:id="1677268758">
      <w:bodyDiv w:val="1"/>
      <w:marLeft w:val="0"/>
      <w:marRight w:val="0"/>
      <w:marTop w:val="0"/>
      <w:marBottom w:val="0"/>
      <w:divBdr>
        <w:top w:val="none" w:sz="0" w:space="0" w:color="auto"/>
        <w:left w:val="none" w:sz="0" w:space="0" w:color="auto"/>
        <w:bottom w:val="none" w:sz="0" w:space="0" w:color="auto"/>
        <w:right w:val="none" w:sz="0" w:space="0" w:color="auto"/>
      </w:divBdr>
      <w:divsChild>
        <w:div w:id="971979849">
          <w:marLeft w:val="0"/>
          <w:marRight w:val="0"/>
          <w:marTop w:val="0"/>
          <w:marBottom w:val="0"/>
          <w:divBdr>
            <w:top w:val="none" w:sz="0" w:space="0" w:color="auto"/>
            <w:left w:val="none" w:sz="0" w:space="0" w:color="auto"/>
            <w:bottom w:val="none" w:sz="0" w:space="0" w:color="auto"/>
            <w:right w:val="none" w:sz="0" w:space="0" w:color="auto"/>
          </w:divBdr>
        </w:div>
      </w:divsChild>
    </w:div>
    <w:div w:id="1687635314">
      <w:bodyDiv w:val="1"/>
      <w:marLeft w:val="0"/>
      <w:marRight w:val="0"/>
      <w:marTop w:val="0"/>
      <w:marBottom w:val="0"/>
      <w:divBdr>
        <w:top w:val="none" w:sz="0" w:space="0" w:color="auto"/>
        <w:left w:val="none" w:sz="0" w:space="0" w:color="auto"/>
        <w:bottom w:val="none" w:sz="0" w:space="0" w:color="auto"/>
        <w:right w:val="none" w:sz="0" w:space="0" w:color="auto"/>
      </w:divBdr>
    </w:div>
    <w:div w:id="1690639806">
      <w:bodyDiv w:val="1"/>
      <w:marLeft w:val="0"/>
      <w:marRight w:val="0"/>
      <w:marTop w:val="0"/>
      <w:marBottom w:val="0"/>
      <w:divBdr>
        <w:top w:val="none" w:sz="0" w:space="0" w:color="auto"/>
        <w:left w:val="none" w:sz="0" w:space="0" w:color="auto"/>
        <w:bottom w:val="none" w:sz="0" w:space="0" w:color="auto"/>
        <w:right w:val="none" w:sz="0" w:space="0" w:color="auto"/>
      </w:divBdr>
    </w:div>
    <w:div w:id="1712799983">
      <w:bodyDiv w:val="1"/>
      <w:marLeft w:val="0"/>
      <w:marRight w:val="0"/>
      <w:marTop w:val="0"/>
      <w:marBottom w:val="0"/>
      <w:divBdr>
        <w:top w:val="none" w:sz="0" w:space="0" w:color="auto"/>
        <w:left w:val="none" w:sz="0" w:space="0" w:color="auto"/>
        <w:bottom w:val="none" w:sz="0" w:space="0" w:color="auto"/>
        <w:right w:val="none" w:sz="0" w:space="0" w:color="auto"/>
      </w:divBdr>
    </w:div>
    <w:div w:id="1718121262">
      <w:bodyDiv w:val="1"/>
      <w:marLeft w:val="0"/>
      <w:marRight w:val="0"/>
      <w:marTop w:val="0"/>
      <w:marBottom w:val="0"/>
      <w:divBdr>
        <w:top w:val="none" w:sz="0" w:space="0" w:color="auto"/>
        <w:left w:val="none" w:sz="0" w:space="0" w:color="auto"/>
        <w:bottom w:val="none" w:sz="0" w:space="0" w:color="auto"/>
        <w:right w:val="none" w:sz="0" w:space="0" w:color="auto"/>
      </w:divBdr>
      <w:divsChild>
        <w:div w:id="30767023">
          <w:marLeft w:val="0"/>
          <w:marRight w:val="0"/>
          <w:marTop w:val="0"/>
          <w:marBottom w:val="0"/>
          <w:divBdr>
            <w:top w:val="none" w:sz="0" w:space="0" w:color="auto"/>
            <w:left w:val="none" w:sz="0" w:space="0" w:color="auto"/>
            <w:bottom w:val="none" w:sz="0" w:space="0" w:color="auto"/>
            <w:right w:val="none" w:sz="0" w:space="0" w:color="auto"/>
          </w:divBdr>
        </w:div>
        <w:div w:id="66154862">
          <w:marLeft w:val="0"/>
          <w:marRight w:val="0"/>
          <w:marTop w:val="0"/>
          <w:marBottom w:val="0"/>
          <w:divBdr>
            <w:top w:val="none" w:sz="0" w:space="0" w:color="auto"/>
            <w:left w:val="none" w:sz="0" w:space="0" w:color="auto"/>
            <w:bottom w:val="none" w:sz="0" w:space="0" w:color="auto"/>
            <w:right w:val="none" w:sz="0" w:space="0" w:color="auto"/>
          </w:divBdr>
        </w:div>
        <w:div w:id="110051725">
          <w:marLeft w:val="0"/>
          <w:marRight w:val="0"/>
          <w:marTop w:val="0"/>
          <w:marBottom w:val="0"/>
          <w:divBdr>
            <w:top w:val="none" w:sz="0" w:space="0" w:color="auto"/>
            <w:left w:val="none" w:sz="0" w:space="0" w:color="auto"/>
            <w:bottom w:val="none" w:sz="0" w:space="0" w:color="auto"/>
            <w:right w:val="none" w:sz="0" w:space="0" w:color="auto"/>
          </w:divBdr>
        </w:div>
        <w:div w:id="154687775">
          <w:marLeft w:val="0"/>
          <w:marRight w:val="0"/>
          <w:marTop w:val="0"/>
          <w:marBottom w:val="0"/>
          <w:divBdr>
            <w:top w:val="none" w:sz="0" w:space="0" w:color="auto"/>
            <w:left w:val="none" w:sz="0" w:space="0" w:color="auto"/>
            <w:bottom w:val="none" w:sz="0" w:space="0" w:color="auto"/>
            <w:right w:val="none" w:sz="0" w:space="0" w:color="auto"/>
          </w:divBdr>
        </w:div>
        <w:div w:id="218397471">
          <w:marLeft w:val="0"/>
          <w:marRight w:val="0"/>
          <w:marTop w:val="0"/>
          <w:marBottom w:val="0"/>
          <w:divBdr>
            <w:top w:val="none" w:sz="0" w:space="0" w:color="auto"/>
            <w:left w:val="none" w:sz="0" w:space="0" w:color="auto"/>
            <w:bottom w:val="none" w:sz="0" w:space="0" w:color="auto"/>
            <w:right w:val="none" w:sz="0" w:space="0" w:color="auto"/>
          </w:divBdr>
        </w:div>
        <w:div w:id="242645060">
          <w:marLeft w:val="0"/>
          <w:marRight w:val="0"/>
          <w:marTop w:val="0"/>
          <w:marBottom w:val="0"/>
          <w:divBdr>
            <w:top w:val="none" w:sz="0" w:space="0" w:color="auto"/>
            <w:left w:val="none" w:sz="0" w:space="0" w:color="auto"/>
            <w:bottom w:val="none" w:sz="0" w:space="0" w:color="auto"/>
            <w:right w:val="none" w:sz="0" w:space="0" w:color="auto"/>
          </w:divBdr>
        </w:div>
        <w:div w:id="263852735">
          <w:marLeft w:val="0"/>
          <w:marRight w:val="0"/>
          <w:marTop w:val="0"/>
          <w:marBottom w:val="0"/>
          <w:divBdr>
            <w:top w:val="none" w:sz="0" w:space="0" w:color="auto"/>
            <w:left w:val="none" w:sz="0" w:space="0" w:color="auto"/>
            <w:bottom w:val="none" w:sz="0" w:space="0" w:color="auto"/>
            <w:right w:val="none" w:sz="0" w:space="0" w:color="auto"/>
          </w:divBdr>
        </w:div>
        <w:div w:id="268049501">
          <w:marLeft w:val="0"/>
          <w:marRight w:val="0"/>
          <w:marTop w:val="0"/>
          <w:marBottom w:val="0"/>
          <w:divBdr>
            <w:top w:val="none" w:sz="0" w:space="0" w:color="auto"/>
            <w:left w:val="none" w:sz="0" w:space="0" w:color="auto"/>
            <w:bottom w:val="none" w:sz="0" w:space="0" w:color="auto"/>
            <w:right w:val="none" w:sz="0" w:space="0" w:color="auto"/>
          </w:divBdr>
        </w:div>
        <w:div w:id="434593711">
          <w:marLeft w:val="0"/>
          <w:marRight w:val="0"/>
          <w:marTop w:val="0"/>
          <w:marBottom w:val="0"/>
          <w:divBdr>
            <w:top w:val="none" w:sz="0" w:space="0" w:color="auto"/>
            <w:left w:val="none" w:sz="0" w:space="0" w:color="auto"/>
            <w:bottom w:val="none" w:sz="0" w:space="0" w:color="auto"/>
            <w:right w:val="none" w:sz="0" w:space="0" w:color="auto"/>
          </w:divBdr>
        </w:div>
        <w:div w:id="476800076">
          <w:marLeft w:val="0"/>
          <w:marRight w:val="0"/>
          <w:marTop w:val="0"/>
          <w:marBottom w:val="0"/>
          <w:divBdr>
            <w:top w:val="none" w:sz="0" w:space="0" w:color="auto"/>
            <w:left w:val="none" w:sz="0" w:space="0" w:color="auto"/>
            <w:bottom w:val="none" w:sz="0" w:space="0" w:color="auto"/>
            <w:right w:val="none" w:sz="0" w:space="0" w:color="auto"/>
          </w:divBdr>
        </w:div>
        <w:div w:id="477383870">
          <w:marLeft w:val="0"/>
          <w:marRight w:val="0"/>
          <w:marTop w:val="0"/>
          <w:marBottom w:val="0"/>
          <w:divBdr>
            <w:top w:val="none" w:sz="0" w:space="0" w:color="auto"/>
            <w:left w:val="none" w:sz="0" w:space="0" w:color="auto"/>
            <w:bottom w:val="none" w:sz="0" w:space="0" w:color="auto"/>
            <w:right w:val="none" w:sz="0" w:space="0" w:color="auto"/>
          </w:divBdr>
        </w:div>
        <w:div w:id="541333762">
          <w:marLeft w:val="0"/>
          <w:marRight w:val="0"/>
          <w:marTop w:val="0"/>
          <w:marBottom w:val="0"/>
          <w:divBdr>
            <w:top w:val="none" w:sz="0" w:space="0" w:color="auto"/>
            <w:left w:val="none" w:sz="0" w:space="0" w:color="auto"/>
            <w:bottom w:val="none" w:sz="0" w:space="0" w:color="auto"/>
            <w:right w:val="none" w:sz="0" w:space="0" w:color="auto"/>
          </w:divBdr>
        </w:div>
        <w:div w:id="603004593">
          <w:marLeft w:val="0"/>
          <w:marRight w:val="0"/>
          <w:marTop w:val="0"/>
          <w:marBottom w:val="0"/>
          <w:divBdr>
            <w:top w:val="none" w:sz="0" w:space="0" w:color="auto"/>
            <w:left w:val="none" w:sz="0" w:space="0" w:color="auto"/>
            <w:bottom w:val="none" w:sz="0" w:space="0" w:color="auto"/>
            <w:right w:val="none" w:sz="0" w:space="0" w:color="auto"/>
          </w:divBdr>
        </w:div>
        <w:div w:id="752356144">
          <w:marLeft w:val="0"/>
          <w:marRight w:val="0"/>
          <w:marTop w:val="0"/>
          <w:marBottom w:val="0"/>
          <w:divBdr>
            <w:top w:val="none" w:sz="0" w:space="0" w:color="auto"/>
            <w:left w:val="none" w:sz="0" w:space="0" w:color="auto"/>
            <w:bottom w:val="none" w:sz="0" w:space="0" w:color="auto"/>
            <w:right w:val="none" w:sz="0" w:space="0" w:color="auto"/>
          </w:divBdr>
        </w:div>
        <w:div w:id="760948417">
          <w:marLeft w:val="0"/>
          <w:marRight w:val="0"/>
          <w:marTop w:val="0"/>
          <w:marBottom w:val="0"/>
          <w:divBdr>
            <w:top w:val="none" w:sz="0" w:space="0" w:color="auto"/>
            <w:left w:val="none" w:sz="0" w:space="0" w:color="auto"/>
            <w:bottom w:val="none" w:sz="0" w:space="0" w:color="auto"/>
            <w:right w:val="none" w:sz="0" w:space="0" w:color="auto"/>
          </w:divBdr>
        </w:div>
        <w:div w:id="789127390">
          <w:marLeft w:val="0"/>
          <w:marRight w:val="0"/>
          <w:marTop w:val="0"/>
          <w:marBottom w:val="0"/>
          <w:divBdr>
            <w:top w:val="none" w:sz="0" w:space="0" w:color="auto"/>
            <w:left w:val="none" w:sz="0" w:space="0" w:color="auto"/>
            <w:bottom w:val="none" w:sz="0" w:space="0" w:color="auto"/>
            <w:right w:val="none" w:sz="0" w:space="0" w:color="auto"/>
          </w:divBdr>
        </w:div>
        <w:div w:id="790396890">
          <w:marLeft w:val="0"/>
          <w:marRight w:val="0"/>
          <w:marTop w:val="0"/>
          <w:marBottom w:val="0"/>
          <w:divBdr>
            <w:top w:val="none" w:sz="0" w:space="0" w:color="auto"/>
            <w:left w:val="none" w:sz="0" w:space="0" w:color="auto"/>
            <w:bottom w:val="none" w:sz="0" w:space="0" w:color="auto"/>
            <w:right w:val="none" w:sz="0" w:space="0" w:color="auto"/>
          </w:divBdr>
        </w:div>
        <w:div w:id="809902032">
          <w:marLeft w:val="0"/>
          <w:marRight w:val="0"/>
          <w:marTop w:val="0"/>
          <w:marBottom w:val="0"/>
          <w:divBdr>
            <w:top w:val="none" w:sz="0" w:space="0" w:color="auto"/>
            <w:left w:val="none" w:sz="0" w:space="0" w:color="auto"/>
            <w:bottom w:val="none" w:sz="0" w:space="0" w:color="auto"/>
            <w:right w:val="none" w:sz="0" w:space="0" w:color="auto"/>
          </w:divBdr>
        </w:div>
        <w:div w:id="835416465">
          <w:marLeft w:val="0"/>
          <w:marRight w:val="0"/>
          <w:marTop w:val="0"/>
          <w:marBottom w:val="0"/>
          <w:divBdr>
            <w:top w:val="none" w:sz="0" w:space="0" w:color="auto"/>
            <w:left w:val="none" w:sz="0" w:space="0" w:color="auto"/>
            <w:bottom w:val="none" w:sz="0" w:space="0" w:color="auto"/>
            <w:right w:val="none" w:sz="0" w:space="0" w:color="auto"/>
          </w:divBdr>
        </w:div>
        <w:div w:id="875896169">
          <w:marLeft w:val="0"/>
          <w:marRight w:val="0"/>
          <w:marTop w:val="0"/>
          <w:marBottom w:val="0"/>
          <w:divBdr>
            <w:top w:val="none" w:sz="0" w:space="0" w:color="auto"/>
            <w:left w:val="none" w:sz="0" w:space="0" w:color="auto"/>
            <w:bottom w:val="none" w:sz="0" w:space="0" w:color="auto"/>
            <w:right w:val="none" w:sz="0" w:space="0" w:color="auto"/>
          </w:divBdr>
        </w:div>
        <w:div w:id="876284029">
          <w:marLeft w:val="0"/>
          <w:marRight w:val="0"/>
          <w:marTop w:val="0"/>
          <w:marBottom w:val="0"/>
          <w:divBdr>
            <w:top w:val="none" w:sz="0" w:space="0" w:color="auto"/>
            <w:left w:val="none" w:sz="0" w:space="0" w:color="auto"/>
            <w:bottom w:val="none" w:sz="0" w:space="0" w:color="auto"/>
            <w:right w:val="none" w:sz="0" w:space="0" w:color="auto"/>
          </w:divBdr>
        </w:div>
        <w:div w:id="900597276">
          <w:marLeft w:val="0"/>
          <w:marRight w:val="0"/>
          <w:marTop w:val="0"/>
          <w:marBottom w:val="0"/>
          <w:divBdr>
            <w:top w:val="none" w:sz="0" w:space="0" w:color="auto"/>
            <w:left w:val="none" w:sz="0" w:space="0" w:color="auto"/>
            <w:bottom w:val="none" w:sz="0" w:space="0" w:color="auto"/>
            <w:right w:val="none" w:sz="0" w:space="0" w:color="auto"/>
          </w:divBdr>
        </w:div>
        <w:div w:id="904291837">
          <w:marLeft w:val="0"/>
          <w:marRight w:val="0"/>
          <w:marTop w:val="0"/>
          <w:marBottom w:val="0"/>
          <w:divBdr>
            <w:top w:val="none" w:sz="0" w:space="0" w:color="auto"/>
            <w:left w:val="none" w:sz="0" w:space="0" w:color="auto"/>
            <w:bottom w:val="none" w:sz="0" w:space="0" w:color="auto"/>
            <w:right w:val="none" w:sz="0" w:space="0" w:color="auto"/>
          </w:divBdr>
        </w:div>
        <w:div w:id="909116698">
          <w:marLeft w:val="0"/>
          <w:marRight w:val="0"/>
          <w:marTop w:val="0"/>
          <w:marBottom w:val="0"/>
          <w:divBdr>
            <w:top w:val="none" w:sz="0" w:space="0" w:color="auto"/>
            <w:left w:val="none" w:sz="0" w:space="0" w:color="auto"/>
            <w:bottom w:val="none" w:sz="0" w:space="0" w:color="auto"/>
            <w:right w:val="none" w:sz="0" w:space="0" w:color="auto"/>
          </w:divBdr>
        </w:div>
        <w:div w:id="989677821">
          <w:marLeft w:val="0"/>
          <w:marRight w:val="0"/>
          <w:marTop w:val="0"/>
          <w:marBottom w:val="0"/>
          <w:divBdr>
            <w:top w:val="none" w:sz="0" w:space="0" w:color="auto"/>
            <w:left w:val="none" w:sz="0" w:space="0" w:color="auto"/>
            <w:bottom w:val="none" w:sz="0" w:space="0" w:color="auto"/>
            <w:right w:val="none" w:sz="0" w:space="0" w:color="auto"/>
          </w:divBdr>
        </w:div>
        <w:div w:id="1016928103">
          <w:marLeft w:val="0"/>
          <w:marRight w:val="0"/>
          <w:marTop w:val="0"/>
          <w:marBottom w:val="0"/>
          <w:divBdr>
            <w:top w:val="none" w:sz="0" w:space="0" w:color="auto"/>
            <w:left w:val="none" w:sz="0" w:space="0" w:color="auto"/>
            <w:bottom w:val="none" w:sz="0" w:space="0" w:color="auto"/>
            <w:right w:val="none" w:sz="0" w:space="0" w:color="auto"/>
          </w:divBdr>
        </w:div>
        <w:div w:id="1023551959">
          <w:marLeft w:val="0"/>
          <w:marRight w:val="0"/>
          <w:marTop w:val="0"/>
          <w:marBottom w:val="0"/>
          <w:divBdr>
            <w:top w:val="none" w:sz="0" w:space="0" w:color="auto"/>
            <w:left w:val="none" w:sz="0" w:space="0" w:color="auto"/>
            <w:bottom w:val="none" w:sz="0" w:space="0" w:color="auto"/>
            <w:right w:val="none" w:sz="0" w:space="0" w:color="auto"/>
          </w:divBdr>
        </w:div>
        <w:div w:id="1066294763">
          <w:marLeft w:val="0"/>
          <w:marRight w:val="0"/>
          <w:marTop w:val="0"/>
          <w:marBottom w:val="0"/>
          <w:divBdr>
            <w:top w:val="none" w:sz="0" w:space="0" w:color="auto"/>
            <w:left w:val="none" w:sz="0" w:space="0" w:color="auto"/>
            <w:bottom w:val="none" w:sz="0" w:space="0" w:color="auto"/>
            <w:right w:val="none" w:sz="0" w:space="0" w:color="auto"/>
          </w:divBdr>
        </w:div>
        <w:div w:id="1069381354">
          <w:marLeft w:val="0"/>
          <w:marRight w:val="0"/>
          <w:marTop w:val="0"/>
          <w:marBottom w:val="0"/>
          <w:divBdr>
            <w:top w:val="none" w:sz="0" w:space="0" w:color="auto"/>
            <w:left w:val="none" w:sz="0" w:space="0" w:color="auto"/>
            <w:bottom w:val="none" w:sz="0" w:space="0" w:color="auto"/>
            <w:right w:val="none" w:sz="0" w:space="0" w:color="auto"/>
          </w:divBdr>
        </w:div>
        <w:div w:id="1080368155">
          <w:marLeft w:val="0"/>
          <w:marRight w:val="0"/>
          <w:marTop w:val="0"/>
          <w:marBottom w:val="0"/>
          <w:divBdr>
            <w:top w:val="none" w:sz="0" w:space="0" w:color="auto"/>
            <w:left w:val="none" w:sz="0" w:space="0" w:color="auto"/>
            <w:bottom w:val="none" w:sz="0" w:space="0" w:color="auto"/>
            <w:right w:val="none" w:sz="0" w:space="0" w:color="auto"/>
          </w:divBdr>
        </w:div>
        <w:div w:id="1168136049">
          <w:marLeft w:val="0"/>
          <w:marRight w:val="0"/>
          <w:marTop w:val="0"/>
          <w:marBottom w:val="0"/>
          <w:divBdr>
            <w:top w:val="none" w:sz="0" w:space="0" w:color="auto"/>
            <w:left w:val="none" w:sz="0" w:space="0" w:color="auto"/>
            <w:bottom w:val="none" w:sz="0" w:space="0" w:color="auto"/>
            <w:right w:val="none" w:sz="0" w:space="0" w:color="auto"/>
          </w:divBdr>
        </w:div>
        <w:div w:id="1266160100">
          <w:marLeft w:val="0"/>
          <w:marRight w:val="0"/>
          <w:marTop w:val="0"/>
          <w:marBottom w:val="0"/>
          <w:divBdr>
            <w:top w:val="none" w:sz="0" w:space="0" w:color="auto"/>
            <w:left w:val="none" w:sz="0" w:space="0" w:color="auto"/>
            <w:bottom w:val="none" w:sz="0" w:space="0" w:color="auto"/>
            <w:right w:val="none" w:sz="0" w:space="0" w:color="auto"/>
          </w:divBdr>
        </w:div>
        <w:div w:id="1282375359">
          <w:marLeft w:val="0"/>
          <w:marRight w:val="0"/>
          <w:marTop w:val="0"/>
          <w:marBottom w:val="0"/>
          <w:divBdr>
            <w:top w:val="none" w:sz="0" w:space="0" w:color="auto"/>
            <w:left w:val="none" w:sz="0" w:space="0" w:color="auto"/>
            <w:bottom w:val="none" w:sz="0" w:space="0" w:color="auto"/>
            <w:right w:val="none" w:sz="0" w:space="0" w:color="auto"/>
          </w:divBdr>
        </w:div>
        <w:div w:id="1294407782">
          <w:marLeft w:val="0"/>
          <w:marRight w:val="0"/>
          <w:marTop w:val="0"/>
          <w:marBottom w:val="0"/>
          <w:divBdr>
            <w:top w:val="none" w:sz="0" w:space="0" w:color="auto"/>
            <w:left w:val="none" w:sz="0" w:space="0" w:color="auto"/>
            <w:bottom w:val="none" w:sz="0" w:space="0" w:color="auto"/>
            <w:right w:val="none" w:sz="0" w:space="0" w:color="auto"/>
          </w:divBdr>
        </w:div>
        <w:div w:id="1347757421">
          <w:marLeft w:val="0"/>
          <w:marRight w:val="0"/>
          <w:marTop w:val="0"/>
          <w:marBottom w:val="0"/>
          <w:divBdr>
            <w:top w:val="none" w:sz="0" w:space="0" w:color="auto"/>
            <w:left w:val="none" w:sz="0" w:space="0" w:color="auto"/>
            <w:bottom w:val="none" w:sz="0" w:space="0" w:color="auto"/>
            <w:right w:val="none" w:sz="0" w:space="0" w:color="auto"/>
          </w:divBdr>
        </w:div>
        <w:div w:id="1349678839">
          <w:marLeft w:val="0"/>
          <w:marRight w:val="0"/>
          <w:marTop w:val="0"/>
          <w:marBottom w:val="0"/>
          <w:divBdr>
            <w:top w:val="none" w:sz="0" w:space="0" w:color="auto"/>
            <w:left w:val="none" w:sz="0" w:space="0" w:color="auto"/>
            <w:bottom w:val="none" w:sz="0" w:space="0" w:color="auto"/>
            <w:right w:val="none" w:sz="0" w:space="0" w:color="auto"/>
          </w:divBdr>
        </w:div>
        <w:div w:id="1351831015">
          <w:marLeft w:val="0"/>
          <w:marRight w:val="0"/>
          <w:marTop w:val="0"/>
          <w:marBottom w:val="0"/>
          <w:divBdr>
            <w:top w:val="none" w:sz="0" w:space="0" w:color="auto"/>
            <w:left w:val="none" w:sz="0" w:space="0" w:color="auto"/>
            <w:bottom w:val="none" w:sz="0" w:space="0" w:color="auto"/>
            <w:right w:val="none" w:sz="0" w:space="0" w:color="auto"/>
          </w:divBdr>
        </w:div>
        <w:div w:id="1352495018">
          <w:marLeft w:val="0"/>
          <w:marRight w:val="0"/>
          <w:marTop w:val="0"/>
          <w:marBottom w:val="0"/>
          <w:divBdr>
            <w:top w:val="none" w:sz="0" w:space="0" w:color="auto"/>
            <w:left w:val="none" w:sz="0" w:space="0" w:color="auto"/>
            <w:bottom w:val="none" w:sz="0" w:space="0" w:color="auto"/>
            <w:right w:val="none" w:sz="0" w:space="0" w:color="auto"/>
          </w:divBdr>
        </w:div>
        <w:div w:id="1477838156">
          <w:marLeft w:val="0"/>
          <w:marRight w:val="0"/>
          <w:marTop w:val="0"/>
          <w:marBottom w:val="0"/>
          <w:divBdr>
            <w:top w:val="none" w:sz="0" w:space="0" w:color="auto"/>
            <w:left w:val="none" w:sz="0" w:space="0" w:color="auto"/>
            <w:bottom w:val="none" w:sz="0" w:space="0" w:color="auto"/>
            <w:right w:val="none" w:sz="0" w:space="0" w:color="auto"/>
          </w:divBdr>
        </w:div>
        <w:div w:id="1570000152">
          <w:marLeft w:val="0"/>
          <w:marRight w:val="0"/>
          <w:marTop w:val="0"/>
          <w:marBottom w:val="0"/>
          <w:divBdr>
            <w:top w:val="none" w:sz="0" w:space="0" w:color="auto"/>
            <w:left w:val="none" w:sz="0" w:space="0" w:color="auto"/>
            <w:bottom w:val="none" w:sz="0" w:space="0" w:color="auto"/>
            <w:right w:val="none" w:sz="0" w:space="0" w:color="auto"/>
          </w:divBdr>
        </w:div>
        <w:div w:id="1679772088">
          <w:marLeft w:val="0"/>
          <w:marRight w:val="0"/>
          <w:marTop w:val="0"/>
          <w:marBottom w:val="0"/>
          <w:divBdr>
            <w:top w:val="none" w:sz="0" w:space="0" w:color="auto"/>
            <w:left w:val="none" w:sz="0" w:space="0" w:color="auto"/>
            <w:bottom w:val="none" w:sz="0" w:space="0" w:color="auto"/>
            <w:right w:val="none" w:sz="0" w:space="0" w:color="auto"/>
          </w:divBdr>
        </w:div>
        <w:div w:id="1721976189">
          <w:marLeft w:val="0"/>
          <w:marRight w:val="0"/>
          <w:marTop w:val="0"/>
          <w:marBottom w:val="0"/>
          <w:divBdr>
            <w:top w:val="none" w:sz="0" w:space="0" w:color="auto"/>
            <w:left w:val="none" w:sz="0" w:space="0" w:color="auto"/>
            <w:bottom w:val="none" w:sz="0" w:space="0" w:color="auto"/>
            <w:right w:val="none" w:sz="0" w:space="0" w:color="auto"/>
          </w:divBdr>
        </w:div>
        <w:div w:id="1732802721">
          <w:marLeft w:val="0"/>
          <w:marRight w:val="0"/>
          <w:marTop w:val="0"/>
          <w:marBottom w:val="0"/>
          <w:divBdr>
            <w:top w:val="none" w:sz="0" w:space="0" w:color="auto"/>
            <w:left w:val="none" w:sz="0" w:space="0" w:color="auto"/>
            <w:bottom w:val="none" w:sz="0" w:space="0" w:color="auto"/>
            <w:right w:val="none" w:sz="0" w:space="0" w:color="auto"/>
          </w:divBdr>
        </w:div>
        <w:div w:id="1778259317">
          <w:marLeft w:val="0"/>
          <w:marRight w:val="0"/>
          <w:marTop w:val="0"/>
          <w:marBottom w:val="0"/>
          <w:divBdr>
            <w:top w:val="none" w:sz="0" w:space="0" w:color="auto"/>
            <w:left w:val="none" w:sz="0" w:space="0" w:color="auto"/>
            <w:bottom w:val="none" w:sz="0" w:space="0" w:color="auto"/>
            <w:right w:val="none" w:sz="0" w:space="0" w:color="auto"/>
          </w:divBdr>
        </w:div>
        <w:div w:id="1810631142">
          <w:marLeft w:val="0"/>
          <w:marRight w:val="0"/>
          <w:marTop w:val="0"/>
          <w:marBottom w:val="0"/>
          <w:divBdr>
            <w:top w:val="none" w:sz="0" w:space="0" w:color="auto"/>
            <w:left w:val="none" w:sz="0" w:space="0" w:color="auto"/>
            <w:bottom w:val="none" w:sz="0" w:space="0" w:color="auto"/>
            <w:right w:val="none" w:sz="0" w:space="0" w:color="auto"/>
          </w:divBdr>
        </w:div>
        <w:div w:id="1812597116">
          <w:marLeft w:val="0"/>
          <w:marRight w:val="0"/>
          <w:marTop w:val="0"/>
          <w:marBottom w:val="0"/>
          <w:divBdr>
            <w:top w:val="none" w:sz="0" w:space="0" w:color="auto"/>
            <w:left w:val="none" w:sz="0" w:space="0" w:color="auto"/>
            <w:bottom w:val="none" w:sz="0" w:space="0" w:color="auto"/>
            <w:right w:val="none" w:sz="0" w:space="0" w:color="auto"/>
          </w:divBdr>
        </w:div>
        <w:div w:id="1817186337">
          <w:marLeft w:val="0"/>
          <w:marRight w:val="0"/>
          <w:marTop w:val="0"/>
          <w:marBottom w:val="0"/>
          <w:divBdr>
            <w:top w:val="none" w:sz="0" w:space="0" w:color="auto"/>
            <w:left w:val="none" w:sz="0" w:space="0" w:color="auto"/>
            <w:bottom w:val="none" w:sz="0" w:space="0" w:color="auto"/>
            <w:right w:val="none" w:sz="0" w:space="0" w:color="auto"/>
          </w:divBdr>
        </w:div>
        <w:div w:id="1873570288">
          <w:marLeft w:val="0"/>
          <w:marRight w:val="0"/>
          <w:marTop w:val="0"/>
          <w:marBottom w:val="0"/>
          <w:divBdr>
            <w:top w:val="none" w:sz="0" w:space="0" w:color="auto"/>
            <w:left w:val="none" w:sz="0" w:space="0" w:color="auto"/>
            <w:bottom w:val="none" w:sz="0" w:space="0" w:color="auto"/>
            <w:right w:val="none" w:sz="0" w:space="0" w:color="auto"/>
          </w:divBdr>
        </w:div>
        <w:div w:id="1957061764">
          <w:marLeft w:val="0"/>
          <w:marRight w:val="0"/>
          <w:marTop w:val="0"/>
          <w:marBottom w:val="0"/>
          <w:divBdr>
            <w:top w:val="none" w:sz="0" w:space="0" w:color="auto"/>
            <w:left w:val="none" w:sz="0" w:space="0" w:color="auto"/>
            <w:bottom w:val="none" w:sz="0" w:space="0" w:color="auto"/>
            <w:right w:val="none" w:sz="0" w:space="0" w:color="auto"/>
          </w:divBdr>
        </w:div>
        <w:div w:id="2121756030">
          <w:marLeft w:val="0"/>
          <w:marRight w:val="0"/>
          <w:marTop w:val="0"/>
          <w:marBottom w:val="0"/>
          <w:divBdr>
            <w:top w:val="none" w:sz="0" w:space="0" w:color="auto"/>
            <w:left w:val="none" w:sz="0" w:space="0" w:color="auto"/>
            <w:bottom w:val="none" w:sz="0" w:space="0" w:color="auto"/>
            <w:right w:val="none" w:sz="0" w:space="0" w:color="auto"/>
          </w:divBdr>
        </w:div>
      </w:divsChild>
    </w:div>
    <w:div w:id="1718815397">
      <w:bodyDiv w:val="1"/>
      <w:marLeft w:val="0"/>
      <w:marRight w:val="0"/>
      <w:marTop w:val="0"/>
      <w:marBottom w:val="0"/>
      <w:divBdr>
        <w:top w:val="none" w:sz="0" w:space="0" w:color="auto"/>
        <w:left w:val="none" w:sz="0" w:space="0" w:color="auto"/>
        <w:bottom w:val="none" w:sz="0" w:space="0" w:color="auto"/>
        <w:right w:val="none" w:sz="0" w:space="0" w:color="auto"/>
      </w:divBdr>
    </w:div>
    <w:div w:id="1724719248">
      <w:bodyDiv w:val="1"/>
      <w:marLeft w:val="0"/>
      <w:marRight w:val="0"/>
      <w:marTop w:val="0"/>
      <w:marBottom w:val="0"/>
      <w:divBdr>
        <w:top w:val="none" w:sz="0" w:space="0" w:color="auto"/>
        <w:left w:val="none" w:sz="0" w:space="0" w:color="auto"/>
        <w:bottom w:val="none" w:sz="0" w:space="0" w:color="auto"/>
        <w:right w:val="none" w:sz="0" w:space="0" w:color="auto"/>
      </w:divBdr>
    </w:div>
    <w:div w:id="1727290951">
      <w:bodyDiv w:val="1"/>
      <w:marLeft w:val="0"/>
      <w:marRight w:val="0"/>
      <w:marTop w:val="0"/>
      <w:marBottom w:val="0"/>
      <w:divBdr>
        <w:top w:val="none" w:sz="0" w:space="0" w:color="auto"/>
        <w:left w:val="none" w:sz="0" w:space="0" w:color="auto"/>
        <w:bottom w:val="none" w:sz="0" w:space="0" w:color="auto"/>
        <w:right w:val="none" w:sz="0" w:space="0" w:color="auto"/>
      </w:divBdr>
    </w:div>
    <w:div w:id="1732658461">
      <w:bodyDiv w:val="1"/>
      <w:marLeft w:val="0"/>
      <w:marRight w:val="0"/>
      <w:marTop w:val="0"/>
      <w:marBottom w:val="0"/>
      <w:divBdr>
        <w:top w:val="none" w:sz="0" w:space="0" w:color="auto"/>
        <w:left w:val="none" w:sz="0" w:space="0" w:color="auto"/>
        <w:bottom w:val="none" w:sz="0" w:space="0" w:color="auto"/>
        <w:right w:val="none" w:sz="0" w:space="0" w:color="auto"/>
      </w:divBdr>
    </w:div>
    <w:div w:id="1732921357">
      <w:bodyDiv w:val="1"/>
      <w:marLeft w:val="0"/>
      <w:marRight w:val="0"/>
      <w:marTop w:val="0"/>
      <w:marBottom w:val="0"/>
      <w:divBdr>
        <w:top w:val="none" w:sz="0" w:space="0" w:color="auto"/>
        <w:left w:val="none" w:sz="0" w:space="0" w:color="auto"/>
        <w:bottom w:val="none" w:sz="0" w:space="0" w:color="auto"/>
        <w:right w:val="none" w:sz="0" w:space="0" w:color="auto"/>
      </w:divBdr>
    </w:div>
    <w:div w:id="1739479552">
      <w:bodyDiv w:val="1"/>
      <w:marLeft w:val="0"/>
      <w:marRight w:val="0"/>
      <w:marTop w:val="0"/>
      <w:marBottom w:val="0"/>
      <w:divBdr>
        <w:top w:val="none" w:sz="0" w:space="0" w:color="auto"/>
        <w:left w:val="none" w:sz="0" w:space="0" w:color="auto"/>
        <w:bottom w:val="none" w:sz="0" w:space="0" w:color="auto"/>
        <w:right w:val="none" w:sz="0" w:space="0" w:color="auto"/>
      </w:divBdr>
    </w:div>
    <w:div w:id="1742748068">
      <w:bodyDiv w:val="1"/>
      <w:marLeft w:val="0"/>
      <w:marRight w:val="0"/>
      <w:marTop w:val="0"/>
      <w:marBottom w:val="0"/>
      <w:divBdr>
        <w:top w:val="none" w:sz="0" w:space="0" w:color="auto"/>
        <w:left w:val="none" w:sz="0" w:space="0" w:color="auto"/>
        <w:bottom w:val="none" w:sz="0" w:space="0" w:color="auto"/>
        <w:right w:val="none" w:sz="0" w:space="0" w:color="auto"/>
      </w:divBdr>
    </w:div>
    <w:div w:id="1754352516">
      <w:bodyDiv w:val="1"/>
      <w:marLeft w:val="0"/>
      <w:marRight w:val="0"/>
      <w:marTop w:val="0"/>
      <w:marBottom w:val="0"/>
      <w:divBdr>
        <w:top w:val="none" w:sz="0" w:space="0" w:color="auto"/>
        <w:left w:val="none" w:sz="0" w:space="0" w:color="auto"/>
        <w:bottom w:val="none" w:sz="0" w:space="0" w:color="auto"/>
        <w:right w:val="none" w:sz="0" w:space="0" w:color="auto"/>
      </w:divBdr>
    </w:div>
    <w:div w:id="1755469648">
      <w:bodyDiv w:val="1"/>
      <w:marLeft w:val="0"/>
      <w:marRight w:val="0"/>
      <w:marTop w:val="0"/>
      <w:marBottom w:val="0"/>
      <w:divBdr>
        <w:top w:val="none" w:sz="0" w:space="0" w:color="auto"/>
        <w:left w:val="none" w:sz="0" w:space="0" w:color="auto"/>
        <w:bottom w:val="none" w:sz="0" w:space="0" w:color="auto"/>
        <w:right w:val="none" w:sz="0" w:space="0" w:color="auto"/>
      </w:divBdr>
    </w:div>
    <w:div w:id="1760328039">
      <w:bodyDiv w:val="1"/>
      <w:marLeft w:val="0"/>
      <w:marRight w:val="0"/>
      <w:marTop w:val="0"/>
      <w:marBottom w:val="0"/>
      <w:divBdr>
        <w:top w:val="none" w:sz="0" w:space="0" w:color="auto"/>
        <w:left w:val="none" w:sz="0" w:space="0" w:color="auto"/>
        <w:bottom w:val="none" w:sz="0" w:space="0" w:color="auto"/>
        <w:right w:val="none" w:sz="0" w:space="0" w:color="auto"/>
      </w:divBdr>
    </w:div>
    <w:div w:id="1761874194">
      <w:bodyDiv w:val="1"/>
      <w:marLeft w:val="0"/>
      <w:marRight w:val="0"/>
      <w:marTop w:val="0"/>
      <w:marBottom w:val="0"/>
      <w:divBdr>
        <w:top w:val="none" w:sz="0" w:space="0" w:color="auto"/>
        <w:left w:val="none" w:sz="0" w:space="0" w:color="auto"/>
        <w:bottom w:val="none" w:sz="0" w:space="0" w:color="auto"/>
        <w:right w:val="none" w:sz="0" w:space="0" w:color="auto"/>
      </w:divBdr>
    </w:div>
    <w:div w:id="1778478695">
      <w:bodyDiv w:val="1"/>
      <w:marLeft w:val="0"/>
      <w:marRight w:val="0"/>
      <w:marTop w:val="0"/>
      <w:marBottom w:val="0"/>
      <w:divBdr>
        <w:top w:val="none" w:sz="0" w:space="0" w:color="auto"/>
        <w:left w:val="none" w:sz="0" w:space="0" w:color="auto"/>
        <w:bottom w:val="none" w:sz="0" w:space="0" w:color="auto"/>
        <w:right w:val="none" w:sz="0" w:space="0" w:color="auto"/>
      </w:divBdr>
    </w:div>
    <w:div w:id="1779526311">
      <w:bodyDiv w:val="1"/>
      <w:marLeft w:val="0"/>
      <w:marRight w:val="0"/>
      <w:marTop w:val="0"/>
      <w:marBottom w:val="0"/>
      <w:divBdr>
        <w:top w:val="none" w:sz="0" w:space="0" w:color="auto"/>
        <w:left w:val="none" w:sz="0" w:space="0" w:color="auto"/>
        <w:bottom w:val="none" w:sz="0" w:space="0" w:color="auto"/>
        <w:right w:val="none" w:sz="0" w:space="0" w:color="auto"/>
      </w:divBdr>
      <w:divsChild>
        <w:div w:id="294457461">
          <w:marLeft w:val="0"/>
          <w:marRight w:val="0"/>
          <w:marTop w:val="0"/>
          <w:marBottom w:val="0"/>
          <w:divBdr>
            <w:top w:val="none" w:sz="0" w:space="0" w:color="auto"/>
            <w:left w:val="none" w:sz="0" w:space="0" w:color="auto"/>
            <w:bottom w:val="none" w:sz="0" w:space="0" w:color="auto"/>
            <w:right w:val="none" w:sz="0" w:space="0" w:color="auto"/>
          </w:divBdr>
        </w:div>
      </w:divsChild>
    </w:div>
    <w:div w:id="1780177222">
      <w:bodyDiv w:val="1"/>
      <w:marLeft w:val="0"/>
      <w:marRight w:val="0"/>
      <w:marTop w:val="0"/>
      <w:marBottom w:val="0"/>
      <w:divBdr>
        <w:top w:val="none" w:sz="0" w:space="0" w:color="auto"/>
        <w:left w:val="none" w:sz="0" w:space="0" w:color="auto"/>
        <w:bottom w:val="none" w:sz="0" w:space="0" w:color="auto"/>
        <w:right w:val="none" w:sz="0" w:space="0" w:color="auto"/>
      </w:divBdr>
    </w:div>
    <w:div w:id="1782339176">
      <w:bodyDiv w:val="1"/>
      <w:marLeft w:val="0"/>
      <w:marRight w:val="0"/>
      <w:marTop w:val="0"/>
      <w:marBottom w:val="0"/>
      <w:divBdr>
        <w:top w:val="none" w:sz="0" w:space="0" w:color="auto"/>
        <w:left w:val="none" w:sz="0" w:space="0" w:color="auto"/>
        <w:bottom w:val="none" w:sz="0" w:space="0" w:color="auto"/>
        <w:right w:val="none" w:sz="0" w:space="0" w:color="auto"/>
      </w:divBdr>
      <w:divsChild>
        <w:div w:id="953750422">
          <w:marLeft w:val="0"/>
          <w:marRight w:val="0"/>
          <w:marTop w:val="0"/>
          <w:marBottom w:val="0"/>
          <w:divBdr>
            <w:top w:val="none" w:sz="0" w:space="0" w:color="auto"/>
            <w:left w:val="none" w:sz="0" w:space="0" w:color="auto"/>
            <w:bottom w:val="none" w:sz="0" w:space="0" w:color="auto"/>
            <w:right w:val="none" w:sz="0" w:space="0" w:color="auto"/>
          </w:divBdr>
        </w:div>
      </w:divsChild>
    </w:div>
    <w:div w:id="1797871031">
      <w:bodyDiv w:val="1"/>
      <w:marLeft w:val="0"/>
      <w:marRight w:val="0"/>
      <w:marTop w:val="0"/>
      <w:marBottom w:val="0"/>
      <w:divBdr>
        <w:top w:val="none" w:sz="0" w:space="0" w:color="auto"/>
        <w:left w:val="none" w:sz="0" w:space="0" w:color="auto"/>
        <w:bottom w:val="none" w:sz="0" w:space="0" w:color="auto"/>
        <w:right w:val="none" w:sz="0" w:space="0" w:color="auto"/>
      </w:divBdr>
      <w:divsChild>
        <w:div w:id="1395852421">
          <w:marLeft w:val="0"/>
          <w:marRight w:val="0"/>
          <w:marTop w:val="0"/>
          <w:marBottom w:val="0"/>
          <w:divBdr>
            <w:top w:val="none" w:sz="0" w:space="0" w:color="auto"/>
            <w:left w:val="none" w:sz="0" w:space="0" w:color="auto"/>
            <w:bottom w:val="none" w:sz="0" w:space="0" w:color="auto"/>
            <w:right w:val="none" w:sz="0" w:space="0" w:color="auto"/>
          </w:divBdr>
        </w:div>
      </w:divsChild>
    </w:div>
    <w:div w:id="1800564370">
      <w:bodyDiv w:val="1"/>
      <w:marLeft w:val="0"/>
      <w:marRight w:val="0"/>
      <w:marTop w:val="0"/>
      <w:marBottom w:val="0"/>
      <w:divBdr>
        <w:top w:val="none" w:sz="0" w:space="0" w:color="auto"/>
        <w:left w:val="none" w:sz="0" w:space="0" w:color="auto"/>
        <w:bottom w:val="none" w:sz="0" w:space="0" w:color="auto"/>
        <w:right w:val="none" w:sz="0" w:space="0" w:color="auto"/>
      </w:divBdr>
    </w:div>
    <w:div w:id="1803425174">
      <w:bodyDiv w:val="1"/>
      <w:marLeft w:val="0"/>
      <w:marRight w:val="0"/>
      <w:marTop w:val="0"/>
      <w:marBottom w:val="0"/>
      <w:divBdr>
        <w:top w:val="none" w:sz="0" w:space="0" w:color="auto"/>
        <w:left w:val="none" w:sz="0" w:space="0" w:color="auto"/>
        <w:bottom w:val="none" w:sz="0" w:space="0" w:color="auto"/>
        <w:right w:val="none" w:sz="0" w:space="0" w:color="auto"/>
      </w:divBdr>
    </w:div>
    <w:div w:id="1811628129">
      <w:bodyDiv w:val="1"/>
      <w:marLeft w:val="0"/>
      <w:marRight w:val="0"/>
      <w:marTop w:val="0"/>
      <w:marBottom w:val="0"/>
      <w:divBdr>
        <w:top w:val="none" w:sz="0" w:space="0" w:color="auto"/>
        <w:left w:val="none" w:sz="0" w:space="0" w:color="auto"/>
        <w:bottom w:val="none" w:sz="0" w:space="0" w:color="auto"/>
        <w:right w:val="none" w:sz="0" w:space="0" w:color="auto"/>
      </w:divBdr>
      <w:divsChild>
        <w:div w:id="2900139">
          <w:marLeft w:val="0"/>
          <w:marRight w:val="0"/>
          <w:marTop w:val="0"/>
          <w:marBottom w:val="0"/>
          <w:divBdr>
            <w:top w:val="none" w:sz="0" w:space="0" w:color="auto"/>
            <w:left w:val="none" w:sz="0" w:space="0" w:color="auto"/>
            <w:bottom w:val="none" w:sz="0" w:space="0" w:color="auto"/>
            <w:right w:val="none" w:sz="0" w:space="0" w:color="auto"/>
          </w:divBdr>
        </w:div>
      </w:divsChild>
    </w:div>
    <w:div w:id="1832910882">
      <w:bodyDiv w:val="1"/>
      <w:marLeft w:val="0"/>
      <w:marRight w:val="0"/>
      <w:marTop w:val="0"/>
      <w:marBottom w:val="0"/>
      <w:divBdr>
        <w:top w:val="none" w:sz="0" w:space="0" w:color="auto"/>
        <w:left w:val="none" w:sz="0" w:space="0" w:color="auto"/>
        <w:bottom w:val="none" w:sz="0" w:space="0" w:color="auto"/>
        <w:right w:val="none" w:sz="0" w:space="0" w:color="auto"/>
      </w:divBdr>
      <w:divsChild>
        <w:div w:id="1593929839">
          <w:marLeft w:val="0"/>
          <w:marRight w:val="0"/>
          <w:marTop w:val="0"/>
          <w:marBottom w:val="0"/>
          <w:divBdr>
            <w:top w:val="none" w:sz="0" w:space="0" w:color="auto"/>
            <w:left w:val="none" w:sz="0" w:space="0" w:color="auto"/>
            <w:bottom w:val="none" w:sz="0" w:space="0" w:color="auto"/>
            <w:right w:val="none" w:sz="0" w:space="0" w:color="auto"/>
          </w:divBdr>
        </w:div>
      </w:divsChild>
    </w:div>
    <w:div w:id="1835608759">
      <w:bodyDiv w:val="1"/>
      <w:marLeft w:val="0"/>
      <w:marRight w:val="0"/>
      <w:marTop w:val="0"/>
      <w:marBottom w:val="0"/>
      <w:divBdr>
        <w:top w:val="none" w:sz="0" w:space="0" w:color="auto"/>
        <w:left w:val="none" w:sz="0" w:space="0" w:color="auto"/>
        <w:bottom w:val="none" w:sz="0" w:space="0" w:color="auto"/>
        <w:right w:val="none" w:sz="0" w:space="0" w:color="auto"/>
      </w:divBdr>
    </w:div>
    <w:div w:id="1858889207">
      <w:bodyDiv w:val="1"/>
      <w:marLeft w:val="0"/>
      <w:marRight w:val="0"/>
      <w:marTop w:val="0"/>
      <w:marBottom w:val="0"/>
      <w:divBdr>
        <w:top w:val="none" w:sz="0" w:space="0" w:color="auto"/>
        <w:left w:val="none" w:sz="0" w:space="0" w:color="auto"/>
        <w:bottom w:val="none" w:sz="0" w:space="0" w:color="auto"/>
        <w:right w:val="none" w:sz="0" w:space="0" w:color="auto"/>
      </w:divBdr>
    </w:div>
    <w:div w:id="1861507189">
      <w:bodyDiv w:val="1"/>
      <w:marLeft w:val="0"/>
      <w:marRight w:val="0"/>
      <w:marTop w:val="0"/>
      <w:marBottom w:val="0"/>
      <w:divBdr>
        <w:top w:val="none" w:sz="0" w:space="0" w:color="auto"/>
        <w:left w:val="none" w:sz="0" w:space="0" w:color="auto"/>
        <w:bottom w:val="none" w:sz="0" w:space="0" w:color="auto"/>
        <w:right w:val="none" w:sz="0" w:space="0" w:color="auto"/>
      </w:divBdr>
    </w:div>
    <w:div w:id="1868131140">
      <w:bodyDiv w:val="1"/>
      <w:marLeft w:val="0"/>
      <w:marRight w:val="0"/>
      <w:marTop w:val="0"/>
      <w:marBottom w:val="0"/>
      <w:divBdr>
        <w:top w:val="none" w:sz="0" w:space="0" w:color="auto"/>
        <w:left w:val="none" w:sz="0" w:space="0" w:color="auto"/>
        <w:bottom w:val="none" w:sz="0" w:space="0" w:color="auto"/>
        <w:right w:val="none" w:sz="0" w:space="0" w:color="auto"/>
      </w:divBdr>
      <w:divsChild>
        <w:div w:id="971134925">
          <w:marLeft w:val="0"/>
          <w:marRight w:val="0"/>
          <w:marTop w:val="0"/>
          <w:marBottom w:val="0"/>
          <w:divBdr>
            <w:top w:val="none" w:sz="0" w:space="0" w:color="auto"/>
            <w:left w:val="none" w:sz="0" w:space="0" w:color="auto"/>
            <w:bottom w:val="none" w:sz="0" w:space="0" w:color="auto"/>
            <w:right w:val="none" w:sz="0" w:space="0" w:color="auto"/>
          </w:divBdr>
          <w:divsChild>
            <w:div w:id="1577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68759">
      <w:bodyDiv w:val="1"/>
      <w:marLeft w:val="0"/>
      <w:marRight w:val="0"/>
      <w:marTop w:val="0"/>
      <w:marBottom w:val="0"/>
      <w:divBdr>
        <w:top w:val="none" w:sz="0" w:space="0" w:color="auto"/>
        <w:left w:val="none" w:sz="0" w:space="0" w:color="auto"/>
        <w:bottom w:val="none" w:sz="0" w:space="0" w:color="auto"/>
        <w:right w:val="none" w:sz="0" w:space="0" w:color="auto"/>
      </w:divBdr>
      <w:divsChild>
        <w:div w:id="1923760032">
          <w:marLeft w:val="0"/>
          <w:marRight w:val="0"/>
          <w:marTop w:val="0"/>
          <w:marBottom w:val="0"/>
          <w:divBdr>
            <w:top w:val="none" w:sz="0" w:space="0" w:color="auto"/>
            <w:left w:val="none" w:sz="0" w:space="0" w:color="auto"/>
            <w:bottom w:val="none" w:sz="0" w:space="0" w:color="auto"/>
            <w:right w:val="none" w:sz="0" w:space="0" w:color="auto"/>
          </w:divBdr>
        </w:div>
      </w:divsChild>
    </w:div>
    <w:div w:id="1894925424">
      <w:bodyDiv w:val="1"/>
      <w:marLeft w:val="0"/>
      <w:marRight w:val="0"/>
      <w:marTop w:val="0"/>
      <w:marBottom w:val="0"/>
      <w:divBdr>
        <w:top w:val="none" w:sz="0" w:space="0" w:color="auto"/>
        <w:left w:val="none" w:sz="0" w:space="0" w:color="auto"/>
        <w:bottom w:val="none" w:sz="0" w:space="0" w:color="auto"/>
        <w:right w:val="none" w:sz="0" w:space="0" w:color="auto"/>
      </w:divBdr>
    </w:div>
    <w:div w:id="1895778058">
      <w:bodyDiv w:val="1"/>
      <w:marLeft w:val="0"/>
      <w:marRight w:val="0"/>
      <w:marTop w:val="0"/>
      <w:marBottom w:val="0"/>
      <w:divBdr>
        <w:top w:val="none" w:sz="0" w:space="0" w:color="auto"/>
        <w:left w:val="none" w:sz="0" w:space="0" w:color="auto"/>
        <w:bottom w:val="none" w:sz="0" w:space="0" w:color="auto"/>
        <w:right w:val="none" w:sz="0" w:space="0" w:color="auto"/>
      </w:divBdr>
    </w:div>
    <w:div w:id="1912231789">
      <w:bodyDiv w:val="1"/>
      <w:marLeft w:val="0"/>
      <w:marRight w:val="0"/>
      <w:marTop w:val="0"/>
      <w:marBottom w:val="0"/>
      <w:divBdr>
        <w:top w:val="none" w:sz="0" w:space="0" w:color="auto"/>
        <w:left w:val="none" w:sz="0" w:space="0" w:color="auto"/>
        <w:bottom w:val="none" w:sz="0" w:space="0" w:color="auto"/>
        <w:right w:val="none" w:sz="0" w:space="0" w:color="auto"/>
      </w:divBdr>
    </w:div>
    <w:div w:id="1929608752">
      <w:bodyDiv w:val="1"/>
      <w:marLeft w:val="0"/>
      <w:marRight w:val="0"/>
      <w:marTop w:val="0"/>
      <w:marBottom w:val="0"/>
      <w:divBdr>
        <w:top w:val="none" w:sz="0" w:space="0" w:color="auto"/>
        <w:left w:val="none" w:sz="0" w:space="0" w:color="auto"/>
        <w:bottom w:val="none" w:sz="0" w:space="0" w:color="auto"/>
        <w:right w:val="none" w:sz="0" w:space="0" w:color="auto"/>
      </w:divBdr>
    </w:div>
    <w:div w:id="1930233829">
      <w:bodyDiv w:val="1"/>
      <w:marLeft w:val="0"/>
      <w:marRight w:val="0"/>
      <w:marTop w:val="0"/>
      <w:marBottom w:val="0"/>
      <w:divBdr>
        <w:top w:val="none" w:sz="0" w:space="0" w:color="auto"/>
        <w:left w:val="none" w:sz="0" w:space="0" w:color="auto"/>
        <w:bottom w:val="none" w:sz="0" w:space="0" w:color="auto"/>
        <w:right w:val="none" w:sz="0" w:space="0" w:color="auto"/>
      </w:divBdr>
    </w:div>
    <w:div w:id="1948460349">
      <w:bodyDiv w:val="1"/>
      <w:marLeft w:val="0"/>
      <w:marRight w:val="0"/>
      <w:marTop w:val="0"/>
      <w:marBottom w:val="0"/>
      <w:divBdr>
        <w:top w:val="none" w:sz="0" w:space="0" w:color="auto"/>
        <w:left w:val="none" w:sz="0" w:space="0" w:color="auto"/>
        <w:bottom w:val="none" w:sz="0" w:space="0" w:color="auto"/>
        <w:right w:val="none" w:sz="0" w:space="0" w:color="auto"/>
      </w:divBdr>
      <w:divsChild>
        <w:div w:id="1577932646">
          <w:marLeft w:val="0"/>
          <w:marRight w:val="0"/>
          <w:marTop w:val="0"/>
          <w:marBottom w:val="0"/>
          <w:divBdr>
            <w:top w:val="none" w:sz="0" w:space="0" w:color="auto"/>
            <w:left w:val="none" w:sz="0" w:space="0" w:color="auto"/>
            <w:bottom w:val="none" w:sz="0" w:space="0" w:color="auto"/>
            <w:right w:val="none" w:sz="0" w:space="0" w:color="auto"/>
          </w:divBdr>
        </w:div>
      </w:divsChild>
    </w:div>
    <w:div w:id="1948733735">
      <w:bodyDiv w:val="1"/>
      <w:marLeft w:val="0"/>
      <w:marRight w:val="0"/>
      <w:marTop w:val="0"/>
      <w:marBottom w:val="0"/>
      <w:divBdr>
        <w:top w:val="none" w:sz="0" w:space="0" w:color="auto"/>
        <w:left w:val="none" w:sz="0" w:space="0" w:color="auto"/>
        <w:bottom w:val="none" w:sz="0" w:space="0" w:color="auto"/>
        <w:right w:val="none" w:sz="0" w:space="0" w:color="auto"/>
      </w:divBdr>
    </w:div>
    <w:div w:id="1962953287">
      <w:bodyDiv w:val="1"/>
      <w:marLeft w:val="0"/>
      <w:marRight w:val="0"/>
      <w:marTop w:val="0"/>
      <w:marBottom w:val="0"/>
      <w:divBdr>
        <w:top w:val="none" w:sz="0" w:space="0" w:color="auto"/>
        <w:left w:val="none" w:sz="0" w:space="0" w:color="auto"/>
        <w:bottom w:val="none" w:sz="0" w:space="0" w:color="auto"/>
        <w:right w:val="none" w:sz="0" w:space="0" w:color="auto"/>
      </w:divBdr>
    </w:div>
    <w:div w:id="1986931803">
      <w:bodyDiv w:val="1"/>
      <w:marLeft w:val="0"/>
      <w:marRight w:val="0"/>
      <w:marTop w:val="0"/>
      <w:marBottom w:val="0"/>
      <w:divBdr>
        <w:top w:val="none" w:sz="0" w:space="0" w:color="auto"/>
        <w:left w:val="none" w:sz="0" w:space="0" w:color="auto"/>
        <w:bottom w:val="none" w:sz="0" w:space="0" w:color="auto"/>
        <w:right w:val="none" w:sz="0" w:space="0" w:color="auto"/>
      </w:divBdr>
    </w:div>
    <w:div w:id="1996369366">
      <w:bodyDiv w:val="1"/>
      <w:marLeft w:val="0"/>
      <w:marRight w:val="0"/>
      <w:marTop w:val="0"/>
      <w:marBottom w:val="0"/>
      <w:divBdr>
        <w:top w:val="none" w:sz="0" w:space="0" w:color="auto"/>
        <w:left w:val="none" w:sz="0" w:space="0" w:color="auto"/>
        <w:bottom w:val="none" w:sz="0" w:space="0" w:color="auto"/>
        <w:right w:val="none" w:sz="0" w:space="0" w:color="auto"/>
      </w:divBdr>
    </w:div>
    <w:div w:id="1998418923">
      <w:bodyDiv w:val="1"/>
      <w:marLeft w:val="0"/>
      <w:marRight w:val="0"/>
      <w:marTop w:val="0"/>
      <w:marBottom w:val="0"/>
      <w:divBdr>
        <w:top w:val="none" w:sz="0" w:space="0" w:color="auto"/>
        <w:left w:val="none" w:sz="0" w:space="0" w:color="auto"/>
        <w:bottom w:val="none" w:sz="0" w:space="0" w:color="auto"/>
        <w:right w:val="none" w:sz="0" w:space="0" w:color="auto"/>
      </w:divBdr>
    </w:div>
    <w:div w:id="2025282166">
      <w:bodyDiv w:val="1"/>
      <w:marLeft w:val="0"/>
      <w:marRight w:val="0"/>
      <w:marTop w:val="0"/>
      <w:marBottom w:val="0"/>
      <w:divBdr>
        <w:top w:val="none" w:sz="0" w:space="0" w:color="auto"/>
        <w:left w:val="none" w:sz="0" w:space="0" w:color="auto"/>
        <w:bottom w:val="none" w:sz="0" w:space="0" w:color="auto"/>
        <w:right w:val="none" w:sz="0" w:space="0" w:color="auto"/>
      </w:divBdr>
    </w:div>
    <w:div w:id="2032027946">
      <w:bodyDiv w:val="1"/>
      <w:marLeft w:val="0"/>
      <w:marRight w:val="0"/>
      <w:marTop w:val="0"/>
      <w:marBottom w:val="0"/>
      <w:divBdr>
        <w:top w:val="none" w:sz="0" w:space="0" w:color="auto"/>
        <w:left w:val="none" w:sz="0" w:space="0" w:color="auto"/>
        <w:bottom w:val="none" w:sz="0" w:space="0" w:color="auto"/>
        <w:right w:val="none" w:sz="0" w:space="0" w:color="auto"/>
      </w:divBdr>
    </w:div>
    <w:div w:id="2059352150">
      <w:bodyDiv w:val="1"/>
      <w:marLeft w:val="0"/>
      <w:marRight w:val="0"/>
      <w:marTop w:val="0"/>
      <w:marBottom w:val="0"/>
      <w:divBdr>
        <w:top w:val="none" w:sz="0" w:space="0" w:color="auto"/>
        <w:left w:val="none" w:sz="0" w:space="0" w:color="auto"/>
        <w:bottom w:val="none" w:sz="0" w:space="0" w:color="auto"/>
        <w:right w:val="none" w:sz="0" w:space="0" w:color="auto"/>
      </w:divBdr>
    </w:div>
    <w:div w:id="2062823240">
      <w:bodyDiv w:val="1"/>
      <w:marLeft w:val="0"/>
      <w:marRight w:val="0"/>
      <w:marTop w:val="0"/>
      <w:marBottom w:val="0"/>
      <w:divBdr>
        <w:top w:val="none" w:sz="0" w:space="0" w:color="auto"/>
        <w:left w:val="none" w:sz="0" w:space="0" w:color="auto"/>
        <w:bottom w:val="none" w:sz="0" w:space="0" w:color="auto"/>
        <w:right w:val="none" w:sz="0" w:space="0" w:color="auto"/>
      </w:divBdr>
    </w:div>
    <w:div w:id="2074963921">
      <w:bodyDiv w:val="1"/>
      <w:marLeft w:val="0"/>
      <w:marRight w:val="0"/>
      <w:marTop w:val="0"/>
      <w:marBottom w:val="0"/>
      <w:divBdr>
        <w:top w:val="none" w:sz="0" w:space="0" w:color="auto"/>
        <w:left w:val="none" w:sz="0" w:space="0" w:color="auto"/>
        <w:bottom w:val="none" w:sz="0" w:space="0" w:color="auto"/>
        <w:right w:val="none" w:sz="0" w:space="0" w:color="auto"/>
      </w:divBdr>
    </w:div>
    <w:div w:id="2076930412">
      <w:bodyDiv w:val="1"/>
      <w:marLeft w:val="0"/>
      <w:marRight w:val="0"/>
      <w:marTop w:val="0"/>
      <w:marBottom w:val="0"/>
      <w:divBdr>
        <w:top w:val="none" w:sz="0" w:space="0" w:color="auto"/>
        <w:left w:val="none" w:sz="0" w:space="0" w:color="auto"/>
        <w:bottom w:val="none" w:sz="0" w:space="0" w:color="auto"/>
        <w:right w:val="none" w:sz="0" w:space="0" w:color="auto"/>
      </w:divBdr>
    </w:div>
    <w:div w:id="2089617934">
      <w:bodyDiv w:val="1"/>
      <w:marLeft w:val="0"/>
      <w:marRight w:val="0"/>
      <w:marTop w:val="0"/>
      <w:marBottom w:val="0"/>
      <w:divBdr>
        <w:top w:val="none" w:sz="0" w:space="0" w:color="auto"/>
        <w:left w:val="none" w:sz="0" w:space="0" w:color="auto"/>
        <w:bottom w:val="none" w:sz="0" w:space="0" w:color="auto"/>
        <w:right w:val="none" w:sz="0" w:space="0" w:color="auto"/>
      </w:divBdr>
    </w:div>
    <w:div w:id="2091543247">
      <w:bodyDiv w:val="1"/>
      <w:marLeft w:val="0"/>
      <w:marRight w:val="0"/>
      <w:marTop w:val="0"/>
      <w:marBottom w:val="0"/>
      <w:divBdr>
        <w:top w:val="none" w:sz="0" w:space="0" w:color="auto"/>
        <w:left w:val="none" w:sz="0" w:space="0" w:color="auto"/>
        <w:bottom w:val="none" w:sz="0" w:space="0" w:color="auto"/>
        <w:right w:val="none" w:sz="0" w:space="0" w:color="auto"/>
      </w:divBdr>
      <w:divsChild>
        <w:div w:id="329219311">
          <w:marLeft w:val="0"/>
          <w:marRight w:val="0"/>
          <w:marTop w:val="0"/>
          <w:marBottom w:val="0"/>
          <w:divBdr>
            <w:top w:val="none" w:sz="0" w:space="0" w:color="auto"/>
            <w:left w:val="none" w:sz="0" w:space="0" w:color="auto"/>
            <w:bottom w:val="none" w:sz="0" w:space="0" w:color="auto"/>
            <w:right w:val="none" w:sz="0" w:space="0" w:color="auto"/>
          </w:divBdr>
        </w:div>
      </w:divsChild>
    </w:div>
    <w:div w:id="2116093376">
      <w:bodyDiv w:val="1"/>
      <w:marLeft w:val="0"/>
      <w:marRight w:val="0"/>
      <w:marTop w:val="0"/>
      <w:marBottom w:val="0"/>
      <w:divBdr>
        <w:top w:val="none" w:sz="0" w:space="0" w:color="auto"/>
        <w:left w:val="none" w:sz="0" w:space="0" w:color="auto"/>
        <w:bottom w:val="none" w:sz="0" w:space="0" w:color="auto"/>
        <w:right w:val="none" w:sz="0" w:space="0" w:color="auto"/>
      </w:divBdr>
      <w:divsChild>
        <w:div w:id="2049990272">
          <w:marLeft w:val="0"/>
          <w:marRight w:val="0"/>
          <w:marTop w:val="0"/>
          <w:marBottom w:val="0"/>
          <w:divBdr>
            <w:top w:val="none" w:sz="0" w:space="0" w:color="auto"/>
            <w:left w:val="none" w:sz="0" w:space="0" w:color="auto"/>
            <w:bottom w:val="none" w:sz="0" w:space="0" w:color="auto"/>
            <w:right w:val="none" w:sz="0" w:space="0" w:color="auto"/>
          </w:divBdr>
        </w:div>
      </w:divsChild>
    </w:div>
    <w:div w:id="2121996516">
      <w:bodyDiv w:val="1"/>
      <w:marLeft w:val="0"/>
      <w:marRight w:val="0"/>
      <w:marTop w:val="0"/>
      <w:marBottom w:val="0"/>
      <w:divBdr>
        <w:top w:val="none" w:sz="0" w:space="0" w:color="auto"/>
        <w:left w:val="none" w:sz="0" w:space="0" w:color="auto"/>
        <w:bottom w:val="none" w:sz="0" w:space="0" w:color="auto"/>
        <w:right w:val="none" w:sz="0" w:space="0" w:color="auto"/>
      </w:divBdr>
    </w:div>
    <w:div w:id="2122216099">
      <w:bodyDiv w:val="1"/>
      <w:marLeft w:val="0"/>
      <w:marRight w:val="0"/>
      <w:marTop w:val="0"/>
      <w:marBottom w:val="0"/>
      <w:divBdr>
        <w:top w:val="none" w:sz="0" w:space="0" w:color="auto"/>
        <w:left w:val="none" w:sz="0" w:space="0" w:color="auto"/>
        <w:bottom w:val="none" w:sz="0" w:space="0" w:color="auto"/>
        <w:right w:val="none" w:sz="0" w:space="0" w:color="auto"/>
      </w:divBdr>
      <w:divsChild>
        <w:div w:id="30083033">
          <w:marLeft w:val="0"/>
          <w:marRight w:val="0"/>
          <w:marTop w:val="0"/>
          <w:marBottom w:val="0"/>
          <w:divBdr>
            <w:top w:val="none" w:sz="0" w:space="0" w:color="auto"/>
            <w:left w:val="none" w:sz="0" w:space="0" w:color="auto"/>
            <w:bottom w:val="none" w:sz="0" w:space="0" w:color="auto"/>
            <w:right w:val="none" w:sz="0" w:space="0" w:color="auto"/>
          </w:divBdr>
        </w:div>
        <w:div w:id="75563562">
          <w:marLeft w:val="0"/>
          <w:marRight w:val="0"/>
          <w:marTop w:val="0"/>
          <w:marBottom w:val="0"/>
          <w:divBdr>
            <w:top w:val="none" w:sz="0" w:space="0" w:color="auto"/>
            <w:left w:val="none" w:sz="0" w:space="0" w:color="auto"/>
            <w:bottom w:val="none" w:sz="0" w:space="0" w:color="auto"/>
            <w:right w:val="none" w:sz="0" w:space="0" w:color="auto"/>
          </w:divBdr>
        </w:div>
        <w:div w:id="153303185">
          <w:marLeft w:val="0"/>
          <w:marRight w:val="0"/>
          <w:marTop w:val="0"/>
          <w:marBottom w:val="0"/>
          <w:divBdr>
            <w:top w:val="none" w:sz="0" w:space="0" w:color="auto"/>
            <w:left w:val="none" w:sz="0" w:space="0" w:color="auto"/>
            <w:bottom w:val="none" w:sz="0" w:space="0" w:color="auto"/>
            <w:right w:val="none" w:sz="0" w:space="0" w:color="auto"/>
          </w:divBdr>
        </w:div>
        <w:div w:id="240216169">
          <w:marLeft w:val="0"/>
          <w:marRight w:val="0"/>
          <w:marTop w:val="0"/>
          <w:marBottom w:val="0"/>
          <w:divBdr>
            <w:top w:val="none" w:sz="0" w:space="0" w:color="auto"/>
            <w:left w:val="none" w:sz="0" w:space="0" w:color="auto"/>
            <w:bottom w:val="none" w:sz="0" w:space="0" w:color="auto"/>
            <w:right w:val="none" w:sz="0" w:space="0" w:color="auto"/>
          </w:divBdr>
        </w:div>
        <w:div w:id="249046062">
          <w:marLeft w:val="0"/>
          <w:marRight w:val="0"/>
          <w:marTop w:val="0"/>
          <w:marBottom w:val="0"/>
          <w:divBdr>
            <w:top w:val="none" w:sz="0" w:space="0" w:color="auto"/>
            <w:left w:val="none" w:sz="0" w:space="0" w:color="auto"/>
            <w:bottom w:val="none" w:sz="0" w:space="0" w:color="auto"/>
            <w:right w:val="none" w:sz="0" w:space="0" w:color="auto"/>
          </w:divBdr>
        </w:div>
        <w:div w:id="310643342">
          <w:marLeft w:val="0"/>
          <w:marRight w:val="0"/>
          <w:marTop w:val="0"/>
          <w:marBottom w:val="0"/>
          <w:divBdr>
            <w:top w:val="none" w:sz="0" w:space="0" w:color="auto"/>
            <w:left w:val="none" w:sz="0" w:space="0" w:color="auto"/>
            <w:bottom w:val="none" w:sz="0" w:space="0" w:color="auto"/>
            <w:right w:val="none" w:sz="0" w:space="0" w:color="auto"/>
          </w:divBdr>
        </w:div>
        <w:div w:id="559362207">
          <w:marLeft w:val="0"/>
          <w:marRight w:val="0"/>
          <w:marTop w:val="0"/>
          <w:marBottom w:val="0"/>
          <w:divBdr>
            <w:top w:val="none" w:sz="0" w:space="0" w:color="auto"/>
            <w:left w:val="none" w:sz="0" w:space="0" w:color="auto"/>
            <w:bottom w:val="none" w:sz="0" w:space="0" w:color="auto"/>
            <w:right w:val="none" w:sz="0" w:space="0" w:color="auto"/>
          </w:divBdr>
        </w:div>
        <w:div w:id="570966590">
          <w:marLeft w:val="0"/>
          <w:marRight w:val="0"/>
          <w:marTop w:val="0"/>
          <w:marBottom w:val="0"/>
          <w:divBdr>
            <w:top w:val="none" w:sz="0" w:space="0" w:color="auto"/>
            <w:left w:val="none" w:sz="0" w:space="0" w:color="auto"/>
            <w:bottom w:val="none" w:sz="0" w:space="0" w:color="auto"/>
            <w:right w:val="none" w:sz="0" w:space="0" w:color="auto"/>
          </w:divBdr>
        </w:div>
        <w:div w:id="754863417">
          <w:marLeft w:val="0"/>
          <w:marRight w:val="0"/>
          <w:marTop w:val="0"/>
          <w:marBottom w:val="0"/>
          <w:divBdr>
            <w:top w:val="none" w:sz="0" w:space="0" w:color="auto"/>
            <w:left w:val="none" w:sz="0" w:space="0" w:color="auto"/>
            <w:bottom w:val="none" w:sz="0" w:space="0" w:color="auto"/>
            <w:right w:val="none" w:sz="0" w:space="0" w:color="auto"/>
          </w:divBdr>
        </w:div>
        <w:div w:id="964235935">
          <w:marLeft w:val="0"/>
          <w:marRight w:val="0"/>
          <w:marTop w:val="0"/>
          <w:marBottom w:val="0"/>
          <w:divBdr>
            <w:top w:val="none" w:sz="0" w:space="0" w:color="auto"/>
            <w:left w:val="none" w:sz="0" w:space="0" w:color="auto"/>
            <w:bottom w:val="none" w:sz="0" w:space="0" w:color="auto"/>
            <w:right w:val="none" w:sz="0" w:space="0" w:color="auto"/>
          </w:divBdr>
        </w:div>
        <w:div w:id="1350984674">
          <w:marLeft w:val="0"/>
          <w:marRight w:val="0"/>
          <w:marTop w:val="0"/>
          <w:marBottom w:val="0"/>
          <w:divBdr>
            <w:top w:val="none" w:sz="0" w:space="0" w:color="auto"/>
            <w:left w:val="none" w:sz="0" w:space="0" w:color="auto"/>
            <w:bottom w:val="none" w:sz="0" w:space="0" w:color="auto"/>
            <w:right w:val="none" w:sz="0" w:space="0" w:color="auto"/>
          </w:divBdr>
        </w:div>
        <w:div w:id="1604150483">
          <w:marLeft w:val="0"/>
          <w:marRight w:val="0"/>
          <w:marTop w:val="0"/>
          <w:marBottom w:val="0"/>
          <w:divBdr>
            <w:top w:val="none" w:sz="0" w:space="0" w:color="auto"/>
            <w:left w:val="none" w:sz="0" w:space="0" w:color="auto"/>
            <w:bottom w:val="none" w:sz="0" w:space="0" w:color="auto"/>
            <w:right w:val="none" w:sz="0" w:space="0" w:color="auto"/>
          </w:divBdr>
        </w:div>
        <w:div w:id="1707560635">
          <w:marLeft w:val="0"/>
          <w:marRight w:val="0"/>
          <w:marTop w:val="0"/>
          <w:marBottom w:val="0"/>
          <w:divBdr>
            <w:top w:val="none" w:sz="0" w:space="0" w:color="auto"/>
            <w:left w:val="none" w:sz="0" w:space="0" w:color="auto"/>
            <w:bottom w:val="none" w:sz="0" w:space="0" w:color="auto"/>
            <w:right w:val="none" w:sz="0" w:space="0" w:color="auto"/>
          </w:divBdr>
        </w:div>
        <w:div w:id="1906909139">
          <w:marLeft w:val="0"/>
          <w:marRight w:val="0"/>
          <w:marTop w:val="0"/>
          <w:marBottom w:val="0"/>
          <w:divBdr>
            <w:top w:val="none" w:sz="0" w:space="0" w:color="auto"/>
            <w:left w:val="none" w:sz="0" w:space="0" w:color="auto"/>
            <w:bottom w:val="none" w:sz="0" w:space="0" w:color="auto"/>
            <w:right w:val="none" w:sz="0" w:space="0" w:color="auto"/>
          </w:divBdr>
        </w:div>
        <w:div w:id="2024698795">
          <w:marLeft w:val="0"/>
          <w:marRight w:val="0"/>
          <w:marTop w:val="0"/>
          <w:marBottom w:val="0"/>
          <w:divBdr>
            <w:top w:val="none" w:sz="0" w:space="0" w:color="auto"/>
            <w:left w:val="none" w:sz="0" w:space="0" w:color="auto"/>
            <w:bottom w:val="none" w:sz="0" w:space="0" w:color="auto"/>
            <w:right w:val="none" w:sz="0" w:space="0" w:color="auto"/>
          </w:divBdr>
        </w:div>
        <w:div w:id="2040011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B8173-8F06-4006-A3F2-F226D603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42695</TotalTime>
  <Pages>48</Pages>
  <Words>7337</Words>
  <Characters>25196</Characters>
  <Application>Microsoft Office Word</Application>
  <DocSecurity>0</DocSecurity>
  <Lines>209</Lines>
  <Paragraphs>64</Paragraphs>
  <ScaleCrop>false</ScaleCrop>
  <HeadingPairs>
    <vt:vector size="2" baseType="variant">
      <vt:variant>
        <vt:lpstr>제목</vt:lpstr>
      </vt:variant>
      <vt:variant>
        <vt:i4>1</vt:i4>
      </vt:variant>
    </vt:vector>
  </HeadingPairs>
  <TitlesOfParts>
    <vt:vector size="1" baseType="lpstr">
      <vt:lpstr>Ⅶ</vt:lpstr>
    </vt:vector>
  </TitlesOfParts>
  <Company>LOCAL</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Ⅶ</dc:title>
  <dc:subject/>
  <dc:creator>OWNER</dc:creator>
  <cp:keywords/>
  <cp:lastModifiedBy>권 지연</cp:lastModifiedBy>
  <cp:revision>949</cp:revision>
  <cp:lastPrinted>2019-03-15T06:01:00Z</cp:lastPrinted>
  <dcterms:created xsi:type="dcterms:W3CDTF">2019-02-11T06:02:00Z</dcterms:created>
  <dcterms:modified xsi:type="dcterms:W3CDTF">2021-09-17T00:29:00Z</dcterms:modified>
</cp:coreProperties>
</file>